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37" w:rsidRPr="00492DC3" w:rsidRDefault="00873637" w:rsidP="00873637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92DC3">
        <w:rPr>
          <w:sz w:val="28"/>
          <w:szCs w:val="28"/>
        </w:rPr>
        <w:t>ородской округ Ханты-Мансийск</w:t>
      </w:r>
    </w:p>
    <w:p w:rsidR="00873637" w:rsidRPr="00492DC3" w:rsidRDefault="00873637" w:rsidP="00873637">
      <w:pPr>
        <w:widowControl w:val="0"/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873637" w:rsidRDefault="00873637" w:rsidP="00873637">
      <w:pPr>
        <w:widowControl w:val="0"/>
        <w:jc w:val="center"/>
      </w:pPr>
    </w:p>
    <w:p w:rsidR="00873637" w:rsidRPr="00C31178" w:rsidRDefault="00873637" w:rsidP="00873637">
      <w:pPr>
        <w:widowControl w:val="0"/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873637" w:rsidRPr="004C78E4" w:rsidRDefault="00873637" w:rsidP="00873637">
      <w:pPr>
        <w:widowControl w:val="0"/>
        <w:jc w:val="center"/>
        <w:rPr>
          <w:b/>
        </w:rPr>
      </w:pPr>
    </w:p>
    <w:p w:rsidR="00873637" w:rsidRPr="009047DF" w:rsidRDefault="00873637" w:rsidP="00873637">
      <w:pPr>
        <w:widowControl w:val="0"/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873637" w:rsidRDefault="00873637" w:rsidP="00873637">
      <w:pPr>
        <w:widowControl w:val="0"/>
        <w:ind w:left="284" w:firstLine="964"/>
        <w:jc w:val="both"/>
        <w:rPr>
          <w:sz w:val="28"/>
        </w:rPr>
      </w:pPr>
    </w:p>
    <w:p w:rsidR="00873637" w:rsidRDefault="00873637" w:rsidP="00873637">
      <w:pPr>
        <w:widowControl w:val="0"/>
        <w:jc w:val="both"/>
        <w:rPr>
          <w:sz w:val="28"/>
        </w:rPr>
      </w:pPr>
      <w:r>
        <w:rPr>
          <w:sz w:val="28"/>
        </w:rPr>
        <w:t>от «___» ______ 2025                                                                             №______</w:t>
      </w:r>
    </w:p>
    <w:p w:rsidR="00873637" w:rsidRPr="00292AF7" w:rsidRDefault="00873637" w:rsidP="00873637">
      <w:pPr>
        <w:pStyle w:val="a5"/>
        <w:tabs>
          <w:tab w:val="left" w:pos="360"/>
        </w:tabs>
        <w:suppressAutoHyphens/>
        <w:spacing w:after="0"/>
        <w:ind w:firstLine="709"/>
        <w:rPr>
          <w:sz w:val="28"/>
          <w:szCs w:val="28"/>
        </w:rPr>
      </w:pPr>
    </w:p>
    <w:p w:rsidR="00873637" w:rsidRDefault="00873637" w:rsidP="00873637">
      <w:pPr>
        <w:tabs>
          <w:tab w:val="left" w:pos="4535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73637" w:rsidRDefault="00873637" w:rsidP="00873637">
      <w:pPr>
        <w:tabs>
          <w:tab w:val="left" w:pos="453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Ханты-Мансийска </w:t>
      </w:r>
    </w:p>
    <w:p w:rsidR="00873637" w:rsidRDefault="00873637" w:rsidP="00873637">
      <w:pPr>
        <w:tabs>
          <w:tab w:val="left" w:pos="4535"/>
        </w:tabs>
        <w:rPr>
          <w:sz w:val="28"/>
          <w:szCs w:val="28"/>
        </w:rPr>
      </w:pPr>
      <w:r>
        <w:rPr>
          <w:sz w:val="28"/>
          <w:szCs w:val="28"/>
        </w:rPr>
        <w:t xml:space="preserve">от 28.01.2025 №14 «О муниципальной </w:t>
      </w:r>
    </w:p>
    <w:p w:rsidR="00873637" w:rsidRDefault="00873637" w:rsidP="00873637">
      <w:pPr>
        <w:tabs>
          <w:tab w:val="left" w:pos="4535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программе города Ханты-Мансийска </w:t>
      </w:r>
    </w:p>
    <w:p w:rsidR="00873637" w:rsidRDefault="00873637" w:rsidP="00873637">
      <w:pPr>
        <w:tabs>
          <w:tab w:val="left" w:pos="4535"/>
        </w:tabs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Осуществление городом </w:t>
      </w:r>
    </w:p>
    <w:p w:rsidR="00873637" w:rsidRDefault="00873637" w:rsidP="00873637">
      <w:pPr>
        <w:tabs>
          <w:tab w:val="left" w:pos="4535"/>
        </w:tabs>
        <w:rPr>
          <w:sz w:val="28"/>
        </w:rPr>
      </w:pPr>
      <w:r>
        <w:rPr>
          <w:sz w:val="28"/>
        </w:rPr>
        <w:t xml:space="preserve">Ханты-Мансийском функций </w:t>
      </w:r>
    </w:p>
    <w:p w:rsidR="00873637" w:rsidRDefault="00873637" w:rsidP="00873637">
      <w:pPr>
        <w:tabs>
          <w:tab w:val="left" w:pos="4535"/>
        </w:tabs>
        <w:rPr>
          <w:sz w:val="28"/>
        </w:rPr>
      </w:pPr>
      <w:r>
        <w:rPr>
          <w:sz w:val="28"/>
        </w:rPr>
        <w:t xml:space="preserve">административного центра </w:t>
      </w:r>
    </w:p>
    <w:p w:rsidR="00873637" w:rsidRDefault="00873637" w:rsidP="00873637">
      <w:pPr>
        <w:tabs>
          <w:tab w:val="left" w:pos="4535"/>
        </w:tabs>
        <w:rPr>
          <w:sz w:val="28"/>
        </w:rPr>
      </w:pPr>
      <w:r>
        <w:rPr>
          <w:sz w:val="28"/>
        </w:rPr>
        <w:t xml:space="preserve">Ханты-Мансийского </w:t>
      </w:r>
    </w:p>
    <w:p w:rsidR="00873637" w:rsidRDefault="00873637" w:rsidP="00873637">
      <w:pPr>
        <w:tabs>
          <w:tab w:val="left" w:pos="4535"/>
        </w:tabs>
        <w:rPr>
          <w:sz w:val="28"/>
        </w:rPr>
      </w:pPr>
      <w:r>
        <w:rPr>
          <w:sz w:val="28"/>
        </w:rPr>
        <w:t>автономного округа – Югры»</w:t>
      </w:r>
    </w:p>
    <w:p w:rsidR="00873637" w:rsidRDefault="00873637" w:rsidP="0087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73637" w:rsidRDefault="00873637" w:rsidP="0087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73637" w:rsidRDefault="00873637" w:rsidP="0087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73637" w:rsidRDefault="00873637" w:rsidP="0087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73637" w:rsidRPr="00451872" w:rsidRDefault="00873637" w:rsidP="008736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872">
        <w:rPr>
          <w:sz w:val="28"/>
          <w:szCs w:val="28"/>
        </w:rPr>
        <w:t xml:space="preserve">В целях приведения муниципальных правовых актов города </w:t>
      </w:r>
      <w:r>
        <w:rPr>
          <w:sz w:val="28"/>
          <w:szCs w:val="28"/>
        </w:rPr>
        <w:t xml:space="preserve">                </w:t>
      </w:r>
      <w:r w:rsidRPr="00451872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873637" w:rsidRPr="00451872" w:rsidRDefault="00873637" w:rsidP="008736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72">
        <w:rPr>
          <w:rFonts w:ascii="Times New Roman" w:hAnsi="Times New Roman" w:cs="Times New Roman"/>
          <w:sz w:val="28"/>
          <w:szCs w:val="28"/>
        </w:rPr>
        <w:t>1. Внести в постановление Администра</w:t>
      </w:r>
      <w:r>
        <w:rPr>
          <w:rFonts w:ascii="Times New Roman" w:hAnsi="Times New Roman" w:cs="Times New Roman"/>
          <w:sz w:val="28"/>
          <w:szCs w:val="28"/>
        </w:rPr>
        <w:t>ции города Ханты-Мансийска от 28</w:t>
      </w:r>
      <w:r w:rsidRPr="0045187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187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 №14</w:t>
      </w:r>
      <w:r w:rsidRPr="00451872">
        <w:rPr>
          <w:rFonts w:ascii="Times New Roman" w:hAnsi="Times New Roman" w:cs="Times New Roman"/>
          <w:sz w:val="28"/>
          <w:szCs w:val="28"/>
        </w:rPr>
        <w:t xml:space="preserve"> «О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города Ханты-Мансийска</w:t>
      </w:r>
      <w:r w:rsidRPr="00451872">
        <w:rPr>
          <w:rFonts w:ascii="Times New Roman" w:hAnsi="Times New Roman" w:cs="Times New Roman"/>
          <w:sz w:val="28"/>
          <w:szCs w:val="28"/>
        </w:rPr>
        <w:t xml:space="preserve"> «Осуществление городом Ханты-Мансийском функций административного центра Ханты-Мансийского автономного округа – Югры» изменения согласно </w:t>
      </w:r>
      <w:proofErr w:type="gramStart"/>
      <w:r w:rsidRPr="0045187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45187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73637" w:rsidRDefault="00873637" w:rsidP="0087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51872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873637" w:rsidRDefault="00873637" w:rsidP="00873637">
      <w:pPr>
        <w:ind w:firstLine="709"/>
        <w:jc w:val="both"/>
        <w:rPr>
          <w:sz w:val="28"/>
          <w:szCs w:val="24"/>
        </w:rPr>
      </w:pPr>
    </w:p>
    <w:p w:rsidR="00873637" w:rsidRDefault="00873637" w:rsidP="00873637">
      <w:pPr>
        <w:ind w:firstLine="709"/>
        <w:jc w:val="both"/>
        <w:rPr>
          <w:sz w:val="28"/>
          <w:szCs w:val="24"/>
        </w:rPr>
      </w:pPr>
    </w:p>
    <w:p w:rsidR="00873637" w:rsidRDefault="00873637" w:rsidP="00873637">
      <w:pPr>
        <w:ind w:firstLine="709"/>
        <w:jc w:val="both"/>
        <w:rPr>
          <w:sz w:val="28"/>
          <w:szCs w:val="24"/>
        </w:rPr>
      </w:pPr>
    </w:p>
    <w:p w:rsidR="00873637" w:rsidRDefault="00873637" w:rsidP="00873637">
      <w:pPr>
        <w:ind w:firstLine="709"/>
        <w:jc w:val="both"/>
        <w:rPr>
          <w:sz w:val="28"/>
          <w:szCs w:val="24"/>
        </w:rPr>
      </w:pPr>
    </w:p>
    <w:p w:rsidR="00873637" w:rsidRDefault="00873637" w:rsidP="00873637">
      <w:pPr>
        <w:ind w:left="7513" w:hanging="7513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873637" w:rsidRDefault="00873637" w:rsidP="00873637">
      <w:pPr>
        <w:jc w:val="both"/>
        <w:rPr>
          <w:sz w:val="12"/>
          <w:szCs w:val="12"/>
        </w:rPr>
      </w:pPr>
      <w:r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ab/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М.П.Ряшин</w:t>
      </w:r>
      <w:proofErr w:type="spellEnd"/>
    </w:p>
    <w:p w:rsidR="00873637" w:rsidRDefault="00873637" w:rsidP="00873637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73637" w:rsidRDefault="00873637" w:rsidP="00873637">
      <w:pPr>
        <w:jc w:val="right"/>
        <w:rPr>
          <w:sz w:val="28"/>
          <w:szCs w:val="28"/>
        </w:rPr>
        <w:sectPr w:rsidR="00873637" w:rsidSect="00E80931">
          <w:headerReference w:type="default" r:id="rId6"/>
          <w:headerReference w:type="first" r:id="rId7"/>
          <w:pgSz w:w="11906" w:h="16838"/>
          <w:pgMar w:top="1418" w:right="1276" w:bottom="851" w:left="1559" w:header="709" w:footer="709" w:gutter="0"/>
          <w:cols w:space="708"/>
          <w:titlePg/>
          <w:docGrid w:linePitch="360"/>
        </w:sectPr>
      </w:pPr>
    </w:p>
    <w:p w:rsidR="00873637" w:rsidRDefault="00873637" w:rsidP="00873637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73637" w:rsidRDefault="00873637" w:rsidP="00873637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73637" w:rsidRDefault="00873637" w:rsidP="00873637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873637" w:rsidRDefault="00873637" w:rsidP="00873637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от «___» _____ 2025 № _______</w:t>
      </w:r>
    </w:p>
    <w:p w:rsidR="00405E71" w:rsidRDefault="00405E71"/>
    <w:p w:rsidR="00873637" w:rsidRDefault="00873637"/>
    <w:p w:rsidR="00873637" w:rsidRDefault="00873637" w:rsidP="00873637">
      <w:pPr>
        <w:jc w:val="center"/>
        <w:rPr>
          <w:sz w:val="28"/>
        </w:rPr>
      </w:pPr>
      <w:r>
        <w:rPr>
          <w:sz w:val="28"/>
        </w:rPr>
        <w:t xml:space="preserve">Изменения </w:t>
      </w:r>
    </w:p>
    <w:p w:rsidR="00873637" w:rsidRPr="000064F0" w:rsidRDefault="00873637" w:rsidP="008736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sz w:val="28"/>
          <w:szCs w:val="28"/>
        </w:rPr>
        <w:t>в постановление Администра</w:t>
      </w:r>
      <w:r>
        <w:rPr>
          <w:rFonts w:ascii="Times New Roman" w:hAnsi="Times New Roman" w:cs="Times New Roman"/>
          <w:sz w:val="28"/>
          <w:szCs w:val="28"/>
        </w:rPr>
        <w:t>ции города Ханты-Мансийска от 28</w:t>
      </w:r>
      <w:r w:rsidRPr="000064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64F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 №14</w:t>
      </w:r>
      <w:r w:rsidRPr="000064F0">
        <w:rPr>
          <w:rFonts w:ascii="Times New Roman" w:hAnsi="Times New Roman" w:cs="Times New Roman"/>
          <w:sz w:val="28"/>
          <w:szCs w:val="28"/>
        </w:rPr>
        <w:t xml:space="preserve"> «О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города Ханты-Мансийска</w:t>
      </w:r>
      <w:r w:rsidRPr="000064F0">
        <w:rPr>
          <w:rFonts w:ascii="Times New Roman" w:hAnsi="Times New Roman" w:cs="Times New Roman"/>
          <w:sz w:val="28"/>
          <w:szCs w:val="28"/>
        </w:rPr>
        <w:t xml:space="preserve"> «Осуществление городом Ханты-Мансийском функций административного центра Ханты-Мансийского автономного округа – Югры» </w:t>
      </w:r>
    </w:p>
    <w:p w:rsidR="00873637" w:rsidRPr="000064F0" w:rsidRDefault="00873637" w:rsidP="008736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sz w:val="28"/>
          <w:szCs w:val="28"/>
        </w:rPr>
        <w:t xml:space="preserve">(далее-изменения) </w:t>
      </w:r>
    </w:p>
    <w:p w:rsidR="00873637" w:rsidRPr="000064F0" w:rsidRDefault="00873637" w:rsidP="008736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1027" w:rsidRDefault="0087363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64F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064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64F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0064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064F0">
        <w:rPr>
          <w:rFonts w:ascii="Times New Roman" w:hAnsi="Times New Roman" w:cs="Times New Roman"/>
          <w:sz w:val="28"/>
          <w:szCs w:val="28"/>
        </w:rPr>
        <w:t xml:space="preserve"> «О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города Ханты-Мансийска</w:t>
      </w:r>
      <w:r w:rsidRPr="000064F0">
        <w:rPr>
          <w:rFonts w:ascii="Times New Roman" w:hAnsi="Times New Roman" w:cs="Times New Roman"/>
          <w:sz w:val="28"/>
          <w:szCs w:val="28"/>
        </w:rPr>
        <w:t xml:space="preserve"> «Осуществление городом Ханты-Мансийском функций административного </w:t>
      </w:r>
      <w:r w:rsidRPr="008634CB">
        <w:rPr>
          <w:rFonts w:ascii="Times New Roman" w:hAnsi="Times New Roman" w:cs="Times New Roman"/>
          <w:sz w:val="28"/>
          <w:szCs w:val="28"/>
        </w:rPr>
        <w:t xml:space="preserve">центра Ханты-Мансийского автономного округа – Югры» (далее – </w:t>
      </w:r>
      <w:r w:rsidR="00141027">
        <w:rPr>
          <w:rFonts w:ascii="Times New Roman" w:hAnsi="Times New Roman" w:cs="Times New Roman"/>
          <w:sz w:val="28"/>
          <w:szCs w:val="28"/>
        </w:rPr>
        <w:t>постановление</w:t>
      </w:r>
      <w:r w:rsidRPr="008634CB">
        <w:rPr>
          <w:rFonts w:ascii="Times New Roman" w:hAnsi="Times New Roman" w:cs="Times New Roman"/>
          <w:sz w:val="28"/>
          <w:szCs w:val="28"/>
        </w:rPr>
        <w:t xml:space="preserve">) </w:t>
      </w:r>
      <w:r w:rsidR="001410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634CB">
        <w:rPr>
          <w:rFonts w:ascii="Times New Roman" w:hAnsi="Times New Roman" w:cs="Times New Roman"/>
          <w:sz w:val="28"/>
          <w:szCs w:val="28"/>
        </w:rPr>
        <w:t>изменения</w:t>
      </w:r>
      <w:r w:rsidR="00141027">
        <w:rPr>
          <w:rFonts w:ascii="Times New Roman" w:hAnsi="Times New Roman" w:cs="Times New Roman"/>
          <w:sz w:val="28"/>
          <w:szCs w:val="28"/>
        </w:rPr>
        <w:t>:</w:t>
      </w:r>
    </w:p>
    <w:p w:rsidR="00141027" w:rsidRDefault="0014102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1.Раздел 4 «Финансовое обеспечение муниципальной программы» приложения 1 к постановлению изложить в новой редакции согласно приложению 1 к настоящим изменениям.</w:t>
      </w:r>
    </w:p>
    <w:p w:rsidR="00873637" w:rsidRDefault="0014102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551649">
        <w:rPr>
          <w:rFonts w:ascii="Times New Roman" w:hAnsi="Times New Roman" w:cs="Times New Roman"/>
          <w:sz w:val="28"/>
          <w:szCs w:val="28"/>
        </w:rPr>
        <w:t>риложение 2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55164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51649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Default="009E67A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Default="009E67A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Default="009E67A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Default="009E67A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Default="009E67A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Default="009E67A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Default="009E67A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Default="009E67A7" w:rsidP="00141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E67A7" w:rsidSect="009E67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1027" w:rsidRPr="009E67A7" w:rsidRDefault="00141027" w:rsidP="0014102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  <w:r w:rsidRPr="009E67A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41027" w:rsidRDefault="00141027" w:rsidP="0014102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t xml:space="preserve">к изменениям постановление Администрации города </w:t>
      </w:r>
    </w:p>
    <w:p w:rsidR="00141027" w:rsidRDefault="00141027" w:rsidP="0014102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t xml:space="preserve">Ханты-Мансийска от 28.01.2025 №14 «О муниципальной </w:t>
      </w:r>
    </w:p>
    <w:p w:rsidR="00141027" w:rsidRDefault="00141027" w:rsidP="0014102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t xml:space="preserve">программе города Ханты-Мансийска «Осуществление </w:t>
      </w:r>
    </w:p>
    <w:p w:rsidR="00141027" w:rsidRDefault="00141027" w:rsidP="0014102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t xml:space="preserve">городом Ханты-Мансийском функций административного </w:t>
      </w:r>
    </w:p>
    <w:p w:rsidR="00141027" w:rsidRDefault="00141027" w:rsidP="0014102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t>центра Ханты-Мансийского автономного округа – Югры»</w:t>
      </w: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141027">
      <w:pPr>
        <w:pStyle w:val="ConsPlusNormal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</w:p>
    <w:p w:rsidR="00141027" w:rsidRPr="00745BBD" w:rsidRDefault="00141027" w:rsidP="00141027">
      <w:pPr>
        <w:jc w:val="center"/>
        <w:rPr>
          <w:sz w:val="28"/>
          <w:szCs w:val="28"/>
        </w:rPr>
      </w:pPr>
      <w:r w:rsidRPr="00745BBD">
        <w:rPr>
          <w:sz w:val="28"/>
          <w:szCs w:val="28"/>
        </w:rPr>
        <w:t>4.Финансовое обеспечение муниципальной программы</w:t>
      </w:r>
    </w:p>
    <w:p w:rsidR="00141027" w:rsidRPr="00745BBD" w:rsidRDefault="00141027" w:rsidP="00141027">
      <w:pPr>
        <w:jc w:val="center"/>
        <w:rPr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1559"/>
        <w:gridCol w:w="1559"/>
        <w:gridCol w:w="1560"/>
        <w:gridCol w:w="1559"/>
        <w:gridCol w:w="1559"/>
        <w:gridCol w:w="1247"/>
        <w:gridCol w:w="1559"/>
      </w:tblGrid>
      <w:tr w:rsidR="00141027" w:rsidRPr="00F02A5E" w:rsidTr="00401C4C"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10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Объем финансового обеспечения по годам, рублей</w:t>
            </w:r>
          </w:p>
        </w:tc>
      </w:tr>
      <w:tr w:rsidR="00141027" w:rsidRPr="00F02A5E" w:rsidTr="00401C4C"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27" w:rsidRPr="00F02A5E" w:rsidRDefault="00141027" w:rsidP="00401C4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2029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2030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Всего</w:t>
            </w:r>
          </w:p>
        </w:tc>
      </w:tr>
      <w:tr w:rsidR="00141027" w:rsidRPr="00F02A5E" w:rsidTr="00401C4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27" w:rsidRPr="00F02A5E" w:rsidRDefault="00141027" w:rsidP="00401C4C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8</w:t>
            </w:r>
          </w:p>
        </w:tc>
      </w:tr>
      <w:tr w:rsidR="00B60B3A" w:rsidRPr="00F02A5E" w:rsidTr="00401C4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F02A5E" w:rsidRDefault="00B60B3A" w:rsidP="00B60B3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597 507 373,74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597 507 373,74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597 507 373,74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597 507 373,74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597 507 373,74 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597 507 373,74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3 585 044 242,44  </w:t>
            </w:r>
          </w:p>
        </w:tc>
      </w:tr>
      <w:tr w:rsidR="00B60B3A" w:rsidRPr="00F02A5E" w:rsidTr="00401C4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F02A5E" w:rsidRDefault="00B60B3A" w:rsidP="00B60B3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591 532 300,00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591 532 300,00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591 532 300,00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591 532 300,00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591 532 300,00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591 532 300,00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3 549 193 800,00  </w:t>
            </w:r>
          </w:p>
        </w:tc>
      </w:tr>
      <w:tr w:rsidR="00B60B3A" w:rsidRPr="00F02A5E" w:rsidTr="00401C4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F02A5E" w:rsidRDefault="00B60B3A" w:rsidP="00B60B3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14"/>
                <w:szCs w:val="14"/>
                <w:lang w:eastAsia="en-US"/>
              </w:rPr>
            </w:pPr>
            <w:r w:rsidRPr="00F02A5E">
              <w:rPr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5 975 073,74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5 975 073,74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5 975 073,74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5 975 073,74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5 975 073,74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5 975 073,74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35 850 442,44  </w:t>
            </w:r>
          </w:p>
        </w:tc>
      </w:tr>
      <w:tr w:rsidR="00B60B3A" w:rsidRPr="00F02A5E" w:rsidTr="00401C4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3A" w:rsidRPr="00F02A5E" w:rsidRDefault="00B60B3A" w:rsidP="00B60B3A">
            <w:pPr>
              <w:jc w:val="both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F02A5E">
              <w:rPr>
                <w:bCs/>
                <w:color w:val="000000"/>
                <w:sz w:val="14"/>
                <w:szCs w:val="14"/>
                <w:lang w:eastAsia="en-US"/>
              </w:rPr>
              <w:t>1.«</w:t>
            </w:r>
            <w:proofErr w:type="gramEnd"/>
            <w:r w:rsidRPr="00F02A5E">
              <w:rPr>
                <w:sz w:val="14"/>
                <w:szCs w:val="14"/>
                <w:lang w:eastAsia="en-US"/>
              </w:rPr>
              <w:t>Создание условий для организации праздничного оформления административного центра Ханты-Мансийского автономного                    округа – Югры</w:t>
            </w:r>
            <w:r w:rsidRPr="00F02A5E">
              <w:rPr>
                <w:bCs/>
                <w:color w:val="000000"/>
                <w:sz w:val="14"/>
                <w:szCs w:val="14"/>
                <w:lang w:eastAsia="en-US"/>
              </w:rPr>
              <w:t>» (всего),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48 162 554,78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24 162 554,78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24 162 554,78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24 162 554,78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24 162 554,78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24 162 554,78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168 975 328,68  </w:t>
            </w:r>
          </w:p>
        </w:tc>
      </w:tr>
      <w:tr w:rsidR="00B60B3A" w:rsidRPr="00F02A5E" w:rsidTr="00401C4C"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3A" w:rsidRPr="00F02A5E" w:rsidRDefault="00B60B3A" w:rsidP="00B60B3A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02A5E">
              <w:rPr>
                <w:color w:val="000000"/>
                <w:sz w:val="14"/>
                <w:szCs w:val="14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47 680 929,23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23 920 929,23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23 920 929,23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23 920 929,23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23 920 929,23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23 920 929,23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167 285 575,38  </w:t>
            </w:r>
          </w:p>
        </w:tc>
      </w:tr>
      <w:tr w:rsidR="00B60B3A" w:rsidRPr="00F02A5E" w:rsidTr="00401C4C"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3A" w:rsidRPr="00F02A5E" w:rsidRDefault="00B60B3A" w:rsidP="00B60B3A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02A5E">
              <w:rPr>
                <w:color w:val="000000"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481 625,55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241 625,55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241 625,55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241 625,55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241 625,55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241 625,55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1 689 753,30  </w:t>
            </w:r>
          </w:p>
        </w:tc>
      </w:tr>
      <w:tr w:rsidR="00B60B3A" w:rsidRPr="00F02A5E" w:rsidTr="00401C4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3A" w:rsidRPr="00F02A5E" w:rsidRDefault="00B60B3A" w:rsidP="00B60B3A">
            <w:pPr>
              <w:jc w:val="both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F02A5E">
              <w:rPr>
                <w:bCs/>
                <w:color w:val="000000"/>
                <w:sz w:val="14"/>
                <w:szCs w:val="14"/>
                <w:lang w:eastAsia="en-US"/>
              </w:rPr>
              <w:t>2.«</w:t>
            </w:r>
            <w:proofErr w:type="gramEnd"/>
            <w:r w:rsidRPr="00F02A5E">
              <w:rPr>
                <w:sz w:val="14"/>
                <w:szCs w:val="14"/>
                <w:lang w:eastAsia="en-US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</w:t>
            </w:r>
            <w:r w:rsidRPr="00F02A5E">
              <w:rPr>
                <w:bCs/>
                <w:color w:val="000000"/>
                <w:sz w:val="14"/>
                <w:szCs w:val="14"/>
                <w:lang w:eastAsia="en-US"/>
              </w:rPr>
              <w:t>»,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549 344 818,96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573 344 818,96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573 344 818,96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573 344 818,96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3 416 068 913,76  </w:t>
            </w:r>
          </w:p>
        </w:tc>
      </w:tr>
      <w:tr w:rsidR="00B60B3A" w:rsidRPr="00F02A5E" w:rsidTr="00401C4C"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3A" w:rsidRPr="00F02A5E" w:rsidRDefault="00B60B3A" w:rsidP="00B60B3A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02A5E">
              <w:rPr>
                <w:color w:val="000000"/>
                <w:sz w:val="14"/>
                <w:szCs w:val="14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543 851 370,77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567 611 370,77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567 611 370,77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567 611 370,77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567 611 370,77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567 611 370,77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3 381 908 224,62  </w:t>
            </w:r>
          </w:p>
        </w:tc>
      </w:tr>
      <w:tr w:rsidR="00B60B3A" w:rsidRPr="00F02A5E" w:rsidTr="00401C4C"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3A" w:rsidRPr="00F02A5E" w:rsidRDefault="00B60B3A" w:rsidP="00B60B3A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02A5E">
              <w:rPr>
                <w:color w:val="000000"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5 493 448,19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5 733 448,19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5 733 448,19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5 733 448,19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5 733 448,19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5 733 448,19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 xml:space="preserve">34 160 689,14  </w:t>
            </w:r>
          </w:p>
        </w:tc>
      </w:tr>
    </w:tbl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».</w:t>
      </w: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141027" w:rsidRDefault="0014102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E67A7" w:rsidRPr="009E67A7" w:rsidRDefault="009E67A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141027">
        <w:rPr>
          <w:rFonts w:ascii="Times New Roman" w:hAnsi="Times New Roman" w:cs="Times New Roman"/>
          <w:sz w:val="24"/>
          <w:szCs w:val="28"/>
        </w:rPr>
        <w:t xml:space="preserve"> 2</w:t>
      </w:r>
      <w:r w:rsidRPr="009E67A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E67A7" w:rsidRDefault="009E67A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t xml:space="preserve">к изменениям постановление Администрации города </w:t>
      </w:r>
    </w:p>
    <w:p w:rsidR="009E67A7" w:rsidRDefault="009E67A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t xml:space="preserve">Ханты-Мансийска от 28.01.2025 №14 «О муниципальной </w:t>
      </w:r>
    </w:p>
    <w:p w:rsidR="009E67A7" w:rsidRDefault="009E67A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t xml:space="preserve">программе города Ханты-Мансийска «Осуществление </w:t>
      </w:r>
    </w:p>
    <w:p w:rsidR="009E67A7" w:rsidRDefault="009E67A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t xml:space="preserve">городом Ханты-Мансийском функций административного </w:t>
      </w:r>
    </w:p>
    <w:p w:rsidR="009E67A7" w:rsidRPr="009E67A7" w:rsidRDefault="009E67A7" w:rsidP="009E67A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E67A7">
        <w:rPr>
          <w:rFonts w:ascii="Times New Roman" w:hAnsi="Times New Roman" w:cs="Times New Roman"/>
          <w:sz w:val="24"/>
          <w:szCs w:val="28"/>
        </w:rPr>
        <w:t>центра Ханты-Мансийского автономного округа – Югры»</w:t>
      </w:r>
    </w:p>
    <w:p w:rsidR="009E67A7" w:rsidRDefault="009E67A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Pr="00DD1629" w:rsidRDefault="009E67A7" w:rsidP="009E67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1629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9E67A7" w:rsidRPr="00DD1629" w:rsidRDefault="009E67A7" w:rsidP="009E67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1629">
        <w:rPr>
          <w:rFonts w:ascii="Times New Roman" w:hAnsi="Times New Roman" w:cs="Times New Roman"/>
          <w:b w:val="0"/>
          <w:sz w:val="28"/>
          <w:szCs w:val="28"/>
        </w:rPr>
        <w:t xml:space="preserve">мероприятий (результатов) на 2025-2027 годы </w:t>
      </w:r>
    </w:p>
    <w:p w:rsidR="009E67A7" w:rsidRPr="00DD1629" w:rsidRDefault="009E67A7" w:rsidP="009E67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629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 Ханты-Мансийска «Осуществление городом Ханты-Мансийском функций административного центра Ханты-Мансийского автономного округа – Югры»</w:t>
      </w:r>
    </w:p>
    <w:p w:rsidR="009E67A7" w:rsidRPr="00DD1629" w:rsidRDefault="009E67A7" w:rsidP="009E67A7">
      <w:pPr>
        <w:rPr>
          <w:sz w:val="28"/>
          <w:szCs w:val="28"/>
        </w:rPr>
      </w:pPr>
    </w:p>
    <w:tbl>
      <w:tblPr>
        <w:tblW w:w="5263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6"/>
        <w:gridCol w:w="2406"/>
        <w:gridCol w:w="1864"/>
        <w:gridCol w:w="5729"/>
        <w:gridCol w:w="1146"/>
        <w:gridCol w:w="1143"/>
        <w:gridCol w:w="1146"/>
        <w:gridCol w:w="1576"/>
      </w:tblGrid>
      <w:tr w:rsidR="009E67A7" w:rsidRPr="00C71A68" w:rsidTr="00401C4C">
        <w:trPr>
          <w:trHeight w:val="2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№</w:t>
            </w:r>
          </w:p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п/п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Наименование основного мероприятия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Задача основного мероприятия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Расшифровка содержания</w:t>
            </w:r>
          </w:p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(направления расходов)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 xml:space="preserve">Общий объем </w:t>
            </w:r>
            <w:r>
              <w:rPr>
                <w:sz w:val="14"/>
                <w:szCs w:val="14"/>
                <w:lang w:eastAsia="zh-CN"/>
              </w:rPr>
              <w:t>финансирования на 2025 год,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 xml:space="preserve">Общий объем </w:t>
            </w:r>
            <w:r>
              <w:rPr>
                <w:sz w:val="14"/>
                <w:szCs w:val="14"/>
                <w:lang w:eastAsia="zh-CN"/>
              </w:rPr>
              <w:t>финансирования на 2026 год, руб.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 xml:space="preserve">Общий объем финансирования на </w:t>
            </w:r>
            <w:r>
              <w:rPr>
                <w:sz w:val="14"/>
                <w:szCs w:val="14"/>
                <w:lang w:eastAsia="zh-CN"/>
              </w:rPr>
              <w:t>2027 год, руб.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Ответственный исполнитель</w:t>
            </w:r>
          </w:p>
        </w:tc>
      </w:tr>
      <w:tr w:rsidR="00B60B3A" w:rsidRPr="00C71A68" w:rsidTr="00401C4C">
        <w:trPr>
          <w:trHeight w:val="2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C71A68" w:rsidRDefault="00B60B3A" w:rsidP="00B60B3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en-US"/>
              </w:rPr>
            </w:pPr>
            <w:r w:rsidRPr="00C71A68">
              <w:rPr>
                <w:bCs/>
                <w:sz w:val="14"/>
                <w:szCs w:val="14"/>
                <w:lang w:eastAsia="en-US"/>
              </w:rPr>
              <w:t>«</w:t>
            </w:r>
            <w:r w:rsidRPr="00C71A68">
              <w:rPr>
                <w:sz w:val="14"/>
                <w:szCs w:val="14"/>
                <w:lang w:eastAsia="en-US"/>
              </w:rPr>
              <w:t xml:space="preserve">Создание условий </w:t>
            </w:r>
          </w:p>
          <w:p w:rsidR="00B60B3A" w:rsidRPr="00C71A68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en-US"/>
              </w:rPr>
              <w:t xml:space="preserve">для организации праздничного оформления административного центра Ханты-Мансийского автономного округа </w:t>
            </w:r>
            <w:r>
              <w:rPr>
                <w:sz w:val="14"/>
                <w:szCs w:val="14"/>
                <w:lang w:eastAsia="en-US"/>
              </w:rPr>
              <w:t>–</w:t>
            </w:r>
            <w:r w:rsidRPr="00C71A68">
              <w:rPr>
                <w:sz w:val="14"/>
                <w:szCs w:val="14"/>
                <w:lang w:eastAsia="en-US"/>
              </w:rPr>
              <w:t xml:space="preserve"> Югры</w:t>
            </w:r>
            <w:r w:rsidRPr="00C71A68">
              <w:rPr>
                <w:bCs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C71A68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1.1.</w:t>
            </w:r>
            <w:r w:rsidRPr="00C71A68">
              <w:rPr>
                <w:rFonts w:eastAsia="Calibri"/>
                <w:sz w:val="14"/>
                <w:szCs w:val="14"/>
                <w:lang w:eastAsia="zh-CN"/>
              </w:rPr>
              <w:t xml:space="preserve">Обеспечение выполнения мероприятий по праздничному оформлению административного центра Ханты-Мансийского автономного округа </w:t>
            </w:r>
            <w:r>
              <w:rPr>
                <w:rFonts w:eastAsia="Calibri"/>
                <w:sz w:val="14"/>
                <w:szCs w:val="14"/>
                <w:lang w:eastAsia="zh-CN"/>
              </w:rPr>
              <w:t>–</w:t>
            </w:r>
            <w:r w:rsidRPr="00C71A68">
              <w:rPr>
                <w:rFonts w:eastAsia="Calibri"/>
                <w:sz w:val="14"/>
                <w:szCs w:val="14"/>
                <w:lang w:eastAsia="zh-CN"/>
              </w:rPr>
              <w:t xml:space="preserve"> Югры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 xml:space="preserve">Комплекс мероприятий по подготовке и праздничному оформлению территории города Ханты-Мансийска, электроснабжение дополнительных источников в период проведения праздничных мероприятий. </w:t>
            </w:r>
          </w:p>
          <w:p w:rsidR="00B60B3A" w:rsidRPr="00C71A68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Содержание и текущий ремонт праздничной иллюминации, флажков-ветерков, панель-кронштейнов на опорах освещения, флагов расцвечивания</w:t>
            </w:r>
            <w:r>
              <w:rPr>
                <w:sz w:val="14"/>
                <w:szCs w:val="14"/>
                <w:lang w:eastAsia="zh-CN"/>
              </w:rPr>
              <w:t xml:space="preserve">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>48 162 554,78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C71A68" w:rsidRDefault="00B60B3A" w:rsidP="00B60B3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color w:val="000000"/>
                <w:sz w:val="14"/>
                <w:szCs w:val="14"/>
                <w:lang w:eastAsia="en-US"/>
              </w:rPr>
              <w:t>24 162 554,78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C71A68" w:rsidRDefault="00B60B3A" w:rsidP="00B60B3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color w:val="000000"/>
                <w:sz w:val="14"/>
                <w:szCs w:val="14"/>
                <w:lang w:eastAsia="en-US"/>
              </w:rPr>
              <w:t>24 162 554,78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C71A68" w:rsidRDefault="00B60B3A" w:rsidP="00B60B3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Департамент городского хозяйства Администрации города Ханты-Мансийска</w:t>
            </w:r>
          </w:p>
        </w:tc>
      </w:tr>
      <w:tr w:rsidR="00B60B3A" w:rsidRPr="00C71A68" w:rsidTr="00401C4C">
        <w:trPr>
          <w:trHeight w:val="2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C71A68" w:rsidRDefault="00B60B3A" w:rsidP="00B60B3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en-US"/>
              </w:rPr>
            </w:pPr>
            <w:r w:rsidRPr="00C71A68">
              <w:rPr>
                <w:sz w:val="14"/>
                <w:szCs w:val="14"/>
                <w:lang w:eastAsia="en-US"/>
              </w:rPr>
              <w:t xml:space="preserve">«Создание необходимых условий </w:t>
            </w:r>
          </w:p>
          <w:p w:rsidR="00B60B3A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en-US"/>
              </w:rPr>
            </w:pPr>
            <w:r w:rsidRPr="00C71A68">
              <w:rPr>
                <w:sz w:val="14"/>
                <w:szCs w:val="14"/>
                <w:lang w:eastAsia="en-US"/>
              </w:rPr>
              <w:t xml:space="preserve">для формирования, сохранения, развития инфраструктуры </w:t>
            </w:r>
          </w:p>
          <w:p w:rsidR="00B60B3A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en-US"/>
              </w:rPr>
            </w:pPr>
            <w:r w:rsidRPr="00C71A68">
              <w:rPr>
                <w:sz w:val="14"/>
                <w:szCs w:val="14"/>
                <w:lang w:eastAsia="en-US"/>
              </w:rPr>
              <w:t xml:space="preserve">и внешнего облика города </w:t>
            </w:r>
          </w:p>
          <w:p w:rsidR="00B60B3A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en-US"/>
              </w:rPr>
            </w:pPr>
            <w:r w:rsidRPr="00C71A68">
              <w:rPr>
                <w:sz w:val="14"/>
                <w:szCs w:val="14"/>
                <w:lang w:eastAsia="en-US"/>
              </w:rPr>
              <w:t xml:space="preserve">Ханты-Мансийска </w:t>
            </w:r>
          </w:p>
          <w:p w:rsidR="00B60B3A" w:rsidRPr="00C71A68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en-US"/>
              </w:rPr>
              <w:t xml:space="preserve">как административного центра Ханты-Мансийского автономного округа </w:t>
            </w:r>
            <w:r>
              <w:rPr>
                <w:sz w:val="14"/>
                <w:szCs w:val="14"/>
                <w:lang w:eastAsia="en-US"/>
              </w:rPr>
              <w:t>–</w:t>
            </w:r>
            <w:r w:rsidRPr="00C71A68">
              <w:rPr>
                <w:sz w:val="14"/>
                <w:szCs w:val="14"/>
                <w:lang w:eastAsia="en-US"/>
              </w:rPr>
              <w:t xml:space="preserve"> Югры»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C71A68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2.1.</w:t>
            </w:r>
            <w:r w:rsidRPr="00C71A68">
              <w:rPr>
                <w:sz w:val="14"/>
                <w:szCs w:val="14"/>
                <w:lang w:eastAsia="en-US"/>
              </w:rPr>
              <w:t>Обеспечение выполнения мероприятий по формированию, сохранению, развитию инфраструктуры и внешнего облика города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 xml:space="preserve">Комплекс работ по улучшению и сохранению внешнего облика территории города </w:t>
            </w:r>
          </w:p>
          <w:p w:rsidR="00B60B3A" w:rsidRPr="005141EB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Ханты-Мансийска (ремонт, приобретение, доставка, монтаж, демонтаж</w:t>
            </w:r>
            <w:r>
              <w:rPr>
                <w:sz w:val="14"/>
                <w:szCs w:val="14"/>
                <w:lang w:eastAsia="zh-CN"/>
              </w:rPr>
              <w:t>)</w:t>
            </w:r>
            <w:r w:rsidRPr="00C71A68">
              <w:rPr>
                <w:sz w:val="14"/>
                <w:szCs w:val="14"/>
                <w:lang w:eastAsia="zh-CN"/>
              </w:rPr>
              <w:t xml:space="preserve">, </w:t>
            </w:r>
            <w:r w:rsidRPr="005141EB">
              <w:rPr>
                <w:sz w:val="14"/>
                <w:szCs w:val="14"/>
                <w:lang w:eastAsia="zh-CN"/>
              </w:rPr>
              <w:t>содержание об</w:t>
            </w:r>
            <w:r>
              <w:rPr>
                <w:sz w:val="14"/>
                <w:szCs w:val="14"/>
                <w:lang w:eastAsia="zh-CN"/>
              </w:rPr>
              <w:t xml:space="preserve">ъектов внешнего </w:t>
            </w:r>
            <w:r w:rsidRPr="00E67D5E">
              <w:rPr>
                <w:sz w:val="14"/>
                <w:szCs w:val="14"/>
                <w:lang w:eastAsia="zh-CN"/>
              </w:rPr>
              <w:t>благоустройства по наименованиям в соответствии с постановлением Администрации города Ханты-Мансийска от 28.08.2013 №1022 «Об организации учета и ведения реестра муниципального имущества города Ханты-Мансийска», общественные пространства, не входящие в реестр муниципального имущества.</w:t>
            </w:r>
          </w:p>
          <w:p w:rsidR="00B60B3A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Содержание объектов зеленого хозяйства, газонов, обочин, прилегающих к объектам внешнего благоустройства и улицам города Ханты-Мансийска</w:t>
            </w:r>
            <w:r>
              <w:rPr>
                <w:sz w:val="14"/>
                <w:szCs w:val="14"/>
                <w:lang w:eastAsia="zh-CN"/>
              </w:rPr>
              <w:t>.</w:t>
            </w:r>
            <w:r w:rsidRPr="00D2048B">
              <w:rPr>
                <w:color w:val="FF0000"/>
                <w:sz w:val="14"/>
                <w:szCs w:val="14"/>
                <w:lang w:eastAsia="zh-CN"/>
              </w:rPr>
              <w:t xml:space="preserve"> </w:t>
            </w:r>
          </w:p>
          <w:p w:rsidR="00B60B3A" w:rsidRPr="00C71A68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Обеспечение эксплуатационно-технического обслуживания, содержание объектов уличного освещения на территории города Ханты-Мансийска, архитектурно-художественной подсветки, размещенной на объектах (зданиях), светодиодных видеоэкранов, остановочных комплексов, приобретение основных средств (</w:t>
            </w:r>
            <w:r>
              <w:rPr>
                <w:sz w:val="14"/>
                <w:szCs w:val="14"/>
                <w:lang w:eastAsia="zh-CN"/>
              </w:rPr>
              <w:t>спецтехника</w:t>
            </w:r>
            <w:r w:rsidRPr="00C71A68">
              <w:rPr>
                <w:sz w:val="14"/>
                <w:szCs w:val="14"/>
                <w:lang w:eastAsia="zh-CN"/>
              </w:rPr>
              <w:t>).</w:t>
            </w:r>
          </w:p>
          <w:p w:rsidR="00B60B3A" w:rsidRPr="00C71A68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 xml:space="preserve">Комплекс мероприятий по благоустройству, санитарному содержанию территории города </w:t>
            </w:r>
          </w:p>
          <w:p w:rsidR="00B60B3A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Ханты-Мансийска, включая места отдыха, во время проведения массовых мероприятий международного, всероссийского, межрегионального, регионального уровней.</w:t>
            </w:r>
            <w:r>
              <w:rPr>
                <w:sz w:val="14"/>
                <w:szCs w:val="14"/>
                <w:lang w:eastAsia="zh-CN"/>
              </w:rPr>
              <w:t xml:space="preserve"> </w:t>
            </w:r>
          </w:p>
          <w:p w:rsidR="00B60B3A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 xml:space="preserve">Содержание и ремонт проезжей части дорог, магистралей, проездов и прилегающих к ним объектов (парковок, автостоянок, эстакад, тротуаров, </w:t>
            </w:r>
            <w:proofErr w:type="spellStart"/>
            <w:r w:rsidRPr="00C71A68">
              <w:rPr>
                <w:sz w:val="14"/>
                <w:szCs w:val="14"/>
                <w:lang w:eastAsia="zh-CN"/>
              </w:rPr>
              <w:t>водопропусков</w:t>
            </w:r>
            <w:proofErr w:type="spellEnd"/>
            <w:r w:rsidRPr="00C71A68">
              <w:rPr>
                <w:sz w:val="14"/>
                <w:szCs w:val="14"/>
                <w:lang w:eastAsia="zh-CN"/>
              </w:rPr>
              <w:t xml:space="preserve">, светофорных и иных объектов) по наименованиям в соответствии с постановлением Администрации города </w:t>
            </w:r>
          </w:p>
          <w:p w:rsidR="00B60B3A" w:rsidRPr="00C71A68" w:rsidRDefault="00B60B3A" w:rsidP="00B60B3A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 xml:space="preserve">Ханты-Мансийска от 20.01.2012 №28 «О категориях </w:t>
            </w:r>
            <w:r>
              <w:rPr>
                <w:sz w:val="14"/>
                <w:szCs w:val="14"/>
                <w:lang w:eastAsia="zh-CN"/>
              </w:rPr>
              <w:t>дорог</w:t>
            </w:r>
            <w:r w:rsidRPr="00C71A68">
              <w:rPr>
                <w:sz w:val="14"/>
                <w:szCs w:val="14"/>
                <w:lang w:eastAsia="zh-CN"/>
              </w:rPr>
              <w:t xml:space="preserve"> города Ханты-Мансийска»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B60B3A" w:rsidRDefault="00B60B3A" w:rsidP="00B60B3A">
            <w:pPr>
              <w:rPr>
                <w:sz w:val="14"/>
                <w:szCs w:val="14"/>
              </w:rPr>
            </w:pPr>
            <w:r w:rsidRPr="00B60B3A">
              <w:rPr>
                <w:sz w:val="14"/>
                <w:szCs w:val="14"/>
              </w:rPr>
              <w:t>549 344 818,96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C71A68" w:rsidRDefault="00B60B3A" w:rsidP="00B60B3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color w:val="000000"/>
                <w:sz w:val="14"/>
                <w:szCs w:val="14"/>
                <w:lang w:eastAsia="en-US"/>
              </w:rPr>
              <w:t>573 344 818,96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C71A68" w:rsidRDefault="00B60B3A" w:rsidP="00B60B3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color w:val="000000"/>
                <w:sz w:val="14"/>
                <w:szCs w:val="14"/>
                <w:lang w:eastAsia="en-US"/>
              </w:rPr>
              <w:t>573 344 818,96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3A" w:rsidRPr="00C71A68" w:rsidRDefault="00B60B3A" w:rsidP="00B60B3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Департамент городского хозяйства Администрации города Ханты-Мансийска</w:t>
            </w:r>
          </w:p>
        </w:tc>
      </w:tr>
      <w:tr w:rsidR="009E67A7" w:rsidRPr="00C71A68" w:rsidTr="00401C4C">
        <w:trPr>
          <w:trHeight w:val="20"/>
        </w:trPr>
        <w:tc>
          <w:tcPr>
            <w:tcW w:w="3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597 507 373,74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597 507 373,74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  <w:lang w:eastAsia="zh-CN"/>
              </w:rPr>
            </w:pPr>
            <w:r w:rsidRPr="00C71A68">
              <w:rPr>
                <w:sz w:val="14"/>
                <w:szCs w:val="14"/>
                <w:lang w:eastAsia="zh-CN"/>
              </w:rPr>
              <w:t>597 507 373,74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A7" w:rsidRPr="00C71A68" w:rsidRDefault="009E67A7" w:rsidP="00401C4C">
            <w:pPr>
              <w:widowControl w:val="0"/>
              <w:autoSpaceDE w:val="0"/>
              <w:autoSpaceDN w:val="0"/>
              <w:rPr>
                <w:sz w:val="14"/>
                <w:szCs w:val="14"/>
                <w:lang w:eastAsia="zh-CN"/>
              </w:rPr>
            </w:pPr>
          </w:p>
        </w:tc>
      </w:tr>
    </w:tbl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Default="009E67A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649" w:rsidRDefault="00551649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1649" w:rsidSect="009E67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9A" w:rsidRDefault="00FD169A">
      <w:r>
        <w:separator/>
      </w:r>
    </w:p>
  </w:endnote>
  <w:endnote w:type="continuationSeparator" w:id="0">
    <w:p w:rsidR="00FD169A" w:rsidRDefault="00FD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9A" w:rsidRDefault="00FD169A">
      <w:r>
        <w:separator/>
      </w:r>
    </w:p>
  </w:footnote>
  <w:footnote w:type="continuationSeparator" w:id="0">
    <w:p w:rsidR="00FD169A" w:rsidRDefault="00FD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BD" w:rsidRDefault="005F06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0B3A">
      <w:rPr>
        <w:noProof/>
      </w:rPr>
      <w:t>3</w:t>
    </w:r>
    <w:r>
      <w:fldChar w:fldCharType="end"/>
    </w:r>
  </w:p>
  <w:p w:rsidR="00745BBD" w:rsidRDefault="00FD16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BD" w:rsidRDefault="00FD169A">
    <w:pPr>
      <w:pStyle w:val="a3"/>
      <w:jc w:val="center"/>
    </w:pPr>
  </w:p>
  <w:p w:rsidR="00745BBD" w:rsidRDefault="00FD16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37"/>
    <w:rsid w:val="00056539"/>
    <w:rsid w:val="00141027"/>
    <w:rsid w:val="001F2B7B"/>
    <w:rsid w:val="00286F67"/>
    <w:rsid w:val="00405E71"/>
    <w:rsid w:val="004B5E9D"/>
    <w:rsid w:val="00551649"/>
    <w:rsid w:val="005567D8"/>
    <w:rsid w:val="005F0691"/>
    <w:rsid w:val="007D4E38"/>
    <w:rsid w:val="00873637"/>
    <w:rsid w:val="009E67A7"/>
    <w:rsid w:val="00A94393"/>
    <w:rsid w:val="00B60B3A"/>
    <w:rsid w:val="00D2048B"/>
    <w:rsid w:val="00E67D5E"/>
    <w:rsid w:val="00F3561F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2646C-7021-4E57-AB45-0CC75A6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73637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3637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36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7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7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73637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87363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73637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36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Абазовик Елена Григорьевна</dc:creator>
  <cp:keywords/>
  <dc:description/>
  <cp:lastModifiedBy>Абазовик Елена Григорьевна</cp:lastModifiedBy>
  <cp:revision>6</cp:revision>
  <dcterms:created xsi:type="dcterms:W3CDTF">2025-02-17T05:21:00Z</dcterms:created>
  <dcterms:modified xsi:type="dcterms:W3CDTF">2025-03-10T13:04:00Z</dcterms:modified>
</cp:coreProperties>
</file>