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0F8A" w:rsidRPr="00325446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388" w:rsidRDefault="00ED18D6" w:rsidP="00ED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18D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</w:p>
    <w:p w:rsidR="00ED18D6" w:rsidRPr="00ED18D6" w:rsidRDefault="00ED18D6" w:rsidP="00ED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18D6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об обеспечении питанием </w:t>
      </w:r>
    </w:p>
    <w:p w:rsidR="00ED18D6" w:rsidRPr="00ED18D6" w:rsidRDefault="00ED18D6" w:rsidP="00ED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18D6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в муниципальных </w:t>
      </w:r>
    </w:p>
    <w:p w:rsidR="00ED18D6" w:rsidRPr="00ED18D6" w:rsidRDefault="00ED18D6" w:rsidP="00ED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18D6"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общеобразовательных </w:t>
      </w:r>
      <w:proofErr w:type="gramStart"/>
      <w:r w:rsidRPr="00ED18D6">
        <w:rPr>
          <w:rFonts w:ascii="Times New Roman" w:eastAsia="Calibri" w:hAnsi="Times New Roman" w:cs="Times New Roman"/>
          <w:bCs/>
          <w:sz w:val="28"/>
          <w:szCs w:val="28"/>
        </w:rPr>
        <w:t>организациях</w:t>
      </w:r>
      <w:proofErr w:type="gramEnd"/>
      <w:r w:rsidRPr="00ED18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62A28" w:rsidRPr="00325446" w:rsidRDefault="00ED18D6" w:rsidP="0006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18D6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</w:p>
    <w:p w:rsidR="003938D5" w:rsidRPr="00325446" w:rsidRDefault="003938D5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8E3" w:rsidRPr="00374433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74433">
          <w:rPr>
            <w:rFonts w:ascii="Times New Roman" w:hAnsi="Times New Roman" w:cs="Times New Roman"/>
            <w:sz w:val="28"/>
            <w:szCs w:val="28"/>
          </w:rPr>
          <w:t>частью 4 статьи 37</w:t>
        </w:r>
      </w:hyperlink>
      <w:r w:rsidRPr="0037443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Федерации", </w:t>
      </w:r>
      <w:hyperlink r:id="rId9" w:history="1">
        <w:r w:rsidRPr="00374433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374433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01.07.2013 N 68-оз "Об образовании в Ханты-Мансийском автономном округе - </w:t>
      </w:r>
      <w:proofErr w:type="spellStart"/>
      <w:r w:rsidRPr="0037443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374433">
        <w:rPr>
          <w:rFonts w:ascii="Times New Roman" w:hAnsi="Times New Roman" w:cs="Times New Roman"/>
          <w:sz w:val="28"/>
          <w:szCs w:val="28"/>
        </w:rPr>
        <w:t xml:space="preserve">", </w:t>
      </w:r>
      <w:hyperlink r:id="rId10" w:history="1">
        <w:r w:rsidRPr="003744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43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30.01.2016 N 4-оз "О регулировании отдельных отношений в сфере организации обеспечения питанием обучающихся в государственных образовательных организациях, частных</w:t>
      </w:r>
      <w:proofErr w:type="gramEnd"/>
      <w:r w:rsidRPr="00374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433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- </w:t>
      </w:r>
      <w:proofErr w:type="spellStart"/>
      <w:r w:rsidRPr="0037443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374433">
        <w:rPr>
          <w:rFonts w:ascii="Times New Roman" w:hAnsi="Times New Roman" w:cs="Times New Roman"/>
          <w:sz w:val="28"/>
          <w:szCs w:val="28"/>
        </w:rPr>
        <w:t xml:space="preserve">", </w:t>
      </w:r>
      <w:hyperlink r:id="rId11" w:history="1">
        <w:r w:rsidRPr="003744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4433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04.03.2016 N 59-п "Об обеспечении питанием обучающихся в образовательных организациях в Ханты-Мансийском автономном округе - </w:t>
      </w:r>
      <w:proofErr w:type="spellStart"/>
      <w:r w:rsidRPr="0037443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374433">
        <w:rPr>
          <w:rFonts w:ascii="Times New Roman" w:hAnsi="Times New Roman" w:cs="Times New Roman"/>
          <w:sz w:val="28"/>
          <w:szCs w:val="28"/>
        </w:rPr>
        <w:t xml:space="preserve">", </w:t>
      </w:r>
      <w:hyperlink r:id="rId12" w:history="1">
        <w:r w:rsidRPr="003744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4433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20.06.2016 N 686 "Об осуществлении переданного органу местного самоуправления отдельного государственного полномочия по социальной поддержке детей-сирот и детей</w:t>
      </w:r>
      <w:proofErr w:type="gramEnd"/>
      <w:r w:rsidRPr="003744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74433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организации" в целях обеспечения питанием обучающихся в муниципальных общеобразовательных организациях и</w:t>
      </w:r>
      <w:proofErr w:type="gramEnd"/>
      <w:r w:rsidRPr="00374433">
        <w:rPr>
          <w:rFonts w:ascii="Times New Roman" w:hAnsi="Times New Roman" w:cs="Times New Roman"/>
          <w:sz w:val="28"/>
          <w:szCs w:val="28"/>
        </w:rPr>
        <w:t xml:space="preserve"> распределения средств бюджета Ханты-Мансийского автономного округа - Югры, бюджета города Ханты-Мансийска, родительской платы и иных источников на организацию питания обучающихся в муниципальных общеобразовательных </w:t>
      </w:r>
      <w:r w:rsidRPr="0037443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города Ханты-Мансийска, руководствуясь </w:t>
      </w:r>
      <w:hyperlink r:id="rId13" w:history="1">
        <w:r w:rsidRPr="00374433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Pr="00374433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5E48E3" w:rsidRPr="00374433" w:rsidRDefault="005E48E3" w:rsidP="005E48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33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r:id="rId14" w:history="1">
        <w:r w:rsidRPr="003744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74433">
        <w:rPr>
          <w:rFonts w:ascii="Times New Roman" w:hAnsi="Times New Roman" w:cs="Times New Roman"/>
          <w:sz w:val="28"/>
          <w:szCs w:val="28"/>
        </w:rPr>
        <w:t xml:space="preserve"> об обеспечении питанием обучающихся муниципальных общеобразовательных организаций города Ханты-Мансийска.</w:t>
      </w:r>
    </w:p>
    <w:p w:rsidR="005E48E3" w:rsidRPr="00374433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33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города Ханты-Мансийска от 01.09.2017 N 823 «Об утверждении Положения об обеспечении питанием обучающихся в муниципальных общеобразовательных организациях города Ханты-Мансийска и Порядка распределения средств бюджета Ханты-Мансийского автономного округа - Югры, бюджета города Ханты-Мансийска, родительской платы и иных источников на организацию питания обучающихся».</w:t>
      </w:r>
    </w:p>
    <w:p w:rsidR="005E48E3" w:rsidRPr="00374433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3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дня его официального опубликования.</w:t>
      </w:r>
    </w:p>
    <w:p w:rsidR="005E48E3" w:rsidRPr="00374433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3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744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44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города Ханты-Мансийска Черкунову И.А.</w:t>
      </w:r>
    </w:p>
    <w:p w:rsidR="005E48E3" w:rsidRPr="00374433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8E3" w:rsidRPr="00374433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374433" w:rsidRDefault="00D548B1" w:rsidP="00D5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374433" w:rsidRDefault="00D548B1" w:rsidP="00F5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374433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374433" w:rsidRDefault="00D548B1" w:rsidP="00D5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433">
        <w:rPr>
          <w:rFonts w:ascii="Times New Roman" w:eastAsia="Calibri" w:hAnsi="Times New Roman" w:cs="Times New Roman"/>
          <w:sz w:val="28"/>
          <w:szCs w:val="28"/>
        </w:rPr>
        <w:t>Глава города Ханты-Мансийска                                                    М.П. Ряшин</w:t>
      </w:r>
    </w:p>
    <w:p w:rsidR="00D548B1" w:rsidRPr="00374433" w:rsidRDefault="00D548B1" w:rsidP="00B7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374433" w:rsidRDefault="00D548B1" w:rsidP="00B7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C4" w:rsidRPr="00374433" w:rsidRDefault="00593BC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Pr="0037443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Pr="0037443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Pr="0037443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Default="005E48E3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48E3" w:rsidRPr="005E48E3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5E48E3">
        <w:rPr>
          <w:rStyle w:val="af0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E48E3" w:rsidRPr="005E48E3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5E48E3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5E48E3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 w:rsidRPr="005E48E3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5E48E3" w:rsidRPr="005E48E3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5E48E3">
        <w:rPr>
          <w:rStyle w:val="af0"/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:rsidR="005E48E3" w:rsidRPr="005E48E3" w:rsidRDefault="005E48E3" w:rsidP="005E48E3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E48E3">
        <w:rPr>
          <w:rStyle w:val="af0"/>
          <w:rFonts w:ascii="Times New Roman" w:hAnsi="Times New Roman" w:cs="Times New Roman"/>
          <w:b w:val="0"/>
          <w:sz w:val="28"/>
          <w:szCs w:val="28"/>
        </w:rPr>
        <w:t>от ________ №____</w:t>
      </w:r>
    </w:p>
    <w:p w:rsidR="005E48E3" w:rsidRPr="005E48E3" w:rsidRDefault="005E48E3" w:rsidP="005E4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8E3" w:rsidRPr="005E48E3" w:rsidRDefault="005E48E3" w:rsidP="005E48E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E48E3">
        <w:rPr>
          <w:rFonts w:ascii="Times New Roman" w:hAnsi="Times New Roman" w:cs="Times New Roman"/>
          <w:color w:val="auto"/>
        </w:rPr>
        <w:t>Положение</w:t>
      </w:r>
    </w:p>
    <w:p w:rsidR="005E48E3" w:rsidRPr="005E48E3" w:rsidRDefault="005E48E3" w:rsidP="005E48E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5E48E3">
        <w:rPr>
          <w:rFonts w:ascii="Times New Roman" w:hAnsi="Times New Roman" w:cs="Times New Roman"/>
          <w:color w:val="auto"/>
        </w:rPr>
        <w:t>об обеспечении питанием обучающихся в муниципальных общеобразовательных организациях города Ханты-Мансийска</w:t>
      </w:r>
      <w:proofErr w:type="gramEnd"/>
    </w:p>
    <w:p w:rsidR="005E48E3" w:rsidRPr="005E48E3" w:rsidRDefault="005E48E3" w:rsidP="005E48E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E48E3">
        <w:rPr>
          <w:rFonts w:ascii="Times New Roman" w:hAnsi="Times New Roman" w:cs="Times New Roman"/>
          <w:color w:val="auto"/>
        </w:rPr>
        <w:t>(далее – Положение)</w:t>
      </w:r>
    </w:p>
    <w:p w:rsidR="005E48E3" w:rsidRPr="005E48E3" w:rsidRDefault="005E48E3" w:rsidP="005E48E3">
      <w:pPr>
        <w:rPr>
          <w:rFonts w:ascii="Times New Roman" w:hAnsi="Times New Roman" w:cs="Times New Roman"/>
          <w:sz w:val="28"/>
          <w:szCs w:val="28"/>
        </w:rPr>
      </w:pP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7A5E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обеспечения питанием обучающихся в муниципальных общеобразовательных организациях города Ханты-Мансийске (далее – общеобразовательные организации) в учебное время по месту нахождения общеобразовательной организации.</w:t>
      </w:r>
      <w:proofErr w:type="gramEnd"/>
    </w:p>
    <w:p w:rsidR="005E48E3" w:rsidRPr="007A5ED0" w:rsidRDefault="005E48E3" w:rsidP="005E48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"/>
      <w:bookmarkStart w:id="2" w:name="sub_1004"/>
      <w:bookmarkEnd w:id="0"/>
      <w:r w:rsidRPr="007A5ED0">
        <w:rPr>
          <w:rFonts w:ascii="Times New Roman" w:hAnsi="Times New Roman" w:cs="Times New Roman"/>
          <w:sz w:val="28"/>
          <w:szCs w:val="28"/>
        </w:rPr>
        <w:t xml:space="preserve">2. Организация питания 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5ED0">
        <w:rPr>
          <w:rFonts w:ascii="Times New Roman" w:hAnsi="Times New Roman" w:cs="Times New Roman"/>
          <w:sz w:val="28"/>
          <w:szCs w:val="28"/>
        </w:rPr>
        <w:t xml:space="preserve"> обеспечивается общеобразовательными организациями в соответствии с государственными санитарно-эпидемиологическими правилами и нормативами.</w:t>
      </w:r>
    </w:p>
    <w:bookmarkEnd w:id="1"/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 xml:space="preserve">3. Участниками отношений по организации питания обучающихся общеобразовательных организаций являются: общеобразовательные организации, обучающиеся, их родители (законные представители), сторонние организации, осуществляющие деятельность по производству и реализации пищевой продукции, в случае заключения соответствующих контрактов на организацию питания обучающихся. В своей деятельности участники 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7A5ED0"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руководствуются действующим законодательством Российской Федерации</w:t>
      </w:r>
      <w:r w:rsidR="000D29CB" w:rsidRPr="007A5ED0">
        <w:rPr>
          <w:rFonts w:ascii="Times New Roman" w:hAnsi="Times New Roman" w:cs="Times New Roman"/>
          <w:sz w:val="28"/>
          <w:szCs w:val="28"/>
        </w:rPr>
        <w:t xml:space="preserve">, Ханты-Мансийского автономного </w:t>
      </w:r>
      <w:proofErr w:type="spellStart"/>
      <w:r w:rsidR="000D29CB" w:rsidRPr="007A5ED0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0D29CB" w:rsidRPr="007A5ED0">
        <w:rPr>
          <w:rFonts w:ascii="Times New Roman" w:hAnsi="Times New Roman" w:cs="Times New Roman"/>
          <w:sz w:val="28"/>
          <w:szCs w:val="28"/>
        </w:rPr>
        <w:t>, правовыми актами города Ханты-Мансийска</w:t>
      </w:r>
      <w:r w:rsidRPr="007A5ED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bookmarkEnd w:id="2"/>
      <w:r w:rsidRPr="007A5ED0">
        <w:rPr>
          <w:rFonts w:ascii="Times New Roman" w:hAnsi="Times New Roman" w:cs="Times New Roman"/>
          <w:sz w:val="28"/>
          <w:szCs w:val="28"/>
        </w:rPr>
        <w:t>4. Ответственность за организацию и полноту охвата обучающихся питанием возлагается на руководител</w:t>
      </w:r>
      <w:r w:rsidR="00FD459E" w:rsidRPr="007A5ED0">
        <w:rPr>
          <w:rFonts w:ascii="Times New Roman" w:hAnsi="Times New Roman" w:cs="Times New Roman"/>
          <w:sz w:val="28"/>
          <w:szCs w:val="28"/>
        </w:rPr>
        <w:t>ей</w:t>
      </w:r>
      <w:r w:rsidRPr="007A5ED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D459E" w:rsidRPr="007A5ED0">
        <w:rPr>
          <w:rFonts w:ascii="Times New Roman" w:hAnsi="Times New Roman" w:cs="Times New Roman"/>
          <w:sz w:val="28"/>
          <w:szCs w:val="28"/>
        </w:rPr>
        <w:t>ых</w:t>
      </w:r>
      <w:r w:rsidRPr="007A5ED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D459E" w:rsidRPr="007A5ED0">
        <w:rPr>
          <w:rFonts w:ascii="Times New Roman" w:hAnsi="Times New Roman" w:cs="Times New Roman"/>
          <w:sz w:val="28"/>
          <w:szCs w:val="28"/>
        </w:rPr>
        <w:t>й</w:t>
      </w:r>
      <w:r w:rsidRPr="007A5ED0">
        <w:rPr>
          <w:rFonts w:ascii="Times New Roman" w:hAnsi="Times New Roman" w:cs="Times New Roman"/>
          <w:sz w:val="28"/>
          <w:szCs w:val="28"/>
        </w:rPr>
        <w:t>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7"/>
      <w:bookmarkEnd w:id="3"/>
      <w:r w:rsidRPr="007A5ED0">
        <w:rPr>
          <w:rFonts w:ascii="Times New Roman" w:hAnsi="Times New Roman" w:cs="Times New Roman"/>
          <w:sz w:val="28"/>
          <w:szCs w:val="28"/>
        </w:rPr>
        <w:t>5. Обеспечение питанием осуществляется на основании заявления одного из родителей (законного представителя) обучающегося на имя руководителя общеобразовательной организации по форме, установленной локальным правовым актом общеобразовательной организации.</w:t>
      </w:r>
    </w:p>
    <w:bookmarkEnd w:id="4"/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В заявлении родитель (законный представитель) указывает период, на который обучающийся должен быть обеспечен питанием, основание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</w:t>
      </w:r>
      <w:r w:rsidRPr="007A5ED0">
        <w:rPr>
          <w:rFonts w:ascii="Times New Roman" w:hAnsi="Times New Roman" w:cs="Times New Roman"/>
          <w:sz w:val="28"/>
          <w:szCs w:val="28"/>
        </w:rPr>
        <w:t xml:space="preserve">для </w:t>
      </w:r>
      <w:r w:rsidRPr="007A5ED0">
        <w:rPr>
          <w:rFonts w:ascii="Times New Roman" w:hAnsi="Times New Roman" w:cs="Times New Roman"/>
          <w:sz w:val="28"/>
          <w:szCs w:val="28"/>
        </w:rPr>
        <w:lastRenderedPageBreak/>
        <w:t>оказания социальной поддержки в виде предоставления питания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(</w:t>
      </w:r>
      <w:r w:rsidRPr="007A5ED0">
        <w:rPr>
          <w:rFonts w:ascii="Times New Roman" w:hAnsi="Times New Roman" w:cs="Times New Roman"/>
          <w:sz w:val="28"/>
          <w:szCs w:val="28"/>
        </w:rPr>
        <w:t>при наличии), подтверждает свое согласие на условия обеспечения питанием в общеобразовательной организации, установленные локальным правовым актом общеобразовательной организации.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8"/>
      <w:r w:rsidRPr="007A5ED0">
        <w:rPr>
          <w:rFonts w:ascii="Times New Roman" w:hAnsi="Times New Roman" w:cs="Times New Roman"/>
          <w:sz w:val="28"/>
          <w:szCs w:val="28"/>
        </w:rPr>
        <w:t>6. Финансовое обеспечение питания обучающихся осуществляется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</w:t>
      </w:r>
      <w:r w:rsidRPr="007A5ED0">
        <w:rPr>
          <w:rFonts w:ascii="Times New Roman" w:hAnsi="Times New Roman" w:cs="Times New Roman"/>
          <w:sz w:val="28"/>
          <w:szCs w:val="28"/>
        </w:rPr>
        <w:t>за счет средств бюджета Ханты-Мансийского автономного округа – Югры, местного бюджета, средств родителей (законных представителей) обучающихся, а также иных источников, не запрещенных законодательством Российской Федерации.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 w:rsidRPr="007A5ED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64B89" w:rsidRPr="007A5ED0">
        <w:rPr>
          <w:rFonts w:ascii="Times New Roman" w:hAnsi="Times New Roman" w:cs="Times New Roman"/>
          <w:sz w:val="28"/>
          <w:szCs w:val="28"/>
        </w:rPr>
        <w:t>Предоставление двухразового питания</w:t>
      </w:r>
      <w:r w:rsidRPr="007A5ED0">
        <w:rPr>
          <w:rFonts w:ascii="Times New Roman" w:hAnsi="Times New Roman" w:cs="Times New Roman"/>
          <w:sz w:val="28"/>
          <w:szCs w:val="28"/>
        </w:rPr>
        <w:t xml:space="preserve"> за счет субвенции бюджета Ханты-Мансийского автономного округа – Югры осуществляется следующим категориям обучающихся (далее – обучающиеся льготных категорий):</w:t>
      </w:r>
      <w:proofErr w:type="gramEnd"/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7.1.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7.2. детям из многодетных семей;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7.3. детям из малоимущих семей;</w:t>
      </w:r>
    </w:p>
    <w:p w:rsidR="005E48E3" w:rsidRPr="007A5ED0" w:rsidRDefault="005E48E3" w:rsidP="005E4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7.4. детям с ограниченными возможностями здоровья, обучающимся по очной форме в общеобразовательных организациях.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7.5. Основаниями для учета обучающихся льготных категорий являются: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ED0">
        <w:rPr>
          <w:rFonts w:ascii="Times New Roman" w:hAnsi="Times New Roman" w:cs="Times New Roman"/>
          <w:sz w:val="28"/>
          <w:szCs w:val="28"/>
        </w:rPr>
        <w:t>сведения, предоставленные государственным учреждением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</w:t>
      </w:r>
      <w:r w:rsidRPr="007A5ED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Югры, уполномоченным исполнительным органом государственной власти Ханты-Мансийского автономного округа – Югры,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– для обучающихся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</w:t>
      </w:r>
      <w:r w:rsidRPr="007A5ED0">
        <w:rPr>
          <w:rFonts w:ascii="Times New Roman" w:hAnsi="Times New Roman" w:cs="Times New Roman"/>
          <w:sz w:val="28"/>
          <w:szCs w:val="28"/>
        </w:rPr>
        <w:t>из малоимущих семей и многодетных семей;</w:t>
      </w:r>
      <w:proofErr w:type="gramEnd"/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2"/>
      <w:proofErr w:type="gramStart"/>
      <w:r w:rsidRPr="007A5ED0">
        <w:rPr>
          <w:rFonts w:ascii="Times New Roman" w:hAnsi="Times New Roman" w:cs="Times New Roman"/>
          <w:sz w:val="28"/>
          <w:szCs w:val="28"/>
        </w:rPr>
        <w:t>сведения, предоставленные государственным учреждением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</w:t>
      </w:r>
      <w:r w:rsidRPr="007A5ED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Югры, уполномоченным исполнительным органом государственной власти Ханты-Мансийского автономного округа – Югры,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детьми-сиротами и детьми, оставшимися без попечения </w:t>
      </w:r>
      <w:r w:rsidRPr="007A5ED0">
        <w:rPr>
          <w:rFonts w:ascii="Times New Roman" w:hAnsi="Times New Roman" w:cs="Times New Roman"/>
          <w:sz w:val="28"/>
          <w:szCs w:val="28"/>
        </w:rPr>
        <w:lastRenderedPageBreak/>
        <w:t>родителей, лицами из числа детей-сирот и детей, оставшихся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</w:t>
      </w:r>
      <w:r w:rsidRPr="007A5ED0">
        <w:rPr>
          <w:rFonts w:ascii="Times New Roman" w:hAnsi="Times New Roman" w:cs="Times New Roman"/>
          <w:sz w:val="28"/>
          <w:szCs w:val="28"/>
        </w:rPr>
        <w:t>без попечения родителей;</w:t>
      </w:r>
      <w:proofErr w:type="gramEnd"/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3"/>
      <w:bookmarkEnd w:id="7"/>
      <w:r w:rsidRPr="007A5ED0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Pr="007A5ED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A5ED0">
        <w:rPr>
          <w:rFonts w:ascii="Times New Roman" w:hAnsi="Times New Roman" w:cs="Times New Roman"/>
          <w:sz w:val="28"/>
          <w:szCs w:val="28"/>
        </w:rPr>
        <w:t xml:space="preserve"> комиссии по запросу руководителя образовательной организации о признании ребенка 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A5ED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– для обучающихся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</w:t>
      </w:r>
      <w:r w:rsidRPr="007A5ED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bookmarkEnd w:id="8"/>
      <w:r w:rsidRPr="007A5ED0">
        <w:rPr>
          <w:rFonts w:ascii="Times New Roman" w:hAnsi="Times New Roman" w:cs="Times New Roman"/>
          <w:sz w:val="28"/>
          <w:szCs w:val="28"/>
        </w:rPr>
        <w:t>7.6. Критерием нуждаемости для предоставления бесплатного двухразового питания обучающимся льготных категорий являются:</w:t>
      </w:r>
    </w:p>
    <w:bookmarkEnd w:id="9"/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 xml:space="preserve">преобладание в составе семьи несовершеннолетних иждивенцев, подтвержденное сведениями, указанными в </w:t>
      </w:r>
      <w:r w:rsidRPr="007A5ED0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пункте 7.5</w:t>
      </w:r>
      <w:r w:rsidRPr="007A5ED0">
        <w:rPr>
          <w:rFonts w:ascii="Times New Roman" w:hAnsi="Times New Roman" w:cs="Times New Roman"/>
          <w:sz w:val="28"/>
          <w:szCs w:val="28"/>
        </w:rPr>
        <w:t xml:space="preserve"> настоящего Положения, – для детей из многодетных семей;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ED0">
        <w:rPr>
          <w:rFonts w:ascii="Times New Roman" w:hAnsi="Times New Roman" w:cs="Times New Roman"/>
          <w:sz w:val="28"/>
          <w:szCs w:val="28"/>
        </w:rPr>
        <w:t xml:space="preserve">среднедушевой доход семьи ниже </w:t>
      </w:r>
      <w:r w:rsidRPr="007A5ED0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величины прожиточного минимума</w:t>
      </w:r>
      <w:r w:rsidRPr="007A5ED0">
        <w:rPr>
          <w:rFonts w:ascii="Times New Roman" w:hAnsi="Times New Roman" w:cs="Times New Roman"/>
          <w:sz w:val="28"/>
          <w:szCs w:val="28"/>
        </w:rPr>
        <w:t>, установленного в Ханты-Мансийском автономном</w:t>
      </w:r>
      <w:r w:rsidR="00FD459E" w:rsidRPr="007A5ED0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7A5ED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A5ED0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7A5ED0">
        <w:rPr>
          <w:rFonts w:ascii="Times New Roman" w:hAnsi="Times New Roman" w:cs="Times New Roman"/>
          <w:sz w:val="28"/>
          <w:szCs w:val="28"/>
        </w:rPr>
        <w:t>, подтвержденный документом на основании сведений, указанных в пункте 7.5 настоящего Положения, – для детей из малоимущих семей.</w:t>
      </w:r>
      <w:proofErr w:type="gramEnd"/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 xml:space="preserve">7.7. Расчет общего объема субвенции из бюджета Ханты-Мансийского автономного </w:t>
      </w:r>
      <w:proofErr w:type="spellStart"/>
      <w:r w:rsidRPr="007A5ED0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7A5ED0">
        <w:rPr>
          <w:rFonts w:ascii="Times New Roman" w:hAnsi="Times New Roman" w:cs="Times New Roman"/>
          <w:sz w:val="28"/>
          <w:szCs w:val="28"/>
        </w:rPr>
        <w:t xml:space="preserve"> бюджету города Ханты-Мансийска, распределение объемов финансирования субвенции между муниципальными общеобразовательными организациями осуществляются в соответствии с законодательством Ханты-Мансийского автономного </w:t>
      </w:r>
      <w:proofErr w:type="spellStart"/>
      <w:r w:rsidRPr="007A5ED0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7A5ED0">
        <w:rPr>
          <w:rFonts w:ascii="Times New Roman" w:hAnsi="Times New Roman" w:cs="Times New Roman"/>
          <w:sz w:val="28"/>
          <w:szCs w:val="28"/>
        </w:rPr>
        <w:t>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 xml:space="preserve">8. </w:t>
      </w:r>
      <w:r w:rsidR="00564B89" w:rsidRPr="007A5ED0">
        <w:rPr>
          <w:rFonts w:ascii="Times New Roman" w:hAnsi="Times New Roman" w:cs="Times New Roman"/>
          <w:sz w:val="28"/>
          <w:szCs w:val="28"/>
        </w:rPr>
        <w:t>Предоставление одноразового питания (завтрак)</w:t>
      </w:r>
      <w:r w:rsidRPr="007A5ED0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Ханты-Мансийска осуществляется детям из числа семей, оказавшихся в экстремальной жизненной ситуации</w:t>
      </w:r>
      <w:bookmarkEnd w:id="6"/>
      <w:r w:rsidRPr="007A5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564B89" w:rsidRPr="007A5ED0">
        <w:rPr>
          <w:rFonts w:ascii="Times New Roman" w:hAnsi="Times New Roman" w:cs="Times New Roman"/>
          <w:sz w:val="28"/>
          <w:szCs w:val="28"/>
        </w:rPr>
        <w:t>одноразового питания (завтрак)</w:t>
      </w:r>
      <w:r w:rsidRPr="007A5ED0">
        <w:rPr>
          <w:rFonts w:ascii="Times New Roman" w:hAnsi="Times New Roman" w:cs="Times New Roman"/>
          <w:sz w:val="28"/>
          <w:szCs w:val="28"/>
        </w:rPr>
        <w:t xml:space="preserve"> является информация комиссии, созданной на базе соответствующей общеобразовательной организации, о наличии экстремальной жизненной ситуации, объективно нарушающей жизнедеятельность семьи обучающегося (безработица, инвалидность, болезнь, смерть родителя (родителей), пожар, наводнение, разрушение жилья и иные причины, возникшие по независящим от них обстоятельствам, с которой (которыми) семья обучающегося не в состоянии справиться самостоятельно, используя все имеющиеся в их распоряжении</w:t>
      </w:r>
      <w:proofErr w:type="gramEnd"/>
      <w:r w:rsidRPr="007A5ED0">
        <w:rPr>
          <w:rFonts w:ascii="Times New Roman" w:hAnsi="Times New Roman" w:cs="Times New Roman"/>
          <w:sz w:val="28"/>
          <w:szCs w:val="28"/>
        </w:rPr>
        <w:t xml:space="preserve"> средства и имущество. 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8.2. Стоимость одноразового питания устанавливается локальным правовым актом общеобразовательной организации.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"/>
      <w:bookmarkStart w:id="11" w:name="sub_1010"/>
      <w:r w:rsidRPr="007A5ED0">
        <w:rPr>
          <w:rFonts w:ascii="Times New Roman" w:hAnsi="Times New Roman" w:cs="Times New Roman"/>
          <w:sz w:val="28"/>
          <w:szCs w:val="28"/>
        </w:rPr>
        <w:t xml:space="preserve">9. </w:t>
      </w:r>
      <w:r w:rsidR="007A5ED0" w:rsidRPr="007A5ED0">
        <w:rPr>
          <w:rFonts w:ascii="Times New Roman" w:hAnsi="Times New Roman" w:cs="Times New Roman"/>
          <w:sz w:val="28"/>
          <w:szCs w:val="28"/>
        </w:rPr>
        <w:t>Предоставление одноразового питания (завтрак)</w:t>
      </w:r>
      <w:r w:rsidRPr="007A5ED0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 осуществляется за счет частичной оплаты средствами бюджета города Ханты-Мансийска.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lastRenderedPageBreak/>
        <w:t>9.1. Финансовое обеспечение мероприятий по организации питания за счет средств бюджета города Ханты-Мансийска осуществляется при условии внесения родителями (законными представителями) родительской платы.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 xml:space="preserve">9.2. Стоимость одноразового питания (завтрака), размер платы, вносимой родителями (законными представителями), и порядок ее внесения определяются локальным актом общеобразовательной организации. </w:t>
      </w:r>
      <w:bookmarkStart w:id="12" w:name="sub_1014"/>
      <w:bookmarkEnd w:id="10"/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 xml:space="preserve">9.3. В случае экономии средств родителей (законных представителей) обучающихся, сложившейся в связи с 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>пропусками</w:t>
      </w:r>
      <w:proofErr w:type="gramEnd"/>
      <w:r w:rsidRPr="007A5ED0">
        <w:rPr>
          <w:rFonts w:ascii="Times New Roman" w:hAnsi="Times New Roman" w:cs="Times New Roman"/>
          <w:sz w:val="28"/>
          <w:szCs w:val="28"/>
        </w:rPr>
        <w:t xml:space="preserve"> обучающимися занятий (в том числе по причине карантина, болезни, актированных дней), уплаченные средства засчитываются в счет следующего месяца.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D0">
        <w:rPr>
          <w:rFonts w:ascii="Times New Roman" w:hAnsi="Times New Roman" w:cs="Times New Roman"/>
          <w:sz w:val="28"/>
          <w:szCs w:val="28"/>
        </w:rPr>
        <w:t>10.</w:t>
      </w:r>
      <w:bookmarkEnd w:id="11"/>
      <w:bookmarkEnd w:id="12"/>
      <w:r w:rsidRPr="007A5ED0">
        <w:rPr>
          <w:rFonts w:ascii="Times New Roman" w:hAnsi="Times New Roman" w:cs="Times New Roman"/>
          <w:sz w:val="28"/>
          <w:szCs w:val="28"/>
        </w:rPr>
        <w:t xml:space="preserve"> Финансовое обеспечение предоставления питания обучающимся общеобразовательных организаций, указанных в пунктах 8 и 9 настоящего Положения, за счет средств бюджета города Ханты-Мансийска осуществляется в пределах бюджетных ассигнований, установленных бюджетом города Ханты-Мансийска на очередной финансовый год и плановый период.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6"/>
      <w:r w:rsidRPr="007A5ED0">
        <w:rPr>
          <w:rFonts w:ascii="Times New Roman" w:hAnsi="Times New Roman" w:cs="Times New Roman"/>
          <w:sz w:val="28"/>
          <w:szCs w:val="28"/>
        </w:rPr>
        <w:t>11.</w:t>
      </w:r>
      <w:bookmarkEnd w:id="13"/>
      <w:r w:rsidRPr="007A5ED0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ежемесячно в срок до 05 числа месяца, следующего за отчетным периодом, представляют главному распорядителю бюджетных средств - Департаменту образования Администрации города Ханты-Мансийска (далее – Департамент) отчет о расходовании сре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A5ED0">
        <w:rPr>
          <w:rFonts w:ascii="Times New Roman" w:hAnsi="Times New Roman" w:cs="Times New Roman"/>
          <w:sz w:val="28"/>
          <w:szCs w:val="28"/>
        </w:rPr>
        <w:t>азрезе категорий обучающихся и источников финансирования по установленной Департаментом форме. Отчет сопровождается пояснительной запиской.</w:t>
      </w:r>
    </w:p>
    <w:p w:rsidR="005E48E3" w:rsidRPr="007A5ED0" w:rsidRDefault="005E48E3" w:rsidP="005E4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9"/>
      <w:r w:rsidRPr="007A5ED0">
        <w:rPr>
          <w:rFonts w:ascii="Times New Roman" w:hAnsi="Times New Roman" w:cs="Times New Roman"/>
          <w:sz w:val="28"/>
          <w:szCs w:val="28"/>
        </w:rPr>
        <w:t xml:space="preserve">12. Департамент в установленном порядке осуществляет </w:t>
      </w:r>
      <w:proofErr w:type="gramStart"/>
      <w:r w:rsidRPr="007A5E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ED0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выделенных на организацию обеспечения питанием обучающихся общеобразовательных организаций города Ханты-Мансийска.</w:t>
      </w:r>
      <w:bookmarkEnd w:id="14"/>
    </w:p>
    <w:p w:rsidR="00D548B1" w:rsidRPr="005E48E3" w:rsidRDefault="00D548B1" w:rsidP="005E48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48B1" w:rsidRPr="005E48E3" w:rsidSect="00DE5127">
      <w:footerReference w:type="default" r:id="rId15"/>
      <w:footerReference w:type="first" r:id="rId16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89" w:rsidRDefault="002F2889" w:rsidP="009F576D">
      <w:pPr>
        <w:spacing w:after="0" w:line="240" w:lineRule="auto"/>
      </w:pPr>
      <w:r>
        <w:separator/>
      </w:r>
    </w:p>
  </w:endnote>
  <w:endnote w:type="continuationSeparator" w:id="0">
    <w:p w:rsidR="002F2889" w:rsidRDefault="002F2889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8733355"/>
      <w:docPartObj>
        <w:docPartGallery w:val="Page Numbers (Bottom of Page)"/>
        <w:docPartUnique/>
      </w:docPartObj>
    </w:sdtPr>
    <w:sdtContent>
      <w:p w:rsidR="00496C76" w:rsidRDefault="00C776E4">
        <w:pPr>
          <w:pStyle w:val="a7"/>
          <w:jc w:val="center"/>
        </w:pPr>
        <w:r>
          <w:fldChar w:fldCharType="begin"/>
        </w:r>
        <w:r w:rsidR="00496C76">
          <w:instrText>PAGE   \* MERGEFORMAT</w:instrText>
        </w:r>
        <w:r>
          <w:fldChar w:fldCharType="separate"/>
        </w:r>
        <w:r w:rsidR="007A5ED0">
          <w:rPr>
            <w:noProof/>
          </w:rPr>
          <w:t>1</w:t>
        </w:r>
        <w:r>
          <w:fldChar w:fldCharType="end"/>
        </w:r>
      </w:p>
    </w:sdtContent>
  </w:sdt>
  <w:p w:rsidR="00496C76" w:rsidRDefault="00496C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914089"/>
      <w:docPartObj>
        <w:docPartGallery w:val="Page Numbers (Bottom of Page)"/>
        <w:docPartUnique/>
      </w:docPartObj>
    </w:sdtPr>
    <w:sdtContent>
      <w:p w:rsidR="00496C76" w:rsidRDefault="00C776E4">
        <w:pPr>
          <w:pStyle w:val="a7"/>
          <w:jc w:val="center"/>
        </w:pPr>
        <w:r>
          <w:fldChar w:fldCharType="begin"/>
        </w:r>
        <w:r w:rsidR="00496C76">
          <w:instrText>PAGE   \* MERGEFORMAT</w:instrText>
        </w:r>
        <w:r>
          <w:fldChar w:fldCharType="separate"/>
        </w:r>
        <w:r w:rsidR="00496C76">
          <w:rPr>
            <w:noProof/>
          </w:rPr>
          <w:t>1</w:t>
        </w:r>
        <w:r>
          <w:fldChar w:fldCharType="end"/>
        </w:r>
      </w:p>
    </w:sdtContent>
  </w:sdt>
  <w:p w:rsidR="00496C76" w:rsidRDefault="00496C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89" w:rsidRDefault="002F2889" w:rsidP="009F576D">
      <w:pPr>
        <w:spacing w:after="0" w:line="240" w:lineRule="auto"/>
      </w:pPr>
      <w:r>
        <w:separator/>
      </w:r>
    </w:p>
  </w:footnote>
  <w:footnote w:type="continuationSeparator" w:id="0">
    <w:p w:rsidR="002F2889" w:rsidRDefault="002F2889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A9"/>
    <w:rsid w:val="00017AE9"/>
    <w:rsid w:val="00027E39"/>
    <w:rsid w:val="000618A0"/>
    <w:rsid w:val="00062A28"/>
    <w:rsid w:val="000659AA"/>
    <w:rsid w:val="0007386B"/>
    <w:rsid w:val="000915F9"/>
    <w:rsid w:val="00094188"/>
    <w:rsid w:val="00095D4A"/>
    <w:rsid w:val="000A292D"/>
    <w:rsid w:val="000A5EDD"/>
    <w:rsid w:val="000B1069"/>
    <w:rsid w:val="000B5543"/>
    <w:rsid w:val="000B7AAA"/>
    <w:rsid w:val="000C1F12"/>
    <w:rsid w:val="000D29CB"/>
    <w:rsid w:val="000F29A3"/>
    <w:rsid w:val="00101662"/>
    <w:rsid w:val="00103258"/>
    <w:rsid w:val="001109E3"/>
    <w:rsid w:val="0013470A"/>
    <w:rsid w:val="001425FD"/>
    <w:rsid w:val="00150429"/>
    <w:rsid w:val="00176990"/>
    <w:rsid w:val="001827E8"/>
    <w:rsid w:val="00196A90"/>
    <w:rsid w:val="001A6021"/>
    <w:rsid w:val="001A6240"/>
    <w:rsid w:val="001D236A"/>
    <w:rsid w:val="001D49E2"/>
    <w:rsid w:val="001D537B"/>
    <w:rsid w:val="001D7258"/>
    <w:rsid w:val="001E5235"/>
    <w:rsid w:val="001F2302"/>
    <w:rsid w:val="001F2C74"/>
    <w:rsid w:val="001F2DD6"/>
    <w:rsid w:val="001F331D"/>
    <w:rsid w:val="001F5EAD"/>
    <w:rsid w:val="0020335E"/>
    <w:rsid w:val="00206FDB"/>
    <w:rsid w:val="00217206"/>
    <w:rsid w:val="0023148C"/>
    <w:rsid w:val="00232540"/>
    <w:rsid w:val="00241364"/>
    <w:rsid w:val="00251A2C"/>
    <w:rsid w:val="00261388"/>
    <w:rsid w:val="00263490"/>
    <w:rsid w:val="002868D2"/>
    <w:rsid w:val="002924CD"/>
    <w:rsid w:val="002B2B90"/>
    <w:rsid w:val="002B662C"/>
    <w:rsid w:val="002D0A66"/>
    <w:rsid w:val="002F2889"/>
    <w:rsid w:val="00311EE1"/>
    <w:rsid w:val="00325446"/>
    <w:rsid w:val="0033044D"/>
    <w:rsid w:val="003311AD"/>
    <w:rsid w:val="003330E1"/>
    <w:rsid w:val="00350BEE"/>
    <w:rsid w:val="00362D91"/>
    <w:rsid w:val="00366A13"/>
    <w:rsid w:val="003718FD"/>
    <w:rsid w:val="00374433"/>
    <w:rsid w:val="003772C1"/>
    <w:rsid w:val="00380DA6"/>
    <w:rsid w:val="003938D5"/>
    <w:rsid w:val="003A2705"/>
    <w:rsid w:val="003A5091"/>
    <w:rsid w:val="003C4C39"/>
    <w:rsid w:val="003C6E81"/>
    <w:rsid w:val="003D1470"/>
    <w:rsid w:val="003D51D1"/>
    <w:rsid w:val="003D528A"/>
    <w:rsid w:val="003F3C57"/>
    <w:rsid w:val="003F4402"/>
    <w:rsid w:val="003F5082"/>
    <w:rsid w:val="00402F6C"/>
    <w:rsid w:val="00422C1B"/>
    <w:rsid w:val="00422CEC"/>
    <w:rsid w:val="00431B4E"/>
    <w:rsid w:val="00446C01"/>
    <w:rsid w:val="004515DA"/>
    <w:rsid w:val="00455D85"/>
    <w:rsid w:val="00457652"/>
    <w:rsid w:val="00466377"/>
    <w:rsid w:val="00476B9D"/>
    <w:rsid w:val="00490A84"/>
    <w:rsid w:val="0049130E"/>
    <w:rsid w:val="00496C76"/>
    <w:rsid w:val="004A3736"/>
    <w:rsid w:val="004B402C"/>
    <w:rsid w:val="004B5CB2"/>
    <w:rsid w:val="004C07BC"/>
    <w:rsid w:val="004C6097"/>
    <w:rsid w:val="004D13E5"/>
    <w:rsid w:val="004D57CA"/>
    <w:rsid w:val="004E607E"/>
    <w:rsid w:val="00512713"/>
    <w:rsid w:val="00515288"/>
    <w:rsid w:val="00515DA7"/>
    <w:rsid w:val="00516067"/>
    <w:rsid w:val="00520C8E"/>
    <w:rsid w:val="00531196"/>
    <w:rsid w:val="00535952"/>
    <w:rsid w:val="00541E9C"/>
    <w:rsid w:val="00542805"/>
    <w:rsid w:val="0054498D"/>
    <w:rsid w:val="00553BD0"/>
    <w:rsid w:val="005571CE"/>
    <w:rsid w:val="005639DC"/>
    <w:rsid w:val="00564B89"/>
    <w:rsid w:val="0056710D"/>
    <w:rsid w:val="005834CF"/>
    <w:rsid w:val="00585953"/>
    <w:rsid w:val="00593BC4"/>
    <w:rsid w:val="00595880"/>
    <w:rsid w:val="005A0BE4"/>
    <w:rsid w:val="005A6C43"/>
    <w:rsid w:val="005B55FB"/>
    <w:rsid w:val="005C7665"/>
    <w:rsid w:val="005D12E3"/>
    <w:rsid w:val="005D3CB6"/>
    <w:rsid w:val="005E48E3"/>
    <w:rsid w:val="005F3EDD"/>
    <w:rsid w:val="00601AF9"/>
    <w:rsid w:val="006071A7"/>
    <w:rsid w:val="00612930"/>
    <w:rsid w:val="00613379"/>
    <w:rsid w:val="0062263D"/>
    <w:rsid w:val="00624CAD"/>
    <w:rsid w:val="00630CBB"/>
    <w:rsid w:val="00642CBF"/>
    <w:rsid w:val="00652261"/>
    <w:rsid w:val="00654DC9"/>
    <w:rsid w:val="00655EF5"/>
    <w:rsid w:val="006565FE"/>
    <w:rsid w:val="00661E55"/>
    <w:rsid w:val="0066516C"/>
    <w:rsid w:val="00667614"/>
    <w:rsid w:val="0067751A"/>
    <w:rsid w:val="00693B82"/>
    <w:rsid w:val="006A1A95"/>
    <w:rsid w:val="006B485B"/>
    <w:rsid w:val="006D46ED"/>
    <w:rsid w:val="006D61DD"/>
    <w:rsid w:val="006E2541"/>
    <w:rsid w:val="006E3E10"/>
    <w:rsid w:val="006F2F01"/>
    <w:rsid w:val="00716ECA"/>
    <w:rsid w:val="007420B6"/>
    <w:rsid w:val="0074223B"/>
    <w:rsid w:val="00744B78"/>
    <w:rsid w:val="00753422"/>
    <w:rsid w:val="00770980"/>
    <w:rsid w:val="00772767"/>
    <w:rsid w:val="007737A9"/>
    <w:rsid w:val="00776A46"/>
    <w:rsid w:val="0079320A"/>
    <w:rsid w:val="00795254"/>
    <w:rsid w:val="007A375D"/>
    <w:rsid w:val="007A5ED0"/>
    <w:rsid w:val="007A706C"/>
    <w:rsid w:val="007B2F2F"/>
    <w:rsid w:val="007B5ED3"/>
    <w:rsid w:val="007C345B"/>
    <w:rsid w:val="007D531D"/>
    <w:rsid w:val="007D58E8"/>
    <w:rsid w:val="007D7094"/>
    <w:rsid w:val="007D77DF"/>
    <w:rsid w:val="007E2AF6"/>
    <w:rsid w:val="007F05FF"/>
    <w:rsid w:val="008024C3"/>
    <w:rsid w:val="008357D4"/>
    <w:rsid w:val="0084521B"/>
    <w:rsid w:val="00850645"/>
    <w:rsid w:val="00855186"/>
    <w:rsid w:val="008A7B2A"/>
    <w:rsid w:val="008C4AA9"/>
    <w:rsid w:val="008F7E07"/>
    <w:rsid w:val="0090357A"/>
    <w:rsid w:val="009145F1"/>
    <w:rsid w:val="00944DB3"/>
    <w:rsid w:val="009543A1"/>
    <w:rsid w:val="00956EDD"/>
    <w:rsid w:val="0097580C"/>
    <w:rsid w:val="0098285D"/>
    <w:rsid w:val="009919C9"/>
    <w:rsid w:val="009969E0"/>
    <w:rsid w:val="009C0F8A"/>
    <w:rsid w:val="009C18F4"/>
    <w:rsid w:val="009C25B6"/>
    <w:rsid w:val="009D02F3"/>
    <w:rsid w:val="009D1F22"/>
    <w:rsid w:val="009D5CA2"/>
    <w:rsid w:val="009E1147"/>
    <w:rsid w:val="009E25AD"/>
    <w:rsid w:val="009F576D"/>
    <w:rsid w:val="009F5FEC"/>
    <w:rsid w:val="00A054D0"/>
    <w:rsid w:val="00A12DF8"/>
    <w:rsid w:val="00A247F0"/>
    <w:rsid w:val="00A24861"/>
    <w:rsid w:val="00A27EDC"/>
    <w:rsid w:val="00A37023"/>
    <w:rsid w:val="00A37F77"/>
    <w:rsid w:val="00A560C2"/>
    <w:rsid w:val="00A60916"/>
    <w:rsid w:val="00A633EE"/>
    <w:rsid w:val="00A7164D"/>
    <w:rsid w:val="00A723F8"/>
    <w:rsid w:val="00A75D6A"/>
    <w:rsid w:val="00A761C1"/>
    <w:rsid w:val="00A820DD"/>
    <w:rsid w:val="00A82473"/>
    <w:rsid w:val="00A965CC"/>
    <w:rsid w:val="00AA6B65"/>
    <w:rsid w:val="00AC4099"/>
    <w:rsid w:val="00AD167F"/>
    <w:rsid w:val="00AE5F87"/>
    <w:rsid w:val="00AF6984"/>
    <w:rsid w:val="00B04E42"/>
    <w:rsid w:val="00B07BC8"/>
    <w:rsid w:val="00B13B1C"/>
    <w:rsid w:val="00B35C7B"/>
    <w:rsid w:val="00B43ED7"/>
    <w:rsid w:val="00B522EC"/>
    <w:rsid w:val="00B6648C"/>
    <w:rsid w:val="00B67B97"/>
    <w:rsid w:val="00B706CD"/>
    <w:rsid w:val="00B71034"/>
    <w:rsid w:val="00B73DEB"/>
    <w:rsid w:val="00B75530"/>
    <w:rsid w:val="00B76FC6"/>
    <w:rsid w:val="00BA4C59"/>
    <w:rsid w:val="00BA78BD"/>
    <w:rsid w:val="00BA7CFA"/>
    <w:rsid w:val="00BB391C"/>
    <w:rsid w:val="00BB615F"/>
    <w:rsid w:val="00BF7A0F"/>
    <w:rsid w:val="00C1212F"/>
    <w:rsid w:val="00C1301F"/>
    <w:rsid w:val="00C21B0C"/>
    <w:rsid w:val="00C25A23"/>
    <w:rsid w:val="00C42980"/>
    <w:rsid w:val="00C607F0"/>
    <w:rsid w:val="00C6273F"/>
    <w:rsid w:val="00C650A5"/>
    <w:rsid w:val="00C670ED"/>
    <w:rsid w:val="00C7124D"/>
    <w:rsid w:val="00C725FF"/>
    <w:rsid w:val="00C776E4"/>
    <w:rsid w:val="00C778FB"/>
    <w:rsid w:val="00C813F6"/>
    <w:rsid w:val="00C82FA9"/>
    <w:rsid w:val="00C95023"/>
    <w:rsid w:val="00C970A6"/>
    <w:rsid w:val="00CA0A98"/>
    <w:rsid w:val="00CA51D6"/>
    <w:rsid w:val="00CA7923"/>
    <w:rsid w:val="00CB61F9"/>
    <w:rsid w:val="00CC335A"/>
    <w:rsid w:val="00CC6B3E"/>
    <w:rsid w:val="00CD17D3"/>
    <w:rsid w:val="00D036B1"/>
    <w:rsid w:val="00D11F5C"/>
    <w:rsid w:val="00D147A3"/>
    <w:rsid w:val="00D35321"/>
    <w:rsid w:val="00D548B1"/>
    <w:rsid w:val="00D548BE"/>
    <w:rsid w:val="00D61F75"/>
    <w:rsid w:val="00D737E6"/>
    <w:rsid w:val="00D74EC0"/>
    <w:rsid w:val="00D85A82"/>
    <w:rsid w:val="00D860F2"/>
    <w:rsid w:val="00D9003B"/>
    <w:rsid w:val="00D924D9"/>
    <w:rsid w:val="00D97E7E"/>
    <w:rsid w:val="00DA1D7F"/>
    <w:rsid w:val="00DB2DBC"/>
    <w:rsid w:val="00DC69A8"/>
    <w:rsid w:val="00DE5127"/>
    <w:rsid w:val="00DF0D09"/>
    <w:rsid w:val="00E001E0"/>
    <w:rsid w:val="00E14939"/>
    <w:rsid w:val="00E347AA"/>
    <w:rsid w:val="00E40311"/>
    <w:rsid w:val="00E61427"/>
    <w:rsid w:val="00E626A6"/>
    <w:rsid w:val="00E66359"/>
    <w:rsid w:val="00E85515"/>
    <w:rsid w:val="00E91F82"/>
    <w:rsid w:val="00E94A87"/>
    <w:rsid w:val="00E95477"/>
    <w:rsid w:val="00E95B27"/>
    <w:rsid w:val="00EB0873"/>
    <w:rsid w:val="00EC1383"/>
    <w:rsid w:val="00ED18D6"/>
    <w:rsid w:val="00ED28CE"/>
    <w:rsid w:val="00F02B17"/>
    <w:rsid w:val="00F05874"/>
    <w:rsid w:val="00F11E8A"/>
    <w:rsid w:val="00F16865"/>
    <w:rsid w:val="00F22F11"/>
    <w:rsid w:val="00F307A8"/>
    <w:rsid w:val="00F3100C"/>
    <w:rsid w:val="00F35765"/>
    <w:rsid w:val="00F37B9F"/>
    <w:rsid w:val="00F52832"/>
    <w:rsid w:val="00F61964"/>
    <w:rsid w:val="00F630FC"/>
    <w:rsid w:val="00F66283"/>
    <w:rsid w:val="00F66352"/>
    <w:rsid w:val="00F70964"/>
    <w:rsid w:val="00F84875"/>
    <w:rsid w:val="00F87400"/>
    <w:rsid w:val="00F93AFB"/>
    <w:rsid w:val="00F97500"/>
    <w:rsid w:val="00FA3B2D"/>
    <w:rsid w:val="00FC33D3"/>
    <w:rsid w:val="00FC4AF2"/>
    <w:rsid w:val="00FD459E"/>
    <w:rsid w:val="00FD61FB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A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A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0B98D7F360CC73BD4D3F39F3F97B47025FF68B89B1B9F917180452B7AB1E0CBFF8D089973A20B60A2701351EDFDB163142C59FA187F95PEfAG" TargetMode="External"/><Relationship Id="rId13" Type="http://schemas.openxmlformats.org/officeDocument/2006/relationships/hyperlink" Target="consultantplus://offline/ref=C1E0B98D7F360CC73BD4CDFE8953C0BB752FA863BF9B19C8CB238612742AB7B58BBF8B5DDA37AA0F65A8274111B3A4E2205F2158E3047F97FDFE2670PAf6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E0B98D7F360CC73BD4CDFE8953C0BB752FA863BF9014C9CD208612742AB7B58BBF8B5DC837F20367AE3A4216A6F2B365P0f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E0B98D7F360CC73BD4CDFE8953C0BB752FA863BF9415C0CF278612742AB7B58BBF8B5DC837F20367AE3A4216A6F2B365P0f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1E0B98D7F360CC73BD4CDFE8953C0BB752FA863BF9B18C9C42C8612742AB7B58BBF8B5DDA37AA0F65A924421DB3A4E2205F2158E3047F97FDFE2670PAf6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E0B98D7F360CC73BD4CDFE8953C0BB752FA863BF9B18C9C4238612742AB7B58BBF8B5DDA37AA0F65A925411CB3A4E2205F2158E3047F97FDFE2670PAf6G" TargetMode="External"/><Relationship Id="rId14" Type="http://schemas.openxmlformats.org/officeDocument/2006/relationships/hyperlink" Target="consultantplus://offline/ref=C1E0B98D7F360CC73BD4CDFE8953C0BB752FA863BF9617CDCF218612742AB7B58BBF8B5DDA37AA0F65A9244317B3A4E2205F2158E3047F97FDFE2670PA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01FD-5E4E-4C51-AD91-5B05CC23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ZimenkoAS</cp:lastModifiedBy>
  <cp:revision>5</cp:revision>
  <cp:lastPrinted>2019-03-14T05:58:00Z</cp:lastPrinted>
  <dcterms:created xsi:type="dcterms:W3CDTF">2019-03-27T07:01:00Z</dcterms:created>
  <dcterms:modified xsi:type="dcterms:W3CDTF">2019-03-28T09:26:00Z</dcterms:modified>
</cp:coreProperties>
</file>