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Default="003B563D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14</w:t>
      </w:r>
      <w:r w:rsidR="006924CF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524AB4">
        <w:rPr>
          <w:sz w:val="28"/>
          <w:szCs w:val="28"/>
        </w:rPr>
        <w:t xml:space="preserve"> 202</w:t>
      </w:r>
      <w:r w:rsidR="006F1FFB">
        <w:rPr>
          <w:sz w:val="28"/>
          <w:szCs w:val="28"/>
        </w:rPr>
        <w:t>4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2D48BB" w:rsidRDefault="007E4129" w:rsidP="007E4129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</w:t>
      </w:r>
      <w:r w:rsidR="002D48BB">
        <w:rPr>
          <w:sz w:val="28"/>
          <w:szCs w:val="28"/>
        </w:rPr>
        <w:t xml:space="preserve"> рассмотрения предложений</w:t>
      </w:r>
      <w:r w:rsidR="00CA4F14">
        <w:rPr>
          <w:sz w:val="28"/>
          <w:szCs w:val="28"/>
        </w:rPr>
        <w:t xml:space="preserve"> получателей субсидии на </w:t>
      </w:r>
      <w:r w:rsidR="00DA06CB" w:rsidRPr="007E4129">
        <w:rPr>
          <w:sz w:val="28"/>
          <w:szCs w:val="28"/>
        </w:rPr>
        <w:t xml:space="preserve">возмещение </w:t>
      </w:r>
      <w:r w:rsidR="00DA06CB">
        <w:rPr>
          <w:sz w:val="28"/>
          <w:szCs w:val="28"/>
        </w:rPr>
        <w:t>(</w:t>
      </w:r>
      <w:r w:rsidRPr="007E4129">
        <w:rPr>
          <w:sz w:val="28"/>
          <w:szCs w:val="28"/>
        </w:rPr>
        <w:t>финансовое обеспечение</w:t>
      </w:r>
      <w:r w:rsidR="00DA06CB">
        <w:rPr>
          <w:sz w:val="28"/>
          <w:szCs w:val="28"/>
        </w:rPr>
        <w:t>)</w:t>
      </w:r>
      <w:r w:rsidRPr="007E4129">
        <w:rPr>
          <w:sz w:val="28"/>
          <w:szCs w:val="28"/>
        </w:rPr>
        <w:t xml:space="preserve"> затрат, </w:t>
      </w:r>
      <w:r w:rsidR="00DA06CB">
        <w:rPr>
          <w:sz w:val="28"/>
          <w:szCs w:val="28"/>
        </w:rPr>
        <w:t>осуществляющим деятельность в сфере агропромышленного комплекса и обрабатывающего производства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2D48BB" w:rsidRDefault="004C307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B563D">
        <w:rPr>
          <w:rFonts w:eastAsiaTheme="minorHAnsi"/>
          <w:sz w:val="28"/>
          <w:szCs w:val="28"/>
          <w:lang w:eastAsia="en-US"/>
        </w:rPr>
        <w:t>10</w:t>
      </w:r>
      <w:r w:rsidR="002D48BB">
        <w:rPr>
          <w:rFonts w:eastAsiaTheme="minorHAnsi"/>
          <w:sz w:val="28"/>
          <w:szCs w:val="28"/>
          <w:lang w:eastAsia="en-US"/>
        </w:rPr>
        <w:t xml:space="preserve"> </w:t>
      </w:r>
      <w:r w:rsidR="003B563D">
        <w:rPr>
          <w:rFonts w:eastAsiaTheme="minorHAnsi"/>
          <w:sz w:val="28"/>
          <w:szCs w:val="28"/>
          <w:lang w:eastAsia="en-US"/>
        </w:rPr>
        <w:t>окт</w:t>
      </w:r>
      <w:r w:rsidR="006924CF">
        <w:rPr>
          <w:rFonts w:eastAsiaTheme="minorHAnsi"/>
          <w:sz w:val="28"/>
          <w:szCs w:val="28"/>
          <w:lang w:eastAsia="en-US"/>
        </w:rPr>
        <w:t>ября</w:t>
      </w:r>
      <w:r w:rsidR="002D48BB">
        <w:rPr>
          <w:rFonts w:eastAsiaTheme="minorHAnsi"/>
          <w:sz w:val="28"/>
          <w:szCs w:val="28"/>
          <w:lang w:eastAsia="en-US"/>
        </w:rPr>
        <w:t xml:space="preserve"> 202</w:t>
      </w:r>
      <w:r w:rsidR="006F1FFB">
        <w:rPr>
          <w:rFonts w:eastAsiaTheme="minorHAnsi"/>
          <w:sz w:val="28"/>
          <w:szCs w:val="28"/>
          <w:lang w:eastAsia="en-US"/>
        </w:rPr>
        <w:t>4</w:t>
      </w:r>
      <w:r w:rsidR="002D48BB">
        <w:rPr>
          <w:rFonts w:eastAsiaTheme="minorHAnsi"/>
          <w:sz w:val="28"/>
          <w:szCs w:val="28"/>
          <w:lang w:eastAsia="en-US"/>
        </w:rPr>
        <w:t xml:space="preserve"> года в 1</w:t>
      </w:r>
      <w:r w:rsidR="003B563D">
        <w:rPr>
          <w:rFonts w:eastAsiaTheme="minorHAnsi"/>
          <w:sz w:val="28"/>
          <w:szCs w:val="28"/>
          <w:lang w:eastAsia="en-US"/>
        </w:rPr>
        <w:t>2</w:t>
      </w:r>
      <w:r w:rsidR="002D48BB">
        <w:rPr>
          <w:rFonts w:eastAsiaTheme="minorHAnsi"/>
          <w:sz w:val="28"/>
          <w:szCs w:val="28"/>
          <w:lang w:eastAsia="en-US"/>
        </w:rPr>
        <w:t xml:space="preserve">:00 ч., в здании Администрации города </w:t>
      </w:r>
      <w:r w:rsidR="007C3F9E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2D48BB">
        <w:rPr>
          <w:rFonts w:eastAsiaTheme="minorHAnsi"/>
          <w:sz w:val="28"/>
          <w:szCs w:val="28"/>
          <w:lang w:eastAsia="en-US"/>
        </w:rPr>
        <w:t xml:space="preserve">Ханты-Мансийска по адресу г. </w:t>
      </w:r>
      <w:r w:rsidR="007C3F9E">
        <w:rPr>
          <w:rFonts w:eastAsiaTheme="minorHAnsi"/>
          <w:sz w:val="28"/>
          <w:szCs w:val="28"/>
          <w:lang w:eastAsia="en-US"/>
        </w:rPr>
        <w:t xml:space="preserve">Ханты-Мансийск ул. Дзержинского                           </w:t>
      </w:r>
      <w:r w:rsidR="002D48BB">
        <w:rPr>
          <w:rFonts w:eastAsiaTheme="minorHAnsi"/>
          <w:sz w:val="28"/>
          <w:szCs w:val="28"/>
          <w:lang w:eastAsia="en-US"/>
        </w:rPr>
        <w:t>д. 6</w:t>
      </w:r>
      <w:r w:rsidR="002D48BB" w:rsidRPr="002D48BB">
        <w:rPr>
          <w:rFonts w:eastAsiaTheme="minorHAnsi"/>
          <w:sz w:val="28"/>
          <w:szCs w:val="28"/>
          <w:lang w:eastAsia="en-US"/>
        </w:rPr>
        <w:t xml:space="preserve"> </w:t>
      </w:r>
      <w:r w:rsidR="002D48BB">
        <w:rPr>
          <w:rFonts w:eastAsiaTheme="minorHAnsi"/>
          <w:sz w:val="28"/>
          <w:szCs w:val="28"/>
          <w:lang w:eastAsia="en-US"/>
        </w:rPr>
        <w:t>кабинет №20</w:t>
      </w:r>
      <w:r w:rsidR="008E60DC">
        <w:rPr>
          <w:rFonts w:eastAsiaTheme="minorHAnsi"/>
          <w:sz w:val="28"/>
          <w:szCs w:val="28"/>
          <w:lang w:eastAsia="en-US"/>
        </w:rPr>
        <w:t>8</w:t>
      </w:r>
      <w:r w:rsidR="002D48BB">
        <w:rPr>
          <w:rFonts w:eastAsiaTheme="minorHAnsi"/>
          <w:sz w:val="28"/>
          <w:szCs w:val="28"/>
          <w:lang w:eastAsia="en-US"/>
        </w:rPr>
        <w:t xml:space="preserve"> состоялось заседание Комиссии </w:t>
      </w:r>
      <w:r w:rsidR="007C3F9E">
        <w:rPr>
          <w:rFonts w:eastAsiaTheme="minorHAnsi"/>
          <w:sz w:val="28"/>
          <w:szCs w:val="28"/>
          <w:lang w:eastAsia="en-US"/>
        </w:rPr>
        <w:t xml:space="preserve">по предоставлению субсидий </w:t>
      </w:r>
      <w:r w:rsidR="00297DF5" w:rsidRPr="00297DF5">
        <w:rPr>
          <w:rFonts w:eastAsiaTheme="minorHAnsi"/>
          <w:sz w:val="28"/>
          <w:szCs w:val="28"/>
          <w:lang w:eastAsia="en-US"/>
        </w:rPr>
        <w:t xml:space="preserve">на </w:t>
      </w:r>
      <w:r w:rsidR="007C3F9E">
        <w:rPr>
          <w:rFonts w:eastAsiaTheme="minorHAnsi"/>
          <w:sz w:val="28"/>
          <w:szCs w:val="28"/>
          <w:lang w:eastAsia="en-US"/>
        </w:rPr>
        <w:t>возмещение</w:t>
      </w:r>
      <w:r w:rsidR="007C3F9E" w:rsidRPr="00297DF5">
        <w:rPr>
          <w:rFonts w:eastAsiaTheme="minorHAnsi"/>
          <w:sz w:val="28"/>
          <w:szCs w:val="28"/>
          <w:lang w:eastAsia="en-US"/>
        </w:rPr>
        <w:t xml:space="preserve"> </w:t>
      </w:r>
      <w:r w:rsidR="007C3F9E">
        <w:rPr>
          <w:rFonts w:eastAsiaTheme="minorHAnsi"/>
          <w:sz w:val="28"/>
          <w:szCs w:val="28"/>
          <w:lang w:eastAsia="en-US"/>
        </w:rPr>
        <w:t>(</w:t>
      </w:r>
      <w:r w:rsidR="00297DF5" w:rsidRPr="00297DF5">
        <w:rPr>
          <w:rFonts w:eastAsiaTheme="minorHAnsi"/>
          <w:sz w:val="28"/>
          <w:szCs w:val="28"/>
          <w:lang w:eastAsia="en-US"/>
        </w:rPr>
        <w:t>финансовое обеспечение</w:t>
      </w:r>
      <w:r w:rsidR="007C3F9E">
        <w:rPr>
          <w:rFonts w:eastAsiaTheme="minorHAnsi"/>
          <w:sz w:val="28"/>
          <w:szCs w:val="28"/>
          <w:lang w:eastAsia="en-US"/>
        </w:rPr>
        <w:t>) затрат, осуществляющим деятельность в сфере агропромышленного комплекса и обрабатывающего производства.</w:t>
      </w:r>
    </w:p>
    <w:p w:rsidR="002D48BB" w:rsidRDefault="001D23E0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рассмотрены предложения</w:t>
      </w:r>
      <w:r w:rsidR="002D48BB">
        <w:rPr>
          <w:rFonts w:eastAsiaTheme="minorHAnsi"/>
          <w:sz w:val="28"/>
          <w:szCs w:val="28"/>
          <w:lang w:eastAsia="en-US"/>
        </w:rPr>
        <w:t>, поступ</w:t>
      </w:r>
      <w:r>
        <w:rPr>
          <w:rFonts w:eastAsiaTheme="minorHAnsi"/>
          <w:sz w:val="28"/>
          <w:szCs w:val="28"/>
          <w:lang w:eastAsia="en-US"/>
        </w:rPr>
        <w:t>ивши</w:t>
      </w:r>
      <w:r w:rsidR="002D48BB">
        <w:rPr>
          <w:rFonts w:eastAsiaTheme="minorHAnsi"/>
          <w:sz w:val="28"/>
          <w:szCs w:val="28"/>
          <w:lang w:eastAsia="en-US"/>
        </w:rPr>
        <w:t xml:space="preserve">е </w:t>
      </w:r>
      <w:r w:rsidR="00CA29AB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2D48BB">
        <w:rPr>
          <w:rFonts w:eastAsiaTheme="minorHAnsi"/>
          <w:sz w:val="28"/>
          <w:szCs w:val="28"/>
          <w:lang w:eastAsia="en-US"/>
        </w:rPr>
        <w:t xml:space="preserve">от предприятия – </w:t>
      </w:r>
      <w:r w:rsidR="00297DF5">
        <w:rPr>
          <w:rFonts w:eastAsiaTheme="minorHAnsi"/>
          <w:sz w:val="28"/>
          <w:szCs w:val="28"/>
          <w:lang w:eastAsia="en-US"/>
        </w:rPr>
        <w:t>ОО</w:t>
      </w:r>
      <w:r w:rsidR="007E4129" w:rsidRPr="007E4129">
        <w:rPr>
          <w:rFonts w:eastAsiaTheme="minorHAnsi"/>
          <w:sz w:val="28"/>
          <w:szCs w:val="28"/>
          <w:lang w:eastAsia="en-US"/>
        </w:rPr>
        <w:t>О «</w:t>
      </w:r>
      <w:r w:rsidR="00297DF5">
        <w:rPr>
          <w:rFonts w:eastAsiaTheme="minorHAnsi"/>
          <w:sz w:val="28"/>
          <w:szCs w:val="28"/>
          <w:lang w:eastAsia="en-US"/>
        </w:rPr>
        <w:t>Ханты-Мансийская Агропромышленная Компания</w:t>
      </w:r>
      <w:r w:rsidR="007E4129" w:rsidRPr="007E4129">
        <w:rPr>
          <w:rFonts w:eastAsiaTheme="minorHAnsi"/>
          <w:sz w:val="28"/>
          <w:szCs w:val="28"/>
          <w:lang w:eastAsia="en-US"/>
        </w:rPr>
        <w:t>»</w:t>
      </w:r>
      <w:r w:rsidR="007E4129">
        <w:rPr>
          <w:rFonts w:eastAsiaTheme="minorHAnsi"/>
          <w:sz w:val="28"/>
          <w:szCs w:val="28"/>
          <w:lang w:eastAsia="en-US"/>
        </w:rPr>
        <w:t>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29" w:rsidRPr="007E4129" w:rsidRDefault="007E4129" w:rsidP="007E4129">
            <w:pPr>
              <w:jc w:val="center"/>
              <w:rPr>
                <w:sz w:val="24"/>
                <w:szCs w:val="24"/>
              </w:rPr>
            </w:pPr>
            <w:r w:rsidRPr="007E4129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297DF5" w:rsidP="007E4129">
            <w:pPr>
              <w:jc w:val="center"/>
              <w:rPr>
                <w:sz w:val="24"/>
                <w:szCs w:val="24"/>
              </w:rPr>
            </w:pPr>
            <w:r w:rsidRPr="00297DF5">
              <w:rPr>
                <w:sz w:val="24"/>
                <w:szCs w:val="24"/>
              </w:rPr>
              <w:t>Андрейченко Николай Сергеевич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297DF5" w:rsidP="00D438B6">
            <w:pPr>
              <w:jc w:val="center"/>
              <w:rPr>
                <w:sz w:val="24"/>
                <w:szCs w:val="24"/>
              </w:rPr>
            </w:pPr>
            <w:r w:rsidRPr="00297DF5">
              <w:rPr>
                <w:sz w:val="24"/>
                <w:szCs w:val="24"/>
              </w:rPr>
              <w:t xml:space="preserve">Ханты-Мансийский автономный округ – </w:t>
            </w:r>
            <w:proofErr w:type="gramStart"/>
            <w:r w:rsidRPr="00297DF5">
              <w:rPr>
                <w:sz w:val="24"/>
                <w:szCs w:val="24"/>
              </w:rPr>
              <w:t xml:space="preserve">Югра,   </w:t>
            </w:r>
            <w:proofErr w:type="gramEnd"/>
            <w:r w:rsidRPr="00297DF5">
              <w:rPr>
                <w:sz w:val="24"/>
                <w:szCs w:val="24"/>
              </w:rPr>
              <w:t xml:space="preserve">         г. Ханты-Мансийск, ул. Объездная, </w:t>
            </w:r>
            <w:proofErr w:type="spellStart"/>
            <w:r w:rsidRPr="00297DF5">
              <w:rPr>
                <w:sz w:val="24"/>
                <w:szCs w:val="24"/>
              </w:rPr>
              <w:t>зд</w:t>
            </w:r>
            <w:proofErr w:type="spellEnd"/>
            <w:r w:rsidRPr="00297DF5">
              <w:rPr>
                <w:sz w:val="24"/>
                <w:szCs w:val="24"/>
              </w:rPr>
              <w:t>. 3В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297DF5" w:rsidP="007E4129">
            <w:pPr>
              <w:jc w:val="center"/>
              <w:rPr>
                <w:sz w:val="24"/>
                <w:szCs w:val="24"/>
              </w:rPr>
            </w:pPr>
            <w:r w:rsidRPr="00297DF5">
              <w:rPr>
                <w:sz w:val="24"/>
                <w:szCs w:val="24"/>
              </w:rPr>
              <w:t>47.29 Торговля розничная прочими пищевыми продуктами в специализированных магазинах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F5" w:rsidRPr="00297DF5" w:rsidRDefault="00297DF5" w:rsidP="00297DF5">
            <w:pPr>
              <w:jc w:val="center"/>
              <w:rPr>
                <w:sz w:val="24"/>
                <w:szCs w:val="24"/>
              </w:rPr>
            </w:pPr>
            <w:r w:rsidRPr="00297DF5">
              <w:rPr>
                <w:sz w:val="24"/>
                <w:szCs w:val="24"/>
              </w:rPr>
              <w:t>10.20.1 Переработка и консервирование рыбы</w:t>
            </w:r>
          </w:p>
          <w:p w:rsidR="00D438B6" w:rsidRPr="00D438B6" w:rsidRDefault="00297DF5" w:rsidP="00297DF5">
            <w:pPr>
              <w:jc w:val="center"/>
              <w:rPr>
                <w:sz w:val="24"/>
                <w:szCs w:val="24"/>
              </w:rPr>
            </w:pPr>
            <w:r w:rsidRPr="00297DF5">
              <w:rPr>
                <w:sz w:val="24"/>
                <w:szCs w:val="24"/>
              </w:rPr>
              <w:t>10.11 Переработка и консервирование мяса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2F2E8B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F2E8B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                 и осуществление деятельности на территории города Ханты-Мансийска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297DF5" w:rsidP="007E4129">
            <w:pPr>
              <w:jc w:val="center"/>
              <w:rPr>
                <w:sz w:val="24"/>
              </w:rPr>
            </w:pPr>
            <w:r w:rsidRPr="00297DF5">
              <w:rPr>
                <w:sz w:val="24"/>
              </w:rPr>
              <w:t>Дата регистрации – 18.05.2023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E08BE" w:rsidRDefault="00AE08BE" w:rsidP="00C7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3B563D" w:rsidRDefault="003B563D" w:rsidP="003B56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B563D">
        <w:rPr>
          <w:sz w:val="28"/>
          <w:szCs w:val="28"/>
        </w:rPr>
        <w:t>.Рекомендовать предоставление</w:t>
      </w:r>
      <w:r>
        <w:rPr>
          <w:sz w:val="28"/>
          <w:szCs w:val="28"/>
        </w:rPr>
        <w:t xml:space="preserve"> субсидии на возмещение затрат, </w:t>
      </w:r>
      <w:r w:rsidRPr="003B563D">
        <w:rPr>
          <w:sz w:val="28"/>
          <w:szCs w:val="28"/>
        </w:rPr>
        <w:t>связанных с оплатой коммунальных услуг за электроэнергию, услуги</w:t>
      </w:r>
      <w:r>
        <w:rPr>
          <w:sz w:val="28"/>
          <w:szCs w:val="28"/>
        </w:rPr>
        <w:t xml:space="preserve">                       </w:t>
      </w:r>
      <w:r w:rsidRPr="003B563D">
        <w:rPr>
          <w:sz w:val="28"/>
          <w:szCs w:val="28"/>
        </w:rPr>
        <w:t xml:space="preserve">по обращению с ТКО, газоснабжение, водоснабжение и водоотведение </w:t>
      </w:r>
      <w:r>
        <w:rPr>
          <w:sz w:val="28"/>
          <w:szCs w:val="28"/>
        </w:rPr>
        <w:t xml:space="preserve">                    </w:t>
      </w:r>
      <w:r w:rsidRPr="003B563D">
        <w:rPr>
          <w:sz w:val="28"/>
          <w:szCs w:val="28"/>
        </w:rPr>
        <w:t>за июль</w:t>
      </w:r>
      <w:r>
        <w:rPr>
          <w:sz w:val="28"/>
          <w:szCs w:val="28"/>
        </w:rPr>
        <w:t xml:space="preserve"> </w:t>
      </w:r>
      <w:r w:rsidRPr="003B563D">
        <w:rPr>
          <w:sz w:val="28"/>
          <w:szCs w:val="28"/>
        </w:rPr>
        <w:t xml:space="preserve">2024 года обществу с ограниченной ответственностью </w:t>
      </w: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 xml:space="preserve">   </w:t>
      </w:r>
      <w:r w:rsidRPr="003B563D">
        <w:rPr>
          <w:sz w:val="28"/>
          <w:szCs w:val="28"/>
        </w:rPr>
        <w:t>«</w:t>
      </w:r>
      <w:proofErr w:type="gramEnd"/>
      <w:r w:rsidRPr="003B563D">
        <w:rPr>
          <w:sz w:val="28"/>
          <w:szCs w:val="28"/>
        </w:rPr>
        <w:t>Ханты-Мансийская</w:t>
      </w:r>
      <w:r>
        <w:rPr>
          <w:sz w:val="28"/>
          <w:szCs w:val="28"/>
        </w:rPr>
        <w:t xml:space="preserve"> </w:t>
      </w:r>
      <w:r w:rsidRPr="003B563D">
        <w:rPr>
          <w:sz w:val="28"/>
          <w:szCs w:val="28"/>
        </w:rPr>
        <w:t>Агропромышленная Компания» в размере 129 090,62 рубля.</w:t>
      </w:r>
    </w:p>
    <w:p w:rsidR="003B563D" w:rsidRPr="003B563D" w:rsidRDefault="003B563D" w:rsidP="003B56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02A3" w:rsidRPr="006E3940" w:rsidRDefault="003B563D" w:rsidP="003B56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3B563D">
        <w:rPr>
          <w:sz w:val="28"/>
          <w:szCs w:val="28"/>
        </w:rPr>
        <w:t>2.Рекомендовать предоставлени</w:t>
      </w:r>
      <w:r>
        <w:rPr>
          <w:sz w:val="28"/>
          <w:szCs w:val="28"/>
        </w:rPr>
        <w:t xml:space="preserve">е субсидии на возмещение затрат                              </w:t>
      </w:r>
      <w:r w:rsidRPr="003B563D">
        <w:rPr>
          <w:sz w:val="28"/>
          <w:szCs w:val="28"/>
        </w:rPr>
        <w:t>на приобретение сырья для производ</w:t>
      </w:r>
      <w:r>
        <w:rPr>
          <w:sz w:val="28"/>
          <w:szCs w:val="28"/>
        </w:rPr>
        <w:t xml:space="preserve">ства пищевых продуктов обществу                      </w:t>
      </w:r>
      <w:r w:rsidRPr="003B563D">
        <w:rPr>
          <w:sz w:val="28"/>
          <w:szCs w:val="28"/>
        </w:rPr>
        <w:t>с ограниченной ответственностью «Ханты-Мансийская Агропромышленная</w:t>
      </w:r>
      <w:r>
        <w:rPr>
          <w:sz w:val="28"/>
          <w:szCs w:val="28"/>
        </w:rPr>
        <w:t xml:space="preserve"> </w:t>
      </w:r>
      <w:r w:rsidRPr="003B563D">
        <w:rPr>
          <w:sz w:val="28"/>
          <w:szCs w:val="28"/>
        </w:rPr>
        <w:t>Компания» за август-сентябрь 2024 года в размере 633</w:t>
      </w:r>
      <w:r>
        <w:rPr>
          <w:sz w:val="28"/>
          <w:szCs w:val="28"/>
        </w:rPr>
        <w:t> </w:t>
      </w:r>
      <w:r w:rsidRPr="003B563D">
        <w:rPr>
          <w:sz w:val="28"/>
          <w:szCs w:val="28"/>
        </w:rPr>
        <w:t>367</w:t>
      </w:r>
      <w:r>
        <w:rPr>
          <w:sz w:val="28"/>
          <w:szCs w:val="28"/>
        </w:rPr>
        <w:t>,00</w:t>
      </w:r>
      <w:r w:rsidRPr="003B563D">
        <w:rPr>
          <w:sz w:val="28"/>
          <w:szCs w:val="28"/>
        </w:rPr>
        <w:t xml:space="preserve"> рублей.</w:t>
      </w:r>
    </w:p>
    <w:sectPr w:rsidR="001C02A3" w:rsidRPr="006E3940" w:rsidSect="000534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534A9"/>
    <w:rsid w:val="001C02A3"/>
    <w:rsid w:val="001C7A74"/>
    <w:rsid w:val="001D23E0"/>
    <w:rsid w:val="0026637B"/>
    <w:rsid w:val="00276622"/>
    <w:rsid w:val="00297DF5"/>
    <w:rsid w:val="002D48BB"/>
    <w:rsid w:val="002F2E8B"/>
    <w:rsid w:val="0037783C"/>
    <w:rsid w:val="00385260"/>
    <w:rsid w:val="003B563D"/>
    <w:rsid w:val="00481208"/>
    <w:rsid w:val="004C307B"/>
    <w:rsid w:val="00524AB4"/>
    <w:rsid w:val="00551A26"/>
    <w:rsid w:val="0059400C"/>
    <w:rsid w:val="005C5823"/>
    <w:rsid w:val="006924CF"/>
    <w:rsid w:val="006E3940"/>
    <w:rsid w:val="006F1FFB"/>
    <w:rsid w:val="0072797F"/>
    <w:rsid w:val="007965D8"/>
    <w:rsid w:val="007C3CFB"/>
    <w:rsid w:val="007C3F9E"/>
    <w:rsid w:val="007E4129"/>
    <w:rsid w:val="00893122"/>
    <w:rsid w:val="008C0128"/>
    <w:rsid w:val="008D1EFF"/>
    <w:rsid w:val="008D4A36"/>
    <w:rsid w:val="008E60DC"/>
    <w:rsid w:val="00A4059B"/>
    <w:rsid w:val="00A72C41"/>
    <w:rsid w:val="00A73FC5"/>
    <w:rsid w:val="00AE08BE"/>
    <w:rsid w:val="00B02FB4"/>
    <w:rsid w:val="00B32CDE"/>
    <w:rsid w:val="00B6537D"/>
    <w:rsid w:val="00B76FD3"/>
    <w:rsid w:val="00BD6460"/>
    <w:rsid w:val="00C77B53"/>
    <w:rsid w:val="00CA29AB"/>
    <w:rsid w:val="00CA4F14"/>
    <w:rsid w:val="00D32997"/>
    <w:rsid w:val="00D438B6"/>
    <w:rsid w:val="00DA06CB"/>
    <w:rsid w:val="00E42CAA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8DE81-AEFC-4427-B106-E7542B1B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30</cp:revision>
  <cp:lastPrinted>2022-03-24T05:21:00Z</cp:lastPrinted>
  <dcterms:created xsi:type="dcterms:W3CDTF">2022-03-24T06:54:00Z</dcterms:created>
  <dcterms:modified xsi:type="dcterms:W3CDTF">2024-12-09T06:46:00Z</dcterms:modified>
</cp:coreProperties>
</file>