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C" w:rsidRDefault="003B100C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A963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05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A963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собственников!</w:t>
      </w:r>
    </w:p>
    <w:p w:rsidR="0043442A" w:rsidRPr="004806E8" w:rsidRDefault="0043442A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FEF" w:rsidRDefault="004A28B6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Федерального закона от 30.12.2020 № 518 «О внесении изменений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картографии от 28 апреля 2021 №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выявления правообладателей ранее учтенных объектов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Ханты-Мансийска, направления сведений о правообладателях объектов недвижимости </w:t>
      </w:r>
      <w:r w:rsidR="00200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(созданной Приказом Департамента градостроительства и архитектуры Администрации города Ханты-Мансийска </w:t>
      </w:r>
      <w:r w:rsidR="002005BD">
        <w:rPr>
          <w:rFonts w:ascii="Times New Roman" w:hAnsi="Times New Roman" w:cs="Times New Roman"/>
          <w:sz w:val="24"/>
          <w:szCs w:val="24"/>
        </w:rPr>
        <w:br/>
      </w:r>
      <w:r w:rsidRPr="004806E8">
        <w:rPr>
          <w:rFonts w:ascii="Times New Roman" w:hAnsi="Times New Roman" w:cs="Times New Roman"/>
          <w:sz w:val="24"/>
          <w:szCs w:val="24"/>
        </w:rPr>
        <w:t>№ 36</w:t>
      </w:r>
      <w:proofErr w:type="gramEnd"/>
      <w:r w:rsidRPr="004806E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06E8">
        <w:rPr>
          <w:rFonts w:ascii="Times New Roman" w:hAnsi="Times New Roman" w:cs="Times New Roman"/>
          <w:sz w:val="24"/>
          <w:szCs w:val="24"/>
        </w:rPr>
        <w:t>1 от 31.01.2022)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611B4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9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0FEF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1500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09-00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810625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проведен осмотр следующих объектов недвижимости:</w:t>
      </w:r>
      <w:proofErr w:type="gramEnd"/>
    </w:p>
    <w:p w:rsidR="0043442A" w:rsidRPr="004806E8" w:rsidRDefault="0043442A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58"/>
        <w:gridCol w:w="2268"/>
        <w:gridCol w:w="2409"/>
        <w:gridCol w:w="1382"/>
        <w:gridCol w:w="1109"/>
      </w:tblGrid>
      <w:tr w:rsidR="00C313C3" w:rsidRPr="004806E8" w:rsidTr="002005BD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ind w:left="-2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0B2A45" w:rsidRPr="008036C7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CF4CB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80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45" w:rsidRPr="008036C7">
              <w:rPr>
                <w:rFonts w:ascii="Times New Roman" w:hAnsi="Times New Roman" w:cs="Times New Roman"/>
                <w:sz w:val="24"/>
                <w:szCs w:val="24"/>
              </w:rPr>
              <w:t xml:space="preserve">пер. Рабочий, </w:t>
            </w:r>
            <w:r w:rsidR="000B2A45" w:rsidRPr="00803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B2A45" w:rsidRPr="008036C7">
              <w:rPr>
                <w:rFonts w:ascii="Times New Roman" w:hAnsi="Times New Roman" w:cs="Times New Roman"/>
                <w:sz w:val="24"/>
                <w:szCs w:val="24"/>
              </w:rPr>
              <w:t>д. б</w:t>
            </w:r>
            <w:proofErr w:type="gramEnd"/>
            <w:r w:rsidR="000B2A45" w:rsidRPr="008036C7">
              <w:rPr>
                <w:rFonts w:ascii="Times New Roman" w:hAnsi="Times New Roman" w:cs="Times New Roman"/>
                <w:sz w:val="24"/>
                <w:szCs w:val="24"/>
              </w:rPr>
              <w:t>/н7331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0B2A45" w:rsidRPr="008036C7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Рабочий, д. 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</w:t>
            </w:r>
          </w:p>
        </w:tc>
      </w:tr>
      <w:tr w:rsidR="000B2A45" w:rsidRPr="008036C7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 арочный с </w:t>
            </w:r>
            <w:proofErr w:type="spellStart"/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Рабочий, д. 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524,2</w:t>
            </w:r>
          </w:p>
        </w:tc>
      </w:tr>
      <w:tr w:rsidR="000B2A45" w:rsidRPr="008036C7" w:rsidTr="0043442A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Рабочий, д. 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0B2A45" w:rsidRPr="008036C7" w:rsidTr="0043442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A45" w:rsidRPr="008036C7" w:rsidRDefault="000B2A45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Рабочий, д. 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A45" w:rsidRPr="008036C7" w:rsidRDefault="000B2A4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437,5</w:t>
            </w:r>
          </w:p>
        </w:tc>
      </w:tr>
      <w:tr w:rsidR="007D5B38" w:rsidRPr="008036C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38" w:rsidRPr="008036C7" w:rsidRDefault="007D5B38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B38" w:rsidRPr="008036C7" w:rsidRDefault="00D02E3D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B38" w:rsidRPr="008036C7" w:rsidRDefault="00D02E3D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Склад Р.М.М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38" w:rsidRPr="008036C7" w:rsidRDefault="00D02E3D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38" w:rsidRPr="008036C7" w:rsidRDefault="00D02E3D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B38" w:rsidRPr="008036C7" w:rsidRDefault="00D02E3D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585,6</w:t>
            </w:r>
          </w:p>
        </w:tc>
      </w:tr>
      <w:tr w:rsidR="007D5B38" w:rsidRPr="008036C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38" w:rsidRPr="008036C7" w:rsidRDefault="007D5B38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B38" w:rsidRPr="008036C7" w:rsidRDefault="00E65366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86:12:0103026:209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B38" w:rsidRPr="008036C7" w:rsidRDefault="00E65366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"Комплекс зданий Автовокзала"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38" w:rsidRPr="008036C7" w:rsidRDefault="00E65366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Бориса Щербины, д. 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38" w:rsidRPr="008036C7" w:rsidRDefault="00E65366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B38" w:rsidRPr="008036C7" w:rsidRDefault="00E65366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802,9</w:t>
            </w:r>
          </w:p>
        </w:tc>
      </w:tr>
      <w:tr w:rsidR="00FE58E7" w:rsidRPr="008036C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8E7" w:rsidRPr="008036C7" w:rsidRDefault="00BF7E53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8036C7" w:rsidRDefault="00D535B8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86:12:0202008:365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8036C7" w:rsidRDefault="00D535B8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Сооружение Центр развития теннисного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8036C7" w:rsidRDefault="00CF4CB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535B8" w:rsidRPr="008036C7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</w:t>
            </w:r>
            <w:proofErr w:type="spellStart"/>
            <w:proofErr w:type="gramStart"/>
            <w:r w:rsidR="00D535B8" w:rsidRPr="008036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D535B8" w:rsidRPr="008036C7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8036C7" w:rsidRDefault="00D535B8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8036C7" w:rsidRDefault="00D535B8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</w:tr>
      <w:tr w:rsidR="008E731D" w:rsidRPr="008036C7" w:rsidTr="00397FE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1D" w:rsidRPr="008036C7" w:rsidRDefault="008E731D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31D" w:rsidRPr="008036C7" w:rsidRDefault="008E731D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86:12:0103010:166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31D" w:rsidRPr="008036C7" w:rsidRDefault="008E731D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 (жилой дом)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31D" w:rsidRPr="008036C7" w:rsidRDefault="008E731D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Кирова, д. 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31D" w:rsidRPr="008036C7" w:rsidRDefault="008E731D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31D" w:rsidRPr="008036C7" w:rsidRDefault="008E731D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8E731D" w:rsidRPr="00CF4CB5" w:rsidTr="00670202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1D" w:rsidRPr="00CF4CB5" w:rsidRDefault="008E731D" w:rsidP="0080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31D" w:rsidRPr="00CF4CB5" w:rsidRDefault="008E731D" w:rsidP="00CF4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CB5">
              <w:rPr>
                <w:rFonts w:ascii="Times New Roman" w:hAnsi="Times New Roman" w:cs="Times New Roman"/>
                <w:color w:val="000000"/>
              </w:rPr>
              <w:t>86:12:0103010:165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31D" w:rsidRPr="00CF4CB5" w:rsidRDefault="008E731D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31D" w:rsidRPr="00CF4CB5" w:rsidRDefault="008E731D" w:rsidP="00CF4CB5">
            <w:pPr>
              <w:jc w:val="center"/>
              <w:rPr>
                <w:rFonts w:ascii="Times New Roman" w:hAnsi="Times New Roman" w:cs="Times New Roman"/>
              </w:rPr>
            </w:pPr>
            <w:r w:rsidRPr="00CF4CB5">
              <w:rPr>
                <w:rFonts w:ascii="Times New Roman" w:hAnsi="Times New Roman" w:cs="Times New Roman"/>
              </w:rPr>
              <w:t>г. Ханты-Мансийск, ул. Кирова, д. 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31D" w:rsidRPr="00CF4CB5" w:rsidRDefault="008E731D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B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31D" w:rsidRPr="00CF4CB5" w:rsidRDefault="008E731D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3A6BD7" w:rsidRPr="00FE58E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FE58E7" w:rsidRDefault="00176134" w:rsidP="0064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FE58E7" w:rsidRDefault="00C93F7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86:12:0103010:77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FE58E7" w:rsidRDefault="00C93F7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FE58E7" w:rsidRDefault="00C93F7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5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Кирова, д. 104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F75" w:rsidRDefault="00C93F7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D7" w:rsidRPr="00FE58E7" w:rsidRDefault="00C93F7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FE58E7" w:rsidRDefault="00C93F7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3A6BD7" w:rsidRPr="003A6BD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3A6BD7" w:rsidRDefault="006C2B3B" w:rsidP="0064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644A33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86:12:0103010:82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644A33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644A33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5">
              <w:rPr>
                <w:rFonts w:ascii="Times New Roman" w:hAnsi="Times New Roman" w:cs="Times New Roman"/>
                <w:sz w:val="24"/>
                <w:szCs w:val="24"/>
              </w:rPr>
              <w:t>г.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анты-Мансийск, ул. Кирова, д. 110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33" w:rsidRDefault="00644A33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D7" w:rsidRPr="003A6BD7" w:rsidRDefault="00644A33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644A33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</w:tr>
      <w:tr w:rsidR="00D51605" w:rsidRPr="003A6BD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05" w:rsidRPr="003A6BD7" w:rsidRDefault="00D51605" w:rsidP="00B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605" w:rsidRPr="003A6BD7" w:rsidRDefault="00D5160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86:12:0103010:339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605" w:rsidRPr="003A6BD7" w:rsidRDefault="00D5160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605" w:rsidRPr="003A6BD7" w:rsidRDefault="00D51605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5">
              <w:rPr>
                <w:rFonts w:ascii="Times New Roman" w:hAnsi="Times New Roman" w:cs="Times New Roman"/>
                <w:sz w:val="24"/>
                <w:szCs w:val="24"/>
              </w:rPr>
              <w:t>г.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анты-Мансийск, ул. Кирова, д. 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605" w:rsidRDefault="00D5160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5" w:rsidRPr="003A6BD7" w:rsidRDefault="00D51605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605" w:rsidRPr="003A6BD7" w:rsidRDefault="00D51605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B110D1" w:rsidRPr="003A6BD7" w:rsidTr="00B22BB5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0D1" w:rsidRPr="003A6BD7" w:rsidRDefault="00B110D1" w:rsidP="00B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0D1" w:rsidRPr="003A6BD7" w:rsidRDefault="00B110D1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86:12:0103010:137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0D1" w:rsidRPr="003A6BD7" w:rsidRDefault="00B110D1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0D1" w:rsidRPr="003A6BD7" w:rsidRDefault="00B110D1" w:rsidP="00CF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5">
              <w:rPr>
                <w:rFonts w:ascii="Times New Roman" w:hAnsi="Times New Roman" w:cs="Times New Roman"/>
                <w:sz w:val="24"/>
                <w:szCs w:val="24"/>
              </w:rPr>
              <w:t>г.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анты-Мансийск, ул. Кирова, д. 82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0D1" w:rsidRDefault="00B110D1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D1" w:rsidRPr="003A6BD7" w:rsidRDefault="00B110D1" w:rsidP="00CF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0D1" w:rsidRPr="003A6BD7" w:rsidRDefault="00B110D1" w:rsidP="00CF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</w:tbl>
    <w:p w:rsidR="003022BE" w:rsidRPr="00425BA8" w:rsidRDefault="003022BE" w:rsidP="00796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425BA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46FF5"/>
    <w:rsid w:val="00051B70"/>
    <w:rsid w:val="00054B54"/>
    <w:rsid w:val="00055237"/>
    <w:rsid w:val="00055414"/>
    <w:rsid w:val="000567E1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4B28"/>
    <w:rsid w:val="000A5322"/>
    <w:rsid w:val="000B0F63"/>
    <w:rsid w:val="000B268D"/>
    <w:rsid w:val="000B27BA"/>
    <w:rsid w:val="000B2A45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6134"/>
    <w:rsid w:val="00176C58"/>
    <w:rsid w:val="001775E6"/>
    <w:rsid w:val="00177B75"/>
    <w:rsid w:val="001817C9"/>
    <w:rsid w:val="00184EF9"/>
    <w:rsid w:val="00187D96"/>
    <w:rsid w:val="00192A74"/>
    <w:rsid w:val="0019710F"/>
    <w:rsid w:val="001A1DA9"/>
    <w:rsid w:val="001A2653"/>
    <w:rsid w:val="001A2DC8"/>
    <w:rsid w:val="001A4842"/>
    <w:rsid w:val="001A6DE0"/>
    <w:rsid w:val="001B1991"/>
    <w:rsid w:val="001B477A"/>
    <w:rsid w:val="001B5E5B"/>
    <w:rsid w:val="001B7250"/>
    <w:rsid w:val="001C2932"/>
    <w:rsid w:val="001C3D18"/>
    <w:rsid w:val="001C5F23"/>
    <w:rsid w:val="001D17FF"/>
    <w:rsid w:val="001D4D8F"/>
    <w:rsid w:val="001D5CB4"/>
    <w:rsid w:val="001E1AFC"/>
    <w:rsid w:val="001E41C2"/>
    <w:rsid w:val="001E449A"/>
    <w:rsid w:val="001E5C59"/>
    <w:rsid w:val="001F361B"/>
    <w:rsid w:val="001F3816"/>
    <w:rsid w:val="001F523C"/>
    <w:rsid w:val="002005BD"/>
    <w:rsid w:val="002053E5"/>
    <w:rsid w:val="00210CFD"/>
    <w:rsid w:val="002120C6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40CF1"/>
    <w:rsid w:val="00242793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3E50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10FE6"/>
    <w:rsid w:val="003140D8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104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A6BD7"/>
    <w:rsid w:val="003B100C"/>
    <w:rsid w:val="003B1472"/>
    <w:rsid w:val="003B1FCB"/>
    <w:rsid w:val="003B24CB"/>
    <w:rsid w:val="003B2CBC"/>
    <w:rsid w:val="003B78DD"/>
    <w:rsid w:val="003C31F3"/>
    <w:rsid w:val="003C480E"/>
    <w:rsid w:val="003C72BC"/>
    <w:rsid w:val="003D0265"/>
    <w:rsid w:val="003D1B41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BA8"/>
    <w:rsid w:val="00425EF5"/>
    <w:rsid w:val="00430103"/>
    <w:rsid w:val="0043442A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06E8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05DB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53A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44A33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473C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3A68"/>
    <w:rsid w:val="006B5763"/>
    <w:rsid w:val="006B64AA"/>
    <w:rsid w:val="006B65C5"/>
    <w:rsid w:val="006C2B3B"/>
    <w:rsid w:val="006C39DF"/>
    <w:rsid w:val="006C3A98"/>
    <w:rsid w:val="006C439F"/>
    <w:rsid w:val="006C566D"/>
    <w:rsid w:val="006D0755"/>
    <w:rsid w:val="006D076D"/>
    <w:rsid w:val="006D09C6"/>
    <w:rsid w:val="006D43AB"/>
    <w:rsid w:val="006D5B41"/>
    <w:rsid w:val="006E2A52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261"/>
    <w:rsid w:val="00720803"/>
    <w:rsid w:val="0072507C"/>
    <w:rsid w:val="00725CB5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110"/>
    <w:rsid w:val="007A6AA8"/>
    <w:rsid w:val="007A6F24"/>
    <w:rsid w:val="007C2051"/>
    <w:rsid w:val="007C2F74"/>
    <w:rsid w:val="007C3CA6"/>
    <w:rsid w:val="007C45A4"/>
    <w:rsid w:val="007C58F3"/>
    <w:rsid w:val="007D0036"/>
    <w:rsid w:val="007D14F6"/>
    <w:rsid w:val="007D4F32"/>
    <w:rsid w:val="007D5B38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036C7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1E6"/>
    <w:rsid w:val="008B2499"/>
    <w:rsid w:val="008B286A"/>
    <w:rsid w:val="008B2A0E"/>
    <w:rsid w:val="008B4F27"/>
    <w:rsid w:val="008C0DC8"/>
    <w:rsid w:val="008C1744"/>
    <w:rsid w:val="008C1BC5"/>
    <w:rsid w:val="008E0A33"/>
    <w:rsid w:val="008E18D5"/>
    <w:rsid w:val="008E2C3E"/>
    <w:rsid w:val="008E6F02"/>
    <w:rsid w:val="008E7260"/>
    <w:rsid w:val="008E731D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2D89"/>
    <w:rsid w:val="00943A90"/>
    <w:rsid w:val="0094526E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1AD2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47B57"/>
    <w:rsid w:val="00A557BD"/>
    <w:rsid w:val="00A563C3"/>
    <w:rsid w:val="00A563D2"/>
    <w:rsid w:val="00A6142F"/>
    <w:rsid w:val="00A627BB"/>
    <w:rsid w:val="00A65D05"/>
    <w:rsid w:val="00A72863"/>
    <w:rsid w:val="00A74915"/>
    <w:rsid w:val="00A74C16"/>
    <w:rsid w:val="00A7599F"/>
    <w:rsid w:val="00A83B4B"/>
    <w:rsid w:val="00A86C3E"/>
    <w:rsid w:val="00A932A5"/>
    <w:rsid w:val="00A941FD"/>
    <w:rsid w:val="00A963B8"/>
    <w:rsid w:val="00AA055C"/>
    <w:rsid w:val="00AA1D8D"/>
    <w:rsid w:val="00AA2385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10D1"/>
    <w:rsid w:val="00B1174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A0E39"/>
    <w:rsid w:val="00BB09F6"/>
    <w:rsid w:val="00BB1898"/>
    <w:rsid w:val="00BC2B97"/>
    <w:rsid w:val="00BC45B6"/>
    <w:rsid w:val="00BC6F0D"/>
    <w:rsid w:val="00BE00CA"/>
    <w:rsid w:val="00BE7452"/>
    <w:rsid w:val="00BE7AEE"/>
    <w:rsid w:val="00BF4689"/>
    <w:rsid w:val="00BF4BA6"/>
    <w:rsid w:val="00BF5385"/>
    <w:rsid w:val="00BF6B6F"/>
    <w:rsid w:val="00BF75E9"/>
    <w:rsid w:val="00BF7E53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57A"/>
    <w:rsid w:val="00C85718"/>
    <w:rsid w:val="00C86747"/>
    <w:rsid w:val="00C879D4"/>
    <w:rsid w:val="00C92BB1"/>
    <w:rsid w:val="00C9350F"/>
    <w:rsid w:val="00C93F75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36D"/>
    <w:rsid w:val="00CC5CCC"/>
    <w:rsid w:val="00CD28B4"/>
    <w:rsid w:val="00CD37E2"/>
    <w:rsid w:val="00CD4895"/>
    <w:rsid w:val="00CD6D3B"/>
    <w:rsid w:val="00CE275F"/>
    <w:rsid w:val="00CF487B"/>
    <w:rsid w:val="00CF4CB5"/>
    <w:rsid w:val="00D02E3D"/>
    <w:rsid w:val="00D031D7"/>
    <w:rsid w:val="00D04A01"/>
    <w:rsid w:val="00D052FE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34C52"/>
    <w:rsid w:val="00D40534"/>
    <w:rsid w:val="00D4293A"/>
    <w:rsid w:val="00D441B1"/>
    <w:rsid w:val="00D461EB"/>
    <w:rsid w:val="00D51605"/>
    <w:rsid w:val="00D535B8"/>
    <w:rsid w:val="00D611B4"/>
    <w:rsid w:val="00D632D3"/>
    <w:rsid w:val="00D66338"/>
    <w:rsid w:val="00D66F5D"/>
    <w:rsid w:val="00D67647"/>
    <w:rsid w:val="00D67C8E"/>
    <w:rsid w:val="00D773C2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575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2559"/>
    <w:rsid w:val="00E578E4"/>
    <w:rsid w:val="00E602C4"/>
    <w:rsid w:val="00E61E11"/>
    <w:rsid w:val="00E61FA6"/>
    <w:rsid w:val="00E64151"/>
    <w:rsid w:val="00E65366"/>
    <w:rsid w:val="00E678CA"/>
    <w:rsid w:val="00E724D7"/>
    <w:rsid w:val="00E778AF"/>
    <w:rsid w:val="00E81E4E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2BF5"/>
    <w:rsid w:val="00F0387D"/>
    <w:rsid w:val="00F04BF4"/>
    <w:rsid w:val="00F0624E"/>
    <w:rsid w:val="00F062CF"/>
    <w:rsid w:val="00F06BBB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0482"/>
    <w:rsid w:val="00F316EC"/>
    <w:rsid w:val="00F31A5C"/>
    <w:rsid w:val="00F42418"/>
    <w:rsid w:val="00F440AA"/>
    <w:rsid w:val="00F45D0E"/>
    <w:rsid w:val="00F512B9"/>
    <w:rsid w:val="00F53BE4"/>
    <w:rsid w:val="00F5478D"/>
    <w:rsid w:val="00F56F7E"/>
    <w:rsid w:val="00F574C9"/>
    <w:rsid w:val="00F6387D"/>
    <w:rsid w:val="00F65B11"/>
    <w:rsid w:val="00F70DB2"/>
    <w:rsid w:val="00F71429"/>
    <w:rsid w:val="00F7362B"/>
    <w:rsid w:val="00F772FD"/>
    <w:rsid w:val="00F81787"/>
    <w:rsid w:val="00F840C7"/>
    <w:rsid w:val="00F85EC3"/>
    <w:rsid w:val="00F86BE1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E58E7"/>
    <w:rsid w:val="00FF29ED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F522-E36A-473D-A362-537B3808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12</cp:revision>
  <cp:lastPrinted>2025-05-12T05:11:00Z</cp:lastPrinted>
  <dcterms:created xsi:type="dcterms:W3CDTF">2025-04-30T06:44:00Z</dcterms:created>
  <dcterms:modified xsi:type="dcterms:W3CDTF">2025-05-12T05:18:00Z</dcterms:modified>
</cp:coreProperties>
</file>