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252E8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3C4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7A2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3C4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5B0FEF" w:rsidRPr="004252E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5B0FEF" w:rsidRPr="004252E8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2C8" w:rsidRPr="004252E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4252E8">
        <w:rPr>
          <w:rFonts w:ascii="Times New Roman" w:hAnsi="Times New Roman" w:cs="Times New Roman"/>
          <w:sz w:val="28"/>
          <w:szCs w:val="28"/>
        </w:rPr>
        <w:t xml:space="preserve"> </w:t>
      </w:r>
      <w:r w:rsidRP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4252E8">
        <w:rPr>
          <w:rFonts w:ascii="Times New Roman" w:hAnsi="Times New Roman" w:cs="Times New Roman"/>
          <w:sz w:val="28"/>
          <w:szCs w:val="28"/>
        </w:rPr>
        <w:t xml:space="preserve"> </w:t>
      </w:r>
      <w:r w:rsidRP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4252E8">
        <w:rPr>
          <w:rFonts w:ascii="Times New Roman" w:hAnsi="Times New Roman" w:cs="Times New Roman"/>
          <w:sz w:val="28"/>
          <w:szCs w:val="28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4252E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252E8">
        <w:rPr>
          <w:rFonts w:ascii="Times New Roman" w:hAnsi="Times New Roman" w:cs="Times New Roman"/>
          <w:sz w:val="28"/>
          <w:szCs w:val="28"/>
        </w:rPr>
        <w:t>1 от 31.01.2022)</w:t>
      </w: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5B0FEF" w:rsidRPr="004252E8" w:rsidRDefault="007A2864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5B0FEF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C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B0FEF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28B6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r w:rsidR="005A2D53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09-15 до 1</w:t>
      </w:r>
      <w:r w:rsidR="00703625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2D53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</w:t>
      </w:r>
      <w:r w:rsidR="004A28B6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458"/>
        <w:gridCol w:w="1622"/>
        <w:gridCol w:w="788"/>
        <w:gridCol w:w="2126"/>
        <w:gridCol w:w="2268"/>
        <w:gridCol w:w="1276"/>
        <w:gridCol w:w="1258"/>
      </w:tblGrid>
      <w:tr w:rsidR="004A28B6" w:rsidRPr="00D266FF" w:rsidTr="007A2864">
        <w:trPr>
          <w:jc w:val="center"/>
        </w:trPr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831029" w:rsidRPr="009B08A4" w:rsidTr="0067779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D266FF" w:rsidRDefault="00831029" w:rsidP="0067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9B08A4" w:rsidRDefault="00831029" w:rsidP="006777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A28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86:12:0201005:381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9B08A4" w:rsidRDefault="00831029" w:rsidP="0067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8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9B08A4" w:rsidRDefault="00831029" w:rsidP="006777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864">
              <w:rPr>
                <w:rFonts w:ascii="Times New Roman" w:hAnsi="Times New Roman" w:cs="Times New Roman"/>
                <w:sz w:val="26"/>
                <w:szCs w:val="26"/>
              </w:rPr>
              <w:t>г. Ханты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-Мансийск, ул. Землеустроителей</w:t>
            </w:r>
            <w:r w:rsidRPr="007A2864">
              <w:rPr>
                <w:rFonts w:ascii="Times New Roman" w:hAnsi="Times New Roman" w:cs="Times New Roman"/>
                <w:sz w:val="26"/>
                <w:szCs w:val="26"/>
              </w:rPr>
              <w:t xml:space="preserve"> д.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9B08A4" w:rsidRDefault="00831029" w:rsidP="0067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9B08A4" w:rsidRDefault="00831029" w:rsidP="0067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22,9</w:t>
            </w:r>
          </w:p>
        </w:tc>
      </w:tr>
      <w:tr w:rsidR="00102969" w:rsidRPr="009B08A4" w:rsidTr="006E7872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969" w:rsidRPr="00D266FF" w:rsidRDefault="00102969" w:rsidP="006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969" w:rsidRDefault="00102969" w:rsidP="006E78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969">
              <w:rPr>
                <w:rFonts w:ascii="Times New Roman" w:hAnsi="Times New Roman" w:cs="Times New Roman"/>
                <w:sz w:val="26"/>
                <w:szCs w:val="26"/>
              </w:rPr>
              <w:t>86:12:0102003:98</w:t>
            </w:r>
          </w:p>
          <w:p w:rsidR="00102969" w:rsidRPr="009B08A4" w:rsidRDefault="00102969" w:rsidP="006E78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A4">
              <w:rPr>
                <w:rFonts w:ascii="Times New Roman" w:hAnsi="Times New Roman" w:cs="Times New Roman"/>
                <w:sz w:val="26"/>
                <w:szCs w:val="26"/>
              </w:rPr>
              <w:t>кадастровые номера помещений, расположенных в здании:</w:t>
            </w:r>
          </w:p>
          <w:p w:rsidR="00102969" w:rsidRDefault="00102969" w:rsidP="006E78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EFE">
              <w:rPr>
                <w:rFonts w:ascii="Times New Roman" w:hAnsi="Times New Roman" w:cs="Times New Roman"/>
                <w:sz w:val="26"/>
                <w:szCs w:val="26"/>
              </w:rPr>
              <w:t>86:12:0102003:1381</w:t>
            </w:r>
          </w:p>
          <w:p w:rsidR="00102969" w:rsidRPr="00364EFE" w:rsidRDefault="00102969" w:rsidP="006E78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86:12:0102003:1382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969" w:rsidRPr="009B08A4" w:rsidRDefault="00102969" w:rsidP="006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969" w:rsidRDefault="00102969" w:rsidP="006E78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102969" w:rsidRPr="009B08A4" w:rsidRDefault="00102969" w:rsidP="006E78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 xml:space="preserve"> Гагарина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969" w:rsidRPr="009B08A4" w:rsidRDefault="00102969" w:rsidP="006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969" w:rsidRPr="009B08A4" w:rsidRDefault="00102969" w:rsidP="006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132,7</w:t>
            </w:r>
          </w:p>
        </w:tc>
      </w:tr>
      <w:tr w:rsidR="00CD6D3B" w:rsidRPr="009B08A4" w:rsidTr="00D37F74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3B" w:rsidRPr="00D266FF" w:rsidRDefault="00CD6D3B" w:rsidP="00D3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3B" w:rsidRDefault="00CD6D3B" w:rsidP="00D37F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CD6D3B" w:rsidRPr="009B08A4" w:rsidRDefault="00CD6D3B" w:rsidP="00D37F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A4">
              <w:rPr>
                <w:rFonts w:ascii="Times New Roman" w:hAnsi="Times New Roman" w:cs="Times New Roman"/>
                <w:sz w:val="26"/>
                <w:szCs w:val="26"/>
              </w:rPr>
              <w:t>кадастровые номера помещений, расположенных в здании:</w:t>
            </w:r>
          </w:p>
          <w:p w:rsidR="00CD6D3B" w:rsidRPr="00364EFE" w:rsidRDefault="00CD6D3B" w:rsidP="00D37F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969">
              <w:rPr>
                <w:rFonts w:ascii="Times New Roman" w:hAnsi="Times New Roman" w:cs="Times New Roman"/>
                <w:sz w:val="26"/>
                <w:szCs w:val="26"/>
              </w:rPr>
              <w:t>86:12:0101019:1713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86:12:0101019:1756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3B" w:rsidRPr="009B08A4" w:rsidRDefault="00CD6D3B" w:rsidP="00D3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3B" w:rsidRDefault="00CD6D3B" w:rsidP="00D37F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CD6D3B" w:rsidRPr="009B08A4" w:rsidRDefault="00CD6D3B" w:rsidP="00D37F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Ленина,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3B" w:rsidRPr="009B08A4" w:rsidRDefault="00CD6D3B" w:rsidP="00D3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3B" w:rsidRPr="009B08A4" w:rsidRDefault="00CD6D3B" w:rsidP="00D3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85718" w:rsidRPr="009B08A4" w:rsidTr="006546FA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18" w:rsidRPr="00CD6D3B" w:rsidRDefault="00C85718" w:rsidP="006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18" w:rsidRDefault="00C85718" w:rsidP="006546F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D3B">
              <w:rPr>
                <w:rFonts w:ascii="Times New Roman" w:hAnsi="Times New Roman" w:cs="Times New Roman"/>
                <w:sz w:val="26"/>
                <w:szCs w:val="26"/>
              </w:rPr>
              <w:t>86:12:0101019:869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718" w:rsidRPr="009B08A4" w:rsidRDefault="00C85718" w:rsidP="006546F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A4">
              <w:rPr>
                <w:rFonts w:ascii="Times New Roman" w:hAnsi="Times New Roman" w:cs="Times New Roman"/>
                <w:sz w:val="26"/>
                <w:szCs w:val="26"/>
              </w:rPr>
              <w:t>кадастровые номера помещений, расположенных в здании:</w:t>
            </w:r>
          </w:p>
          <w:p w:rsidR="00C85718" w:rsidRPr="00CD6D3B" w:rsidRDefault="00C85718" w:rsidP="006546F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6D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86:1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2:0101019:186686:12:0101019:186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18" w:rsidRPr="009B08A4" w:rsidRDefault="00C85718" w:rsidP="006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18" w:rsidRDefault="00C85718" w:rsidP="006546F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C85718" w:rsidRPr="009B08A4" w:rsidRDefault="00C85718" w:rsidP="006546F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Крупской,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18" w:rsidRPr="009B08A4" w:rsidRDefault="00C85718" w:rsidP="006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18" w:rsidRPr="009B08A4" w:rsidRDefault="00C85718" w:rsidP="006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450,1</w:t>
            </w:r>
          </w:p>
        </w:tc>
      </w:tr>
      <w:tr w:rsidR="00BF6B6F" w:rsidRPr="009B08A4" w:rsidTr="00703DAE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6F" w:rsidRPr="00C85718" w:rsidRDefault="00BF6B6F" w:rsidP="007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6F" w:rsidRDefault="00BF6B6F" w:rsidP="00703D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718">
              <w:rPr>
                <w:rFonts w:ascii="Times New Roman" w:hAnsi="Times New Roman" w:cs="Times New Roman"/>
                <w:sz w:val="26"/>
                <w:szCs w:val="26"/>
              </w:rPr>
              <w:t>86:12:0101022:115</w:t>
            </w:r>
          </w:p>
          <w:p w:rsidR="00BF6B6F" w:rsidRPr="009B08A4" w:rsidRDefault="00BF6B6F" w:rsidP="00703D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A4">
              <w:rPr>
                <w:rFonts w:ascii="Times New Roman" w:hAnsi="Times New Roman" w:cs="Times New Roman"/>
                <w:sz w:val="26"/>
                <w:szCs w:val="26"/>
              </w:rPr>
              <w:t>кадастровые номера помещений, расположенных в здании:</w:t>
            </w:r>
          </w:p>
          <w:p w:rsidR="00BF6B6F" w:rsidRDefault="00BF6B6F" w:rsidP="00703D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718">
              <w:rPr>
                <w:rFonts w:ascii="Times New Roman" w:hAnsi="Times New Roman" w:cs="Times New Roman"/>
                <w:sz w:val="26"/>
                <w:szCs w:val="26"/>
              </w:rPr>
              <w:t>86:12:0101022:139</w:t>
            </w:r>
          </w:p>
          <w:p w:rsidR="00BF6B6F" w:rsidRPr="00C85718" w:rsidRDefault="00BF6B6F" w:rsidP="00703D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718">
              <w:rPr>
                <w:rFonts w:ascii="Times New Roman" w:hAnsi="Times New Roman" w:cs="Times New Roman"/>
                <w:sz w:val="26"/>
                <w:szCs w:val="26"/>
              </w:rPr>
              <w:t>86:12:0101022:1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6F" w:rsidRPr="009B08A4" w:rsidRDefault="00BF6B6F" w:rsidP="007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6F" w:rsidRDefault="00BF6B6F" w:rsidP="00703D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BF6B6F" w:rsidRPr="009B08A4" w:rsidRDefault="00BF6B6F" w:rsidP="00703D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Северная,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6F" w:rsidRPr="009B08A4" w:rsidRDefault="00BF6B6F" w:rsidP="007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6F" w:rsidRPr="009B08A4" w:rsidRDefault="00BF6B6F" w:rsidP="0022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58,8</w:t>
            </w:r>
          </w:p>
        </w:tc>
      </w:tr>
      <w:tr w:rsidR="00226B67" w:rsidRPr="009B08A4" w:rsidTr="00590800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B67" w:rsidRPr="00C85718" w:rsidRDefault="00226B67" w:rsidP="0059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B67" w:rsidRDefault="00226B67" w:rsidP="00590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B6F">
              <w:rPr>
                <w:rFonts w:ascii="Times New Roman" w:hAnsi="Times New Roman" w:cs="Times New Roman"/>
                <w:sz w:val="26"/>
                <w:szCs w:val="26"/>
              </w:rPr>
              <w:t>86:12:0101024:144</w:t>
            </w:r>
          </w:p>
          <w:p w:rsidR="00226B67" w:rsidRPr="009B08A4" w:rsidRDefault="00226B67" w:rsidP="00590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A4">
              <w:rPr>
                <w:rFonts w:ascii="Times New Roman" w:hAnsi="Times New Roman" w:cs="Times New Roman"/>
                <w:sz w:val="26"/>
                <w:szCs w:val="26"/>
              </w:rPr>
              <w:t>кадастровые номера помещений, расположенных в здании:</w:t>
            </w:r>
          </w:p>
          <w:p w:rsidR="00226B67" w:rsidRDefault="00226B67" w:rsidP="00590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B6F">
              <w:rPr>
                <w:rFonts w:ascii="Times New Roman" w:hAnsi="Times New Roman" w:cs="Times New Roman"/>
                <w:sz w:val="26"/>
                <w:szCs w:val="26"/>
              </w:rPr>
              <w:t>86:12:0101024:606</w:t>
            </w:r>
          </w:p>
          <w:p w:rsidR="00226B67" w:rsidRDefault="00226B67" w:rsidP="00590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B6F">
              <w:rPr>
                <w:rFonts w:ascii="Times New Roman" w:hAnsi="Times New Roman" w:cs="Times New Roman"/>
                <w:sz w:val="26"/>
                <w:szCs w:val="26"/>
              </w:rPr>
              <w:t>86:12:0101024:60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26B67" w:rsidRDefault="00226B67" w:rsidP="00590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86:12:0101024:608</w:t>
            </w:r>
          </w:p>
          <w:p w:rsidR="00226B67" w:rsidRPr="00C85718" w:rsidRDefault="00226B67" w:rsidP="00590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86:12:0101024:609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B67" w:rsidRPr="009B08A4" w:rsidRDefault="00226B67" w:rsidP="0059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B67" w:rsidRDefault="00226B67" w:rsidP="00590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226B67" w:rsidRPr="009B08A4" w:rsidRDefault="00226B67" w:rsidP="00590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Пионерская,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B67" w:rsidRPr="009B08A4" w:rsidRDefault="00226B67" w:rsidP="0059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B67" w:rsidRPr="009B08A4" w:rsidRDefault="00226B67" w:rsidP="0022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83,5</w:t>
            </w:r>
          </w:p>
        </w:tc>
      </w:tr>
      <w:tr w:rsidR="008F1583" w:rsidRPr="009B08A4" w:rsidTr="00283EA4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583" w:rsidRPr="00C85718" w:rsidRDefault="008F1583" w:rsidP="002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583" w:rsidRDefault="008F1583" w:rsidP="00283E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F1583" w:rsidRPr="009B08A4" w:rsidRDefault="008F1583" w:rsidP="00283E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A4">
              <w:rPr>
                <w:rFonts w:ascii="Times New Roman" w:hAnsi="Times New Roman" w:cs="Times New Roman"/>
                <w:sz w:val="26"/>
                <w:szCs w:val="26"/>
              </w:rPr>
              <w:t>кадастровые номера помещений, расположенных в здании:</w:t>
            </w:r>
          </w:p>
          <w:p w:rsidR="008F1583" w:rsidRDefault="008F1583" w:rsidP="00283E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B67">
              <w:rPr>
                <w:rFonts w:ascii="Times New Roman" w:hAnsi="Times New Roman" w:cs="Times New Roman"/>
                <w:sz w:val="26"/>
                <w:szCs w:val="26"/>
              </w:rPr>
              <w:t>86:12:0101029:38</w:t>
            </w:r>
          </w:p>
          <w:p w:rsidR="008F1583" w:rsidRPr="00C85718" w:rsidRDefault="008F1583" w:rsidP="00283E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86:12:0101029:39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583" w:rsidRPr="009B08A4" w:rsidRDefault="008F1583" w:rsidP="002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583" w:rsidRDefault="008F1583" w:rsidP="00283E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8F1583" w:rsidRPr="009B08A4" w:rsidRDefault="008F1583" w:rsidP="00283E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583" w:rsidRPr="009B08A4" w:rsidRDefault="008F1583" w:rsidP="002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583" w:rsidRPr="009B08A4" w:rsidRDefault="008F1583" w:rsidP="002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D12E5" w:rsidRPr="009B08A4" w:rsidTr="007A2864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2E5" w:rsidRPr="00C85718" w:rsidRDefault="008F1583" w:rsidP="008F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583" w:rsidRDefault="008F1583" w:rsidP="00364E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583">
              <w:rPr>
                <w:rFonts w:ascii="Times New Roman" w:hAnsi="Times New Roman" w:cs="Times New Roman"/>
                <w:sz w:val="26"/>
                <w:szCs w:val="26"/>
              </w:rPr>
              <w:t>86:12:0101055:405</w:t>
            </w:r>
          </w:p>
          <w:p w:rsidR="00364EFE" w:rsidRPr="009B08A4" w:rsidRDefault="00364EFE" w:rsidP="00364E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A4">
              <w:rPr>
                <w:rFonts w:ascii="Times New Roman" w:hAnsi="Times New Roman" w:cs="Times New Roman"/>
                <w:sz w:val="26"/>
                <w:szCs w:val="26"/>
              </w:rPr>
              <w:t>кадастровые номера помещений, расположенных в здании:</w:t>
            </w:r>
          </w:p>
          <w:p w:rsidR="00226B67" w:rsidRDefault="008F1583" w:rsidP="00226B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583">
              <w:rPr>
                <w:rFonts w:ascii="Times New Roman" w:hAnsi="Times New Roman" w:cs="Times New Roman"/>
                <w:sz w:val="26"/>
                <w:szCs w:val="26"/>
              </w:rPr>
              <w:t>86:12:0101055:2170</w:t>
            </w:r>
          </w:p>
          <w:p w:rsidR="008F1583" w:rsidRDefault="008F1583" w:rsidP="00226B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583">
              <w:rPr>
                <w:rFonts w:ascii="Times New Roman" w:hAnsi="Times New Roman" w:cs="Times New Roman"/>
                <w:sz w:val="26"/>
                <w:szCs w:val="26"/>
              </w:rPr>
              <w:t>86:12:0101055:217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F1583" w:rsidRDefault="008F1583" w:rsidP="00226B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86:12:0101055:2172</w:t>
            </w:r>
          </w:p>
          <w:p w:rsidR="008F1583" w:rsidRPr="00C85718" w:rsidRDefault="008F1583" w:rsidP="00226B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86:12:0101055:2173</w:t>
            </w:r>
            <w:r w:rsidR="0024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2E5" w:rsidRPr="009B08A4" w:rsidRDefault="00831029" w:rsidP="008F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Default="00831029" w:rsidP="008F71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0D12E5" w:rsidRPr="009B08A4" w:rsidRDefault="00831029" w:rsidP="008F158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10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1583">
              <w:rPr>
                <w:rFonts w:ascii="Times New Roman" w:hAnsi="Times New Roman" w:cs="Times New Roman"/>
                <w:sz w:val="26"/>
                <w:szCs w:val="26"/>
              </w:rPr>
              <w:t>Чехова</w:t>
            </w:r>
            <w:r w:rsidR="00BF6B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F158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2E5" w:rsidRPr="009B08A4" w:rsidRDefault="000D12E5" w:rsidP="008F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18" w:rsidRPr="009B08A4" w:rsidRDefault="008F1583" w:rsidP="0022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83,2</w:t>
            </w:r>
          </w:p>
        </w:tc>
      </w:tr>
      <w:tr w:rsidR="009B08A4" w:rsidRPr="009B08A4" w:rsidTr="000D12E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5"/>
          <w:wBefore w:w="93" w:type="dxa"/>
          <w:wAfter w:w="7716" w:type="dxa"/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8A4" w:rsidRPr="009B08A4" w:rsidRDefault="009B08A4" w:rsidP="009B0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022BE" w:rsidRPr="004252E8" w:rsidRDefault="003022BE" w:rsidP="005B0FEF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5414"/>
    <w:rsid w:val="000B0F63"/>
    <w:rsid w:val="000D12E5"/>
    <w:rsid w:val="000D49A7"/>
    <w:rsid w:val="000D57AA"/>
    <w:rsid w:val="0010173D"/>
    <w:rsid w:val="00102969"/>
    <w:rsid w:val="0010370B"/>
    <w:rsid w:val="00107ECE"/>
    <w:rsid w:val="0012359A"/>
    <w:rsid w:val="00124404"/>
    <w:rsid w:val="0012442B"/>
    <w:rsid w:val="001F361B"/>
    <w:rsid w:val="00226B67"/>
    <w:rsid w:val="002460C6"/>
    <w:rsid w:val="00266D21"/>
    <w:rsid w:val="00271B05"/>
    <w:rsid w:val="0028508B"/>
    <w:rsid w:val="002C41DB"/>
    <w:rsid w:val="003022BE"/>
    <w:rsid w:val="003279E3"/>
    <w:rsid w:val="00335D58"/>
    <w:rsid w:val="003526CE"/>
    <w:rsid w:val="0035351A"/>
    <w:rsid w:val="00364EFE"/>
    <w:rsid w:val="0038347A"/>
    <w:rsid w:val="003A00A6"/>
    <w:rsid w:val="003A308E"/>
    <w:rsid w:val="003C480E"/>
    <w:rsid w:val="004252E8"/>
    <w:rsid w:val="00425EF5"/>
    <w:rsid w:val="004403E5"/>
    <w:rsid w:val="00472CFF"/>
    <w:rsid w:val="00484B3D"/>
    <w:rsid w:val="004A28B6"/>
    <w:rsid w:val="004F7841"/>
    <w:rsid w:val="005429C7"/>
    <w:rsid w:val="00577391"/>
    <w:rsid w:val="00590B4C"/>
    <w:rsid w:val="005A2D53"/>
    <w:rsid w:val="005B0FEF"/>
    <w:rsid w:val="006114F4"/>
    <w:rsid w:val="00691FF5"/>
    <w:rsid w:val="006C3A98"/>
    <w:rsid w:val="006D076D"/>
    <w:rsid w:val="00703625"/>
    <w:rsid w:val="0076326A"/>
    <w:rsid w:val="00775B1B"/>
    <w:rsid w:val="007812F3"/>
    <w:rsid w:val="007A2864"/>
    <w:rsid w:val="007C45A4"/>
    <w:rsid w:val="007D14F6"/>
    <w:rsid w:val="007E1D12"/>
    <w:rsid w:val="00813BAF"/>
    <w:rsid w:val="00831029"/>
    <w:rsid w:val="008652C8"/>
    <w:rsid w:val="00890D36"/>
    <w:rsid w:val="008B1D4F"/>
    <w:rsid w:val="008F1583"/>
    <w:rsid w:val="008F7BAC"/>
    <w:rsid w:val="0093395B"/>
    <w:rsid w:val="0096158B"/>
    <w:rsid w:val="009774DE"/>
    <w:rsid w:val="009B0829"/>
    <w:rsid w:val="009B08A4"/>
    <w:rsid w:val="009B414C"/>
    <w:rsid w:val="009B469D"/>
    <w:rsid w:val="009C4ADB"/>
    <w:rsid w:val="009D71B8"/>
    <w:rsid w:val="009F2919"/>
    <w:rsid w:val="009F4BBE"/>
    <w:rsid w:val="009F4D12"/>
    <w:rsid w:val="00A03B0D"/>
    <w:rsid w:val="00A557BD"/>
    <w:rsid w:val="00A627BB"/>
    <w:rsid w:val="00A74C16"/>
    <w:rsid w:val="00A86C3E"/>
    <w:rsid w:val="00AE02FE"/>
    <w:rsid w:val="00B04713"/>
    <w:rsid w:val="00B3076D"/>
    <w:rsid w:val="00B82F4B"/>
    <w:rsid w:val="00BB09F6"/>
    <w:rsid w:val="00BB1898"/>
    <w:rsid w:val="00BC45B6"/>
    <w:rsid w:val="00BF6B6F"/>
    <w:rsid w:val="00C108D6"/>
    <w:rsid w:val="00C16F3D"/>
    <w:rsid w:val="00C40837"/>
    <w:rsid w:val="00C73617"/>
    <w:rsid w:val="00C77B92"/>
    <w:rsid w:val="00C85718"/>
    <w:rsid w:val="00CB43E4"/>
    <w:rsid w:val="00CD4895"/>
    <w:rsid w:val="00CD6D3B"/>
    <w:rsid w:val="00D0599F"/>
    <w:rsid w:val="00D266FF"/>
    <w:rsid w:val="00D441B1"/>
    <w:rsid w:val="00D461EB"/>
    <w:rsid w:val="00DA1533"/>
    <w:rsid w:val="00E15092"/>
    <w:rsid w:val="00E52463"/>
    <w:rsid w:val="00EC6886"/>
    <w:rsid w:val="00ED01CC"/>
    <w:rsid w:val="00EE1E0E"/>
    <w:rsid w:val="00EE3ECC"/>
    <w:rsid w:val="00EF7A70"/>
    <w:rsid w:val="00F0387D"/>
    <w:rsid w:val="00F25450"/>
    <w:rsid w:val="00F512B9"/>
    <w:rsid w:val="00F5478D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12</cp:revision>
  <cp:lastPrinted>2022-04-20T09:18:00Z</cp:lastPrinted>
  <dcterms:created xsi:type="dcterms:W3CDTF">2022-09-12T05:07:00Z</dcterms:created>
  <dcterms:modified xsi:type="dcterms:W3CDTF">2022-09-15T07:30:00Z</dcterms:modified>
</cp:coreProperties>
</file>