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A7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УВЕДОМЛЕНИЕ ОТ </w:t>
      </w:r>
      <w:r w:rsidR="002B4A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C46A7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</w:t>
      </w:r>
      <w:r w:rsidR="006119F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="0038450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</w:t>
      </w: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.2022</w:t>
      </w:r>
    </w:p>
    <w:p w:rsidR="00051B70" w:rsidRDefault="004A28B6" w:rsidP="00051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5B0FEF" w:rsidRDefault="004A28B6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Вниманию собственников!</w:t>
      </w:r>
    </w:p>
    <w:p w:rsidR="005A3FA7" w:rsidRPr="00051B70" w:rsidRDefault="005A3FA7" w:rsidP="00051B70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652C8" w:rsidRPr="00051B70" w:rsidRDefault="004A28B6" w:rsidP="00051B70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рамках Федерального закона от 30.12.2020 № 518 «О внесении изменений в отдельные законодательные акты Российской Федерации», 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рабочей группой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вопросам выявления правообладателей ранее учтенных объектов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</w:t>
      </w:r>
      <w:r w:rsidRPr="00051B70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территории города Ханты-Мансийска, направления сведений о правообладателях объектов недвижимости для внесения в Единый государственный реестр недвижимости</w:t>
      </w:r>
      <w:r w:rsidRPr="00051B70">
        <w:rPr>
          <w:rFonts w:ascii="Times New Roman" w:hAnsi="Times New Roman" w:cs="Times New Roman"/>
          <w:sz w:val="27"/>
          <w:szCs w:val="27"/>
        </w:rPr>
        <w:t xml:space="preserve"> (созданной Приказом Департамента градостроительства и архитектуры Администрации города Ханты-Мансийска № 36</w:t>
      </w:r>
      <w:proofErr w:type="gramEnd"/>
      <w:r w:rsidRPr="00051B70">
        <w:rPr>
          <w:rFonts w:ascii="Times New Roman" w:hAnsi="Times New Roman" w:cs="Times New Roman"/>
          <w:sz w:val="27"/>
          <w:szCs w:val="27"/>
        </w:rPr>
        <w:t>/</w:t>
      </w:r>
      <w:proofErr w:type="gramStart"/>
      <w:r w:rsidRPr="00051B70">
        <w:rPr>
          <w:rFonts w:ascii="Times New Roman" w:hAnsi="Times New Roman" w:cs="Times New Roman"/>
          <w:sz w:val="27"/>
          <w:szCs w:val="27"/>
        </w:rPr>
        <w:t>1 от 31.01.2022)</w:t>
      </w:r>
      <w:r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End"/>
    </w:p>
    <w:p w:rsidR="005B0FEF" w:rsidRDefault="003C2A2D" w:rsidP="00051B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C46A7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38450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.11</w:t>
      </w:r>
      <w:r w:rsidR="005B0FEF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2022 года </w:t>
      </w:r>
      <w:r w:rsidR="008150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09-00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 1</w:t>
      </w:r>
      <w:r w:rsidR="00703625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5A2D53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-00 </w:t>
      </w:r>
      <w:r w:rsidR="004A28B6" w:rsidRPr="00051B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будет проведен осмотр следующих объектов недвижимости:</w:t>
      </w:r>
    </w:p>
    <w:p w:rsidR="005A3FA7" w:rsidRPr="00051B70" w:rsidRDefault="005A3FA7" w:rsidP="00051B7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551"/>
        <w:gridCol w:w="2127"/>
        <w:gridCol w:w="2126"/>
        <w:gridCol w:w="1276"/>
        <w:gridCol w:w="1258"/>
      </w:tblGrid>
      <w:tr w:rsidR="004A28B6" w:rsidRPr="00D266FF" w:rsidTr="008839B7">
        <w:trPr>
          <w:jc w:val="center"/>
        </w:trPr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№</w:t>
            </w:r>
            <w:proofErr w:type="gramStart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</w:t>
            </w:r>
            <w:proofErr w:type="gramEnd"/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Вид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Назначение</w:t>
            </w:r>
          </w:p>
        </w:tc>
        <w:tc>
          <w:tcPr>
            <w:tcW w:w="12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D266FF" w:rsidRDefault="004A28B6" w:rsidP="005B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Площадь</w:t>
            </w:r>
            <w:r w:rsidR="0028508B" w:rsidRPr="00D266FF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  <w:lang w:eastAsia="ru-RU"/>
              </w:rPr>
              <w:t>/протяженность</w:t>
            </w:r>
          </w:p>
        </w:tc>
      </w:tr>
      <w:tr w:rsidR="00AF217C" w:rsidRPr="009B08A4" w:rsidTr="00B65860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17C" w:rsidRPr="00A563D2" w:rsidRDefault="00AF217C" w:rsidP="00B6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17C" w:rsidRPr="00572777" w:rsidRDefault="00AF217C" w:rsidP="00B658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6A77">
              <w:rPr>
                <w:rFonts w:ascii="Times New Roman" w:hAnsi="Times New Roman" w:cs="Times New Roman"/>
                <w:sz w:val="26"/>
                <w:szCs w:val="26"/>
              </w:rPr>
              <w:t>86:12:0101055:408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17C" w:rsidRDefault="00AF217C" w:rsidP="00B65860">
            <w:r w:rsidRPr="00A30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Незавершенный строительством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17C" w:rsidRDefault="00AF217C" w:rsidP="00B6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A91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AF217C" w:rsidRDefault="00AF217C" w:rsidP="00B658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Чехова, д. 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217C" w:rsidRDefault="00AF217C" w:rsidP="00B65860">
            <w:r w:rsidRPr="005E1E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217C" w:rsidRPr="009B08A4" w:rsidRDefault="00AF217C" w:rsidP="00B6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</w:t>
            </w:r>
          </w:p>
        </w:tc>
      </w:tr>
      <w:tr w:rsidR="00373501" w:rsidRPr="009B08A4" w:rsidTr="00B65860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501" w:rsidRPr="00A563D2" w:rsidRDefault="00373501" w:rsidP="00B6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501" w:rsidRPr="00572777" w:rsidRDefault="00373501" w:rsidP="00B658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217C">
              <w:rPr>
                <w:rFonts w:ascii="Times New Roman" w:hAnsi="Times New Roman" w:cs="Times New Roman"/>
                <w:sz w:val="26"/>
                <w:szCs w:val="26"/>
              </w:rPr>
              <w:t>86:12:0101055:457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01" w:rsidRDefault="00373501" w:rsidP="00B65860">
            <w:r w:rsidRPr="00A30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Незавершенный строительством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01" w:rsidRDefault="00373501" w:rsidP="00B6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A91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373501" w:rsidRDefault="00373501" w:rsidP="00B658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AF217C">
              <w:rPr>
                <w:rFonts w:ascii="Times New Roman" w:hAnsi="Times New Roman" w:cs="Times New Roman"/>
                <w:sz w:val="26"/>
                <w:szCs w:val="26"/>
              </w:rPr>
              <w:t>Чехова, д 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01" w:rsidRDefault="00373501" w:rsidP="00B65860">
            <w:r w:rsidRPr="005E1E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501" w:rsidRPr="009B08A4" w:rsidRDefault="00373501" w:rsidP="00B6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F21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872,2</w:t>
            </w:r>
          </w:p>
        </w:tc>
      </w:tr>
      <w:tr w:rsidR="00373501" w:rsidRPr="009B08A4" w:rsidTr="00B65860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501" w:rsidRPr="00A563D2" w:rsidRDefault="00373501" w:rsidP="00B6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501" w:rsidRPr="00572777" w:rsidRDefault="00373501" w:rsidP="00B658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501">
              <w:rPr>
                <w:rFonts w:ascii="Times New Roman" w:hAnsi="Times New Roman" w:cs="Times New Roman"/>
                <w:sz w:val="26"/>
                <w:szCs w:val="26"/>
              </w:rPr>
              <w:t>86:12:0101067:95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01" w:rsidRDefault="00373501" w:rsidP="00B65860">
            <w:r w:rsidRPr="00A30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Незавершенный строительством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01" w:rsidRDefault="00373501" w:rsidP="00B6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A91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373501" w:rsidRDefault="00373501" w:rsidP="00B6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373501">
              <w:rPr>
                <w:rFonts w:ascii="Times New Roman" w:hAnsi="Times New Roman" w:cs="Times New Roman"/>
                <w:sz w:val="26"/>
                <w:szCs w:val="26"/>
              </w:rPr>
              <w:t xml:space="preserve">Пушкина, </w:t>
            </w:r>
          </w:p>
          <w:p w:rsidR="00373501" w:rsidRDefault="00373501" w:rsidP="00B65860">
            <w:pPr>
              <w:spacing w:after="0" w:line="240" w:lineRule="auto"/>
              <w:jc w:val="center"/>
            </w:pPr>
            <w:r w:rsidRPr="00373501">
              <w:rPr>
                <w:rFonts w:ascii="Times New Roman" w:hAnsi="Times New Roman" w:cs="Times New Roman"/>
                <w:sz w:val="26"/>
                <w:szCs w:val="26"/>
              </w:rPr>
              <w:t>д. 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3501" w:rsidRDefault="00373501" w:rsidP="00B65860">
            <w:r w:rsidRPr="005E1E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3501" w:rsidRPr="009B08A4" w:rsidRDefault="00373501" w:rsidP="00B6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5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85,6</w:t>
            </w:r>
          </w:p>
        </w:tc>
      </w:tr>
      <w:tr w:rsidR="0066650D" w:rsidRPr="009B08A4" w:rsidTr="00B65860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50D" w:rsidRPr="00A563D2" w:rsidRDefault="0066650D" w:rsidP="00B6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50D" w:rsidRPr="00572777" w:rsidRDefault="0066650D" w:rsidP="00B658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0D">
              <w:rPr>
                <w:rFonts w:ascii="Times New Roman" w:hAnsi="Times New Roman" w:cs="Times New Roman"/>
                <w:sz w:val="26"/>
                <w:szCs w:val="26"/>
              </w:rPr>
              <w:t>86:12:0101077:69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50D" w:rsidRDefault="0066650D" w:rsidP="00B65860">
            <w:r w:rsidRPr="00A30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Незавершенный строительством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50D" w:rsidRDefault="0066650D" w:rsidP="00B6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A91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66650D" w:rsidRDefault="0066650D" w:rsidP="00B658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пер. Майский, д.2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50D" w:rsidRDefault="0066650D" w:rsidP="00B65860">
            <w:r w:rsidRPr="005E1E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650D" w:rsidRPr="009B08A4" w:rsidRDefault="0066650D" w:rsidP="00B6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129,6</w:t>
            </w:r>
          </w:p>
        </w:tc>
      </w:tr>
      <w:tr w:rsidR="009C6880" w:rsidRPr="009B08A4" w:rsidTr="00B65860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80" w:rsidRPr="00A563D2" w:rsidRDefault="009C6880" w:rsidP="00B6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80" w:rsidRPr="00572777" w:rsidRDefault="009C6880" w:rsidP="00B658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6650D">
              <w:rPr>
                <w:rFonts w:ascii="Times New Roman" w:hAnsi="Times New Roman" w:cs="Times New Roman"/>
                <w:sz w:val="26"/>
                <w:szCs w:val="26"/>
              </w:rPr>
              <w:t>86:12:0101095:208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80" w:rsidRDefault="009C6880" w:rsidP="00B65860">
            <w:r w:rsidRPr="00A30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Незавершенный строительством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80" w:rsidRDefault="009C6880" w:rsidP="00B6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A91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9C6880" w:rsidRDefault="009C6880" w:rsidP="00B6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Парковая, </w:t>
            </w:r>
          </w:p>
          <w:p w:rsidR="009C6880" w:rsidRDefault="009C6880" w:rsidP="00B658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80" w:rsidRDefault="009C6880" w:rsidP="00B65860">
            <w:r w:rsidRPr="005E1E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880" w:rsidRPr="009B08A4" w:rsidRDefault="009C6880" w:rsidP="00B6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136</w:t>
            </w:r>
          </w:p>
        </w:tc>
      </w:tr>
      <w:tr w:rsidR="000301E8" w:rsidRPr="009B08A4" w:rsidTr="00B65860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1E8" w:rsidRPr="00A563D2" w:rsidRDefault="000301E8" w:rsidP="00B6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1E8" w:rsidRPr="00572777" w:rsidRDefault="000301E8" w:rsidP="00B658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6880">
              <w:rPr>
                <w:rFonts w:ascii="Times New Roman" w:hAnsi="Times New Roman" w:cs="Times New Roman"/>
                <w:sz w:val="26"/>
                <w:szCs w:val="26"/>
              </w:rPr>
              <w:t>86:12:0101095:232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E8" w:rsidRDefault="000301E8" w:rsidP="00B65860">
            <w:r w:rsidRPr="00A30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Незавершенный строительством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E8" w:rsidRDefault="000301E8" w:rsidP="00B6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A91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0301E8" w:rsidRDefault="000301E8" w:rsidP="00B658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Парковая, 92</w:t>
            </w:r>
          </w:p>
          <w:p w:rsidR="000301E8" w:rsidRDefault="000301E8" w:rsidP="00B65860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E8" w:rsidRDefault="000301E8" w:rsidP="00B65860">
            <w:r w:rsidRPr="005E1E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1E8" w:rsidRPr="009B08A4" w:rsidRDefault="000301E8" w:rsidP="00B6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24,3</w:t>
            </w:r>
          </w:p>
        </w:tc>
      </w:tr>
      <w:tr w:rsidR="000301E8" w:rsidRPr="009B08A4" w:rsidTr="00B65860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1E8" w:rsidRPr="00A563D2" w:rsidRDefault="000301E8" w:rsidP="00B6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1E8" w:rsidRPr="00572777" w:rsidRDefault="000301E8" w:rsidP="00B658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1E8">
              <w:rPr>
                <w:rFonts w:ascii="Times New Roman" w:hAnsi="Times New Roman" w:cs="Times New Roman"/>
                <w:sz w:val="26"/>
                <w:szCs w:val="26"/>
              </w:rPr>
              <w:t>86:12:0102003:124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E8" w:rsidRDefault="000301E8" w:rsidP="00B65860">
            <w:r w:rsidRPr="00A30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Незавершенный строительством </w:t>
            </w:r>
            <w:r w:rsidRPr="00A30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E8" w:rsidRDefault="000301E8" w:rsidP="00B6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A9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Ханты-Мансийск,</w:t>
            </w:r>
          </w:p>
          <w:p w:rsidR="000301E8" w:rsidRDefault="000301E8" w:rsidP="00B658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 Гагарина, д.153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End"/>
          </w:p>
          <w:p w:rsidR="000301E8" w:rsidRDefault="000301E8" w:rsidP="00B65860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E8" w:rsidRDefault="000301E8" w:rsidP="00B65860">
            <w:r w:rsidRPr="005E1E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1E8" w:rsidRPr="009B08A4" w:rsidRDefault="000301E8" w:rsidP="00B6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0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139,3</w:t>
            </w:r>
          </w:p>
        </w:tc>
      </w:tr>
      <w:tr w:rsidR="000301E8" w:rsidRPr="009B08A4" w:rsidTr="00B65860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1E8" w:rsidRPr="00A563D2" w:rsidRDefault="000301E8" w:rsidP="00B6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1E8" w:rsidRPr="00572777" w:rsidRDefault="000301E8" w:rsidP="00B658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1E8">
              <w:rPr>
                <w:rFonts w:ascii="Times New Roman" w:hAnsi="Times New Roman" w:cs="Times New Roman"/>
                <w:sz w:val="26"/>
                <w:szCs w:val="26"/>
              </w:rPr>
              <w:t>86:12:0102003:128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E8" w:rsidRDefault="000301E8" w:rsidP="00B65860">
            <w:r w:rsidRPr="00A30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Незавершенный строительством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E8" w:rsidRDefault="000301E8" w:rsidP="00B6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A91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0301E8" w:rsidRDefault="000301E8" w:rsidP="00B658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Гагарина, д.163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E8" w:rsidRDefault="000301E8" w:rsidP="00B65860">
            <w:r w:rsidRPr="005E1E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1E8" w:rsidRPr="009B08A4" w:rsidRDefault="000301E8" w:rsidP="00B6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0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260,1</w:t>
            </w:r>
          </w:p>
        </w:tc>
      </w:tr>
      <w:tr w:rsidR="000301E8" w:rsidRPr="009B08A4" w:rsidTr="00B65860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1E8" w:rsidRPr="00A563D2" w:rsidRDefault="000301E8" w:rsidP="00B6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1E8" w:rsidRPr="00572777" w:rsidRDefault="000301E8" w:rsidP="00B658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1E8">
              <w:rPr>
                <w:rFonts w:ascii="Times New Roman" w:hAnsi="Times New Roman" w:cs="Times New Roman"/>
                <w:sz w:val="26"/>
                <w:szCs w:val="26"/>
              </w:rPr>
              <w:t>86:12:0102003:251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E8" w:rsidRDefault="000301E8" w:rsidP="00B65860">
            <w:r w:rsidRPr="00A30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Незавершенный строительством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E8" w:rsidRDefault="000301E8" w:rsidP="00B6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A91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0301E8" w:rsidRDefault="000301E8" w:rsidP="00030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Гагарина, 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E8" w:rsidRDefault="000301E8" w:rsidP="00B65860">
            <w:r w:rsidRPr="005E1E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1E8" w:rsidRPr="009B08A4" w:rsidRDefault="000301E8" w:rsidP="00B6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</w:t>
            </w:r>
          </w:p>
        </w:tc>
      </w:tr>
      <w:tr w:rsidR="000301E8" w:rsidRPr="009B08A4" w:rsidTr="00B65860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1E8" w:rsidRPr="00A563D2" w:rsidRDefault="000301E8" w:rsidP="00B6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1E8" w:rsidRPr="00572777" w:rsidRDefault="000301E8" w:rsidP="00B658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1E8">
              <w:rPr>
                <w:rFonts w:ascii="Times New Roman" w:hAnsi="Times New Roman" w:cs="Times New Roman"/>
                <w:sz w:val="26"/>
                <w:szCs w:val="26"/>
              </w:rPr>
              <w:t>86:12:0102003:379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E8" w:rsidRDefault="000301E8" w:rsidP="00B65860">
            <w:r w:rsidRPr="00A30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Незавершенный строительством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E8" w:rsidRDefault="000301E8" w:rsidP="00B6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A91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0301E8" w:rsidRDefault="000301E8" w:rsidP="000301E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Гагарина, д.220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1E8" w:rsidRDefault="000301E8" w:rsidP="00B65860">
            <w:r w:rsidRPr="005E1E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01E8" w:rsidRPr="009B08A4" w:rsidRDefault="000301E8" w:rsidP="00B6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301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164,8</w:t>
            </w:r>
          </w:p>
        </w:tc>
      </w:tr>
      <w:tr w:rsidR="00516DDE" w:rsidRPr="009B08A4" w:rsidTr="00B65860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DDE" w:rsidRPr="00A563D2" w:rsidRDefault="00516DDE" w:rsidP="00B6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DDE" w:rsidRPr="00572777" w:rsidRDefault="00516DDE" w:rsidP="00B658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301E8">
              <w:rPr>
                <w:rFonts w:ascii="Times New Roman" w:hAnsi="Times New Roman" w:cs="Times New Roman"/>
                <w:sz w:val="26"/>
                <w:szCs w:val="26"/>
              </w:rPr>
              <w:t>86:12:0102003:479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DDE" w:rsidRDefault="00516DDE" w:rsidP="00B65860">
            <w:r w:rsidRPr="00A30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Незавершенный строительством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DDE" w:rsidRDefault="00516DDE" w:rsidP="00B6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A91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516DDE" w:rsidRDefault="00516DDE" w:rsidP="00B658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Гагарина, д.159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DDE" w:rsidRDefault="00516DDE" w:rsidP="00B65860">
            <w:r w:rsidRPr="005E1E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DDE" w:rsidRPr="009B08A4" w:rsidRDefault="00516DDE" w:rsidP="00B6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D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6510,6</w:t>
            </w:r>
          </w:p>
        </w:tc>
      </w:tr>
      <w:tr w:rsidR="00516DDE" w:rsidRPr="009B08A4" w:rsidTr="00B65860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DDE" w:rsidRPr="00A563D2" w:rsidRDefault="00516DDE" w:rsidP="00B6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DDE" w:rsidRPr="00572777" w:rsidRDefault="00516DDE" w:rsidP="00B658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DDE">
              <w:rPr>
                <w:rFonts w:ascii="Times New Roman" w:hAnsi="Times New Roman" w:cs="Times New Roman"/>
                <w:sz w:val="26"/>
                <w:szCs w:val="26"/>
              </w:rPr>
              <w:t>86:12:0102003:489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DDE" w:rsidRDefault="00516DDE" w:rsidP="00B65860">
            <w:r w:rsidRPr="00A30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Незавершенный строительством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DDE" w:rsidRDefault="00516DDE" w:rsidP="00B6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A91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516DDE" w:rsidRDefault="00516DDE" w:rsidP="00B658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516DDE">
              <w:rPr>
                <w:rFonts w:ascii="Times New Roman" w:hAnsi="Times New Roman" w:cs="Times New Roman"/>
                <w:sz w:val="26"/>
                <w:szCs w:val="26"/>
              </w:rPr>
              <w:t>Гагарина, д. 187, корп.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DDE" w:rsidRDefault="00516DDE" w:rsidP="00B65860">
            <w:r w:rsidRPr="005E1E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DDE" w:rsidRPr="009B08A4" w:rsidRDefault="00516DDE" w:rsidP="00B6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D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23,3</w:t>
            </w:r>
          </w:p>
        </w:tc>
      </w:tr>
      <w:tr w:rsidR="00516DDE" w:rsidRPr="009B08A4" w:rsidTr="00B65860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DDE" w:rsidRPr="00A563D2" w:rsidRDefault="00516DDE" w:rsidP="00B6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DDE" w:rsidRPr="00572777" w:rsidRDefault="00516DDE" w:rsidP="00B658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DDE">
              <w:rPr>
                <w:rFonts w:ascii="Times New Roman" w:hAnsi="Times New Roman" w:cs="Times New Roman"/>
                <w:sz w:val="26"/>
                <w:szCs w:val="26"/>
              </w:rPr>
              <w:t>86:12:0102003:717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DDE" w:rsidRDefault="00516DDE" w:rsidP="00B65860">
            <w:r w:rsidRPr="00A30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Незавершенный строительством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DDE" w:rsidRDefault="00516DDE" w:rsidP="00B6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A91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516DDE" w:rsidRDefault="00516DDE" w:rsidP="00B6586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516DDE">
              <w:rPr>
                <w:rFonts w:ascii="Times New Roman" w:hAnsi="Times New Roman" w:cs="Times New Roman"/>
                <w:sz w:val="26"/>
                <w:szCs w:val="26"/>
              </w:rPr>
              <w:t xml:space="preserve">Гагарина,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DDE" w:rsidRDefault="00516DDE" w:rsidP="00B65860">
            <w:r w:rsidRPr="005E1E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DDE" w:rsidRPr="009B08A4" w:rsidRDefault="00516DDE" w:rsidP="00B6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147,6</w:t>
            </w:r>
          </w:p>
        </w:tc>
      </w:tr>
      <w:tr w:rsidR="00516DDE" w:rsidRPr="009B08A4" w:rsidTr="00B65860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DDE" w:rsidRPr="00A563D2" w:rsidRDefault="00516DDE" w:rsidP="00B6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DDE" w:rsidRPr="00572777" w:rsidRDefault="00516DDE" w:rsidP="00B658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DDE">
              <w:rPr>
                <w:rFonts w:ascii="Times New Roman" w:hAnsi="Times New Roman" w:cs="Times New Roman"/>
                <w:sz w:val="26"/>
                <w:szCs w:val="26"/>
              </w:rPr>
              <w:t>86:12:0102003:859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DDE" w:rsidRDefault="00516DDE" w:rsidP="00B65860">
            <w:r w:rsidRPr="00A30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Незавершенный строительством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DDE" w:rsidRDefault="00516DDE" w:rsidP="00B65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A91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516DDE" w:rsidRDefault="00516DDE" w:rsidP="00516D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Pr="00516DDE">
              <w:rPr>
                <w:rFonts w:ascii="Times New Roman" w:hAnsi="Times New Roman" w:cs="Times New Roman"/>
                <w:sz w:val="26"/>
                <w:szCs w:val="26"/>
              </w:rPr>
              <w:t xml:space="preserve">Гагарина, </w:t>
            </w:r>
          </w:p>
          <w:p w:rsidR="00516DDE" w:rsidRDefault="00516DDE" w:rsidP="00516DDE">
            <w:pPr>
              <w:spacing w:after="0" w:line="240" w:lineRule="auto"/>
              <w:jc w:val="center"/>
            </w:pPr>
            <w:r w:rsidRPr="00516DDE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DDE" w:rsidRDefault="00516DDE" w:rsidP="00B65860">
            <w:r w:rsidRPr="005E1E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6DDE" w:rsidRPr="009B08A4" w:rsidRDefault="00516DDE" w:rsidP="00B65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39,1</w:t>
            </w:r>
          </w:p>
        </w:tc>
      </w:tr>
      <w:tr w:rsidR="005A462B" w:rsidRPr="009B08A4" w:rsidTr="00480FEB">
        <w:trPr>
          <w:trHeight w:val="20"/>
          <w:jc w:val="center"/>
        </w:trPr>
        <w:tc>
          <w:tcPr>
            <w:tcW w:w="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62B" w:rsidRPr="00A563D2" w:rsidRDefault="00516DDE" w:rsidP="00516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62B" w:rsidRPr="00572777" w:rsidRDefault="00516DDE" w:rsidP="00480FE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DDE">
              <w:rPr>
                <w:rFonts w:ascii="Times New Roman" w:hAnsi="Times New Roman" w:cs="Times New Roman"/>
                <w:sz w:val="26"/>
                <w:szCs w:val="26"/>
              </w:rPr>
              <w:t>86:12:0102003:895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2B" w:rsidRDefault="005A462B" w:rsidP="00480FEB">
            <w:r w:rsidRPr="00A302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Незавершенный строительством объект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2B" w:rsidRDefault="005A462B" w:rsidP="00480F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A91">
              <w:rPr>
                <w:rFonts w:ascii="Times New Roman" w:hAnsi="Times New Roman" w:cs="Times New Roman"/>
                <w:sz w:val="26"/>
                <w:szCs w:val="26"/>
              </w:rPr>
              <w:t>г. Ханты-Мансийск,</w:t>
            </w:r>
          </w:p>
          <w:p w:rsidR="005A462B" w:rsidRDefault="0066650D" w:rsidP="00516DD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516DDE" w:rsidRPr="00516DDE">
              <w:rPr>
                <w:rFonts w:ascii="Times New Roman" w:hAnsi="Times New Roman" w:cs="Times New Roman"/>
                <w:sz w:val="26"/>
                <w:szCs w:val="26"/>
              </w:rPr>
              <w:t>Гагарина, д.</w:t>
            </w:r>
            <w:r w:rsidR="00516DDE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  <w:r w:rsidR="00516DDE" w:rsidRPr="00516D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62B" w:rsidRDefault="005A462B" w:rsidP="00480FEB">
            <w:r w:rsidRPr="005E1E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нежилое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62B" w:rsidRPr="009B08A4" w:rsidRDefault="00516DDE" w:rsidP="00480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39,1</w:t>
            </w:r>
          </w:p>
        </w:tc>
      </w:tr>
    </w:tbl>
    <w:p w:rsidR="003022BE" w:rsidRPr="004252E8" w:rsidRDefault="003022BE" w:rsidP="00051B70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252E8" w:rsidSect="00D266F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0301E8"/>
    <w:rsid w:val="00051B70"/>
    <w:rsid w:val="00055414"/>
    <w:rsid w:val="00056538"/>
    <w:rsid w:val="000567E1"/>
    <w:rsid w:val="000B0F63"/>
    <w:rsid w:val="000C4E4A"/>
    <w:rsid w:val="000D12E5"/>
    <w:rsid w:val="000D1916"/>
    <w:rsid w:val="000D49A7"/>
    <w:rsid w:val="000D57AA"/>
    <w:rsid w:val="00101381"/>
    <w:rsid w:val="0010173D"/>
    <w:rsid w:val="00102969"/>
    <w:rsid w:val="0010370B"/>
    <w:rsid w:val="00107ECE"/>
    <w:rsid w:val="00111575"/>
    <w:rsid w:val="0012359A"/>
    <w:rsid w:val="00124404"/>
    <w:rsid w:val="0012442B"/>
    <w:rsid w:val="0013350C"/>
    <w:rsid w:val="0015017A"/>
    <w:rsid w:val="00152903"/>
    <w:rsid w:val="001539CC"/>
    <w:rsid w:val="001A1DA9"/>
    <w:rsid w:val="001B5E5B"/>
    <w:rsid w:val="001D25EB"/>
    <w:rsid w:val="001D5CB4"/>
    <w:rsid w:val="001E1AFC"/>
    <w:rsid w:val="001F361B"/>
    <w:rsid w:val="00226B67"/>
    <w:rsid w:val="00240CF1"/>
    <w:rsid w:val="002460C6"/>
    <w:rsid w:val="00266D21"/>
    <w:rsid w:val="00271B05"/>
    <w:rsid w:val="00284495"/>
    <w:rsid w:val="0028508B"/>
    <w:rsid w:val="002B4A9B"/>
    <w:rsid w:val="002C41DB"/>
    <w:rsid w:val="002C448A"/>
    <w:rsid w:val="003022BE"/>
    <w:rsid w:val="003279E3"/>
    <w:rsid w:val="00335AB1"/>
    <w:rsid w:val="00335D58"/>
    <w:rsid w:val="00336F72"/>
    <w:rsid w:val="003526CE"/>
    <w:rsid w:val="00352969"/>
    <w:rsid w:val="00352C80"/>
    <w:rsid w:val="0035351A"/>
    <w:rsid w:val="00364EFE"/>
    <w:rsid w:val="00373501"/>
    <w:rsid w:val="0038347A"/>
    <w:rsid w:val="00384500"/>
    <w:rsid w:val="003A00A6"/>
    <w:rsid w:val="003A308E"/>
    <w:rsid w:val="003C29D2"/>
    <w:rsid w:val="003C2A2D"/>
    <w:rsid w:val="003C480E"/>
    <w:rsid w:val="004252E8"/>
    <w:rsid w:val="00425EF5"/>
    <w:rsid w:val="00436444"/>
    <w:rsid w:val="004403E5"/>
    <w:rsid w:val="0044422B"/>
    <w:rsid w:val="00472CFF"/>
    <w:rsid w:val="004734B4"/>
    <w:rsid w:val="004777B7"/>
    <w:rsid w:val="00482664"/>
    <w:rsid w:val="00484B3D"/>
    <w:rsid w:val="00487C41"/>
    <w:rsid w:val="004A28B6"/>
    <w:rsid w:val="004B5F71"/>
    <w:rsid w:val="004F7841"/>
    <w:rsid w:val="00516DDE"/>
    <w:rsid w:val="005231AE"/>
    <w:rsid w:val="005429C7"/>
    <w:rsid w:val="0054354D"/>
    <w:rsid w:val="00572777"/>
    <w:rsid w:val="00577391"/>
    <w:rsid w:val="00590B4C"/>
    <w:rsid w:val="00596444"/>
    <w:rsid w:val="005A2D53"/>
    <w:rsid w:val="005A3FA7"/>
    <w:rsid w:val="005A462B"/>
    <w:rsid w:val="005B0FEF"/>
    <w:rsid w:val="005B31CE"/>
    <w:rsid w:val="006114F4"/>
    <w:rsid w:val="006119F4"/>
    <w:rsid w:val="006237B0"/>
    <w:rsid w:val="00627534"/>
    <w:rsid w:val="0066650D"/>
    <w:rsid w:val="00670CD1"/>
    <w:rsid w:val="006802D4"/>
    <w:rsid w:val="00691FF5"/>
    <w:rsid w:val="006C3A98"/>
    <w:rsid w:val="006D076D"/>
    <w:rsid w:val="006F299B"/>
    <w:rsid w:val="00703625"/>
    <w:rsid w:val="0076326A"/>
    <w:rsid w:val="00775B1B"/>
    <w:rsid w:val="007812F3"/>
    <w:rsid w:val="007A2864"/>
    <w:rsid w:val="007C45A4"/>
    <w:rsid w:val="007D14F6"/>
    <w:rsid w:val="007E1D12"/>
    <w:rsid w:val="007E3DDC"/>
    <w:rsid w:val="007E3E99"/>
    <w:rsid w:val="00813BAF"/>
    <w:rsid w:val="00815003"/>
    <w:rsid w:val="00831029"/>
    <w:rsid w:val="00841B51"/>
    <w:rsid w:val="008652C8"/>
    <w:rsid w:val="008665AD"/>
    <w:rsid w:val="008839B7"/>
    <w:rsid w:val="00890D36"/>
    <w:rsid w:val="008A55FE"/>
    <w:rsid w:val="008B1D4F"/>
    <w:rsid w:val="008C1744"/>
    <w:rsid w:val="008E56B3"/>
    <w:rsid w:val="008F1583"/>
    <w:rsid w:val="008F7BAC"/>
    <w:rsid w:val="00922FD8"/>
    <w:rsid w:val="00931C0C"/>
    <w:rsid w:val="0093395B"/>
    <w:rsid w:val="0096158B"/>
    <w:rsid w:val="009774DE"/>
    <w:rsid w:val="009B0829"/>
    <w:rsid w:val="009B08A4"/>
    <w:rsid w:val="009B2CF4"/>
    <w:rsid w:val="009B414C"/>
    <w:rsid w:val="009B469D"/>
    <w:rsid w:val="009C4ADB"/>
    <w:rsid w:val="009C6880"/>
    <w:rsid w:val="009D631E"/>
    <w:rsid w:val="009D71B8"/>
    <w:rsid w:val="009F2919"/>
    <w:rsid w:val="009F4BBE"/>
    <w:rsid w:val="009F4D12"/>
    <w:rsid w:val="009F536E"/>
    <w:rsid w:val="009F78AE"/>
    <w:rsid w:val="00A03B0D"/>
    <w:rsid w:val="00A53598"/>
    <w:rsid w:val="00A557BD"/>
    <w:rsid w:val="00A563D2"/>
    <w:rsid w:val="00A627BB"/>
    <w:rsid w:val="00A74C16"/>
    <w:rsid w:val="00A86C3E"/>
    <w:rsid w:val="00AE02FE"/>
    <w:rsid w:val="00AF217C"/>
    <w:rsid w:val="00B0416C"/>
    <w:rsid w:val="00B04713"/>
    <w:rsid w:val="00B04AA1"/>
    <w:rsid w:val="00B254E1"/>
    <w:rsid w:val="00B3076D"/>
    <w:rsid w:val="00B82F4B"/>
    <w:rsid w:val="00B857F7"/>
    <w:rsid w:val="00B86A56"/>
    <w:rsid w:val="00BB09F6"/>
    <w:rsid w:val="00BB1898"/>
    <w:rsid w:val="00BC45B6"/>
    <w:rsid w:val="00BE7452"/>
    <w:rsid w:val="00BF6B6F"/>
    <w:rsid w:val="00C108D6"/>
    <w:rsid w:val="00C16F3D"/>
    <w:rsid w:val="00C40837"/>
    <w:rsid w:val="00C46A77"/>
    <w:rsid w:val="00C569E2"/>
    <w:rsid w:val="00C727EC"/>
    <w:rsid w:val="00C73617"/>
    <w:rsid w:val="00C77B92"/>
    <w:rsid w:val="00C85718"/>
    <w:rsid w:val="00CA62E0"/>
    <w:rsid w:val="00CA7711"/>
    <w:rsid w:val="00CB0D04"/>
    <w:rsid w:val="00CB43E4"/>
    <w:rsid w:val="00CD37E2"/>
    <w:rsid w:val="00CD4895"/>
    <w:rsid w:val="00CD62C9"/>
    <w:rsid w:val="00CD6D3B"/>
    <w:rsid w:val="00CE71E4"/>
    <w:rsid w:val="00D03C6B"/>
    <w:rsid w:val="00D0599F"/>
    <w:rsid w:val="00D266FF"/>
    <w:rsid w:val="00D441B1"/>
    <w:rsid w:val="00D461EB"/>
    <w:rsid w:val="00DA1533"/>
    <w:rsid w:val="00DC6A6F"/>
    <w:rsid w:val="00E1032E"/>
    <w:rsid w:val="00E148DB"/>
    <w:rsid w:val="00E15092"/>
    <w:rsid w:val="00E20FCA"/>
    <w:rsid w:val="00E2741C"/>
    <w:rsid w:val="00E35772"/>
    <w:rsid w:val="00E36809"/>
    <w:rsid w:val="00E52463"/>
    <w:rsid w:val="00E724D7"/>
    <w:rsid w:val="00EC1227"/>
    <w:rsid w:val="00EC6886"/>
    <w:rsid w:val="00ED01CC"/>
    <w:rsid w:val="00EE1E0E"/>
    <w:rsid w:val="00EE3ECC"/>
    <w:rsid w:val="00EF141C"/>
    <w:rsid w:val="00EF33B4"/>
    <w:rsid w:val="00EF7A70"/>
    <w:rsid w:val="00F0387D"/>
    <w:rsid w:val="00F062CF"/>
    <w:rsid w:val="00F25450"/>
    <w:rsid w:val="00F512B9"/>
    <w:rsid w:val="00F5478D"/>
    <w:rsid w:val="00F81787"/>
    <w:rsid w:val="00F92076"/>
    <w:rsid w:val="00F92A5D"/>
    <w:rsid w:val="00FA0FAD"/>
    <w:rsid w:val="00FC0897"/>
    <w:rsid w:val="00FC46D9"/>
    <w:rsid w:val="00FE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8</cp:revision>
  <cp:lastPrinted>2022-11-28T06:19:00Z</cp:lastPrinted>
  <dcterms:created xsi:type="dcterms:W3CDTF">2022-11-28T08:15:00Z</dcterms:created>
  <dcterms:modified xsi:type="dcterms:W3CDTF">2022-11-28T11:54:00Z</dcterms:modified>
</cp:coreProperties>
</file>