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D9" w:rsidRPr="00BF2EF3" w:rsidRDefault="00E165D9" w:rsidP="00E165D9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  <w:r w:rsidRPr="00BF2EF3">
        <w:rPr>
          <w:b/>
          <w:bCs/>
          <w:sz w:val="32"/>
          <w:szCs w:val="32"/>
        </w:rPr>
        <w:t>Проведение общероссийского дня приема граждан</w:t>
      </w:r>
      <w:r w:rsidRPr="00BF2EF3">
        <w:rPr>
          <w:sz w:val="32"/>
          <w:szCs w:val="32"/>
        </w:rPr>
        <w:t xml:space="preserve"> </w:t>
      </w:r>
    </w:p>
    <w:p w:rsidR="00E165D9" w:rsidRPr="00BF2EF3" w:rsidRDefault="00E165D9" w:rsidP="00E165D9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BF2EF3">
        <w:rPr>
          <w:b/>
          <w:bCs/>
          <w:sz w:val="32"/>
          <w:szCs w:val="32"/>
        </w:rPr>
        <w:t xml:space="preserve">в связи с Днём Конституции Российской Федерации </w:t>
      </w:r>
    </w:p>
    <w:p w:rsidR="00E165D9" w:rsidRPr="00E165D9" w:rsidRDefault="00E165D9" w:rsidP="00E165D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165D9" w:rsidRPr="00E165D9" w:rsidRDefault="00E165D9" w:rsidP="00E165D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5D9">
        <w:rPr>
          <w:sz w:val="28"/>
          <w:szCs w:val="28"/>
        </w:rPr>
        <w:t>12 декабря 201</w:t>
      </w:r>
      <w:r w:rsidR="00B720C4">
        <w:rPr>
          <w:sz w:val="28"/>
          <w:szCs w:val="28"/>
        </w:rPr>
        <w:t>9</w:t>
      </w:r>
      <w:r w:rsidRPr="00E165D9">
        <w:rPr>
          <w:sz w:val="28"/>
          <w:szCs w:val="28"/>
        </w:rPr>
        <w:t xml:space="preserve"> года Департамент управления финансами Администрации города Ханты-Мансийска осуществляет прием граждан по вопросам, отнесенным к компетенции Департамента.</w:t>
      </w:r>
    </w:p>
    <w:p w:rsidR="00E165D9" w:rsidRPr="00E165D9" w:rsidRDefault="00E165D9" w:rsidP="00E165D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5D9">
        <w:rPr>
          <w:sz w:val="28"/>
          <w:szCs w:val="28"/>
        </w:rPr>
        <w:t xml:space="preserve">Личный прием проводится в порядке живой очереди при предоставлении документа, удостоверяющего личность. </w:t>
      </w:r>
    </w:p>
    <w:p w:rsidR="00E165D9" w:rsidRPr="00E165D9" w:rsidRDefault="00E165D9" w:rsidP="00E165D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5D9">
        <w:rPr>
          <w:sz w:val="28"/>
          <w:szCs w:val="28"/>
        </w:rPr>
        <w:t xml:space="preserve">Адрес проведения приема граждан: </w:t>
      </w:r>
      <w:proofErr w:type="gramStart"/>
      <w:r w:rsidRPr="00E165D9">
        <w:rPr>
          <w:sz w:val="28"/>
          <w:szCs w:val="28"/>
        </w:rPr>
        <w:t>г</w:t>
      </w:r>
      <w:proofErr w:type="gramEnd"/>
      <w:r w:rsidRPr="00E165D9">
        <w:rPr>
          <w:sz w:val="28"/>
          <w:szCs w:val="28"/>
        </w:rPr>
        <w:t xml:space="preserve">. Ханты-Мансийск, ул. </w:t>
      </w:r>
      <w:r w:rsidR="00781CD2">
        <w:rPr>
          <w:sz w:val="28"/>
          <w:szCs w:val="28"/>
        </w:rPr>
        <w:t>Мира</w:t>
      </w:r>
      <w:r w:rsidR="000B30D6">
        <w:rPr>
          <w:sz w:val="28"/>
          <w:szCs w:val="28"/>
        </w:rPr>
        <w:t>,</w:t>
      </w:r>
      <w:r w:rsidR="000B30D6">
        <w:rPr>
          <w:sz w:val="28"/>
          <w:szCs w:val="28"/>
        </w:rPr>
        <w:br/>
      </w:r>
      <w:r w:rsidRPr="00E165D9">
        <w:rPr>
          <w:sz w:val="28"/>
          <w:szCs w:val="28"/>
        </w:rPr>
        <w:t xml:space="preserve">д. </w:t>
      </w:r>
      <w:r w:rsidR="00781CD2">
        <w:rPr>
          <w:sz w:val="28"/>
          <w:szCs w:val="28"/>
        </w:rPr>
        <w:t>13</w:t>
      </w:r>
      <w:r>
        <w:rPr>
          <w:sz w:val="28"/>
          <w:szCs w:val="28"/>
        </w:rPr>
        <w:t xml:space="preserve">, </w:t>
      </w:r>
      <w:proofErr w:type="spellStart"/>
      <w:r w:rsidRPr="00E165D9">
        <w:rPr>
          <w:sz w:val="28"/>
          <w:szCs w:val="28"/>
        </w:rPr>
        <w:t>каб</w:t>
      </w:r>
      <w:proofErr w:type="spellEnd"/>
      <w:r w:rsidRPr="00E165D9">
        <w:rPr>
          <w:sz w:val="28"/>
          <w:szCs w:val="28"/>
        </w:rPr>
        <w:t xml:space="preserve">. </w:t>
      </w:r>
      <w:r w:rsidR="00781CD2">
        <w:rPr>
          <w:sz w:val="28"/>
          <w:szCs w:val="28"/>
        </w:rPr>
        <w:t>250</w:t>
      </w:r>
      <w:r w:rsidRPr="00E165D9">
        <w:rPr>
          <w:sz w:val="28"/>
          <w:szCs w:val="28"/>
        </w:rPr>
        <w:t>.</w:t>
      </w:r>
    </w:p>
    <w:p w:rsidR="00E165D9" w:rsidRPr="00E165D9" w:rsidRDefault="00E165D9" w:rsidP="00E165D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5D9">
        <w:rPr>
          <w:sz w:val="28"/>
          <w:szCs w:val="28"/>
        </w:rPr>
        <w:t xml:space="preserve">Время проведения приема граждан: </w:t>
      </w:r>
      <w:proofErr w:type="spellStart"/>
      <w:r w:rsidRPr="00E165D9">
        <w:rPr>
          <w:sz w:val="28"/>
          <w:szCs w:val="28"/>
        </w:rPr>
        <w:t>c</w:t>
      </w:r>
      <w:proofErr w:type="spellEnd"/>
      <w:r w:rsidRPr="00E165D9">
        <w:rPr>
          <w:sz w:val="28"/>
          <w:szCs w:val="28"/>
        </w:rPr>
        <w:t xml:space="preserve"> 12-00 до 20-00 местного времени.</w:t>
      </w:r>
      <w:r w:rsidRPr="00E165D9">
        <w:rPr>
          <w:sz w:val="28"/>
          <w:szCs w:val="28"/>
        </w:rPr>
        <w:br/>
      </w:r>
    </w:p>
    <w:p w:rsidR="00E165D9" w:rsidRPr="00E165D9" w:rsidRDefault="00E165D9" w:rsidP="00E165D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E165D9" w:rsidRPr="00E165D9" w:rsidRDefault="00E165D9" w:rsidP="00F23D4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165D9">
        <w:rPr>
          <w:sz w:val="28"/>
          <w:szCs w:val="28"/>
        </w:rPr>
        <w:t>Информация</w:t>
      </w:r>
      <w:r w:rsidRPr="00E165D9">
        <w:rPr>
          <w:sz w:val="28"/>
          <w:szCs w:val="28"/>
        </w:rPr>
        <w:br/>
        <w:t>о проведении общероссийского дня приема граждан</w:t>
      </w:r>
      <w:r w:rsidRPr="00E165D9">
        <w:rPr>
          <w:sz w:val="28"/>
          <w:szCs w:val="28"/>
        </w:rPr>
        <w:br/>
        <w:t xml:space="preserve">в День Конституции Российской Федерации </w:t>
      </w:r>
    </w:p>
    <w:p w:rsidR="00E165D9" w:rsidRPr="00E165D9" w:rsidRDefault="00E165D9" w:rsidP="00E165D9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E165D9" w:rsidRPr="00E165D9" w:rsidRDefault="00E165D9" w:rsidP="00E165D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5D9">
        <w:rPr>
          <w:sz w:val="28"/>
          <w:szCs w:val="28"/>
        </w:rPr>
        <w:t xml:space="preserve">В соответствии с поручением </w:t>
      </w:r>
      <w:r w:rsidR="00614456">
        <w:rPr>
          <w:sz w:val="28"/>
          <w:szCs w:val="28"/>
        </w:rPr>
        <w:t>Президента Российской Федерации</w:t>
      </w:r>
      <w:r w:rsidR="00614456">
        <w:rPr>
          <w:sz w:val="28"/>
          <w:szCs w:val="28"/>
        </w:rPr>
        <w:br/>
      </w:r>
      <w:r w:rsidRPr="00E165D9">
        <w:rPr>
          <w:sz w:val="28"/>
          <w:szCs w:val="28"/>
        </w:rPr>
        <w:t xml:space="preserve">от 26 апреля 2013 года № Пр-936 «О ежегодном проведении 12 декабря общероссийского дня приема граждан в День Конституции Российской Федерации». </w:t>
      </w:r>
    </w:p>
    <w:p w:rsidR="00E165D9" w:rsidRPr="00E165D9" w:rsidRDefault="00E165D9" w:rsidP="00E165D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165D9">
        <w:rPr>
          <w:sz w:val="28"/>
          <w:szCs w:val="28"/>
        </w:rPr>
        <w:t>С 12 часов 00 минут до 20 часов 00 минут по местному времени в приемной Президента Российской Федерации в городе Москве, приемных Президента Российской Федерации в федеральных округах и в административных центрах субъектов Российской Федерации,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</w:t>
      </w:r>
      <w:proofErr w:type="gramEnd"/>
      <w:r w:rsidRPr="00E165D9">
        <w:rPr>
          <w:sz w:val="28"/>
          <w:szCs w:val="28"/>
        </w:rPr>
        <w:t xml:space="preserve"> Российской Федерации и в органах местного самоуправления проводят личный прием заявителей. </w:t>
      </w:r>
    </w:p>
    <w:p w:rsidR="00E165D9" w:rsidRPr="00E165D9" w:rsidRDefault="00E165D9" w:rsidP="00E165D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5D9">
        <w:rPr>
          <w:sz w:val="28"/>
          <w:szCs w:val="28"/>
        </w:rPr>
        <w:t xml:space="preserve">Уполномоченные лица данных органов обеспечивают с согласия заявителей личное обращение в режиме </w:t>
      </w:r>
      <w:proofErr w:type="spellStart"/>
      <w:r w:rsidRPr="00E165D9">
        <w:rPr>
          <w:sz w:val="28"/>
          <w:szCs w:val="28"/>
        </w:rPr>
        <w:t>видео-конференц-связи</w:t>
      </w:r>
      <w:proofErr w:type="spellEnd"/>
      <w:r w:rsidRPr="00E165D9">
        <w:rPr>
          <w:sz w:val="28"/>
          <w:szCs w:val="28"/>
        </w:rPr>
        <w:t xml:space="preserve">, видеосвязи, </w:t>
      </w:r>
      <w:proofErr w:type="spellStart"/>
      <w:r w:rsidRPr="00E165D9">
        <w:rPr>
          <w:sz w:val="28"/>
          <w:szCs w:val="28"/>
        </w:rPr>
        <w:t>аудиосвязи</w:t>
      </w:r>
      <w:proofErr w:type="spellEnd"/>
      <w:r w:rsidRPr="00E165D9">
        <w:rPr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</w:t>
      </w:r>
    </w:p>
    <w:p w:rsidR="00E165D9" w:rsidRPr="00E165D9" w:rsidRDefault="00E165D9" w:rsidP="00E165D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5D9">
        <w:rPr>
          <w:sz w:val="28"/>
          <w:szCs w:val="28"/>
        </w:rPr>
        <w:t>Личный прием проводится в порядке живой очереди при предоставлении документа, удостоверяющего личность (паспорта), в порядке живой очереди.</w:t>
      </w:r>
    </w:p>
    <w:p w:rsidR="00F23D4F" w:rsidRDefault="00E165D9" w:rsidP="00E165D9">
      <w:pPr>
        <w:pStyle w:val="a3"/>
        <w:spacing w:after="0"/>
        <w:ind w:firstLine="709"/>
        <w:jc w:val="both"/>
        <w:rPr>
          <w:sz w:val="28"/>
          <w:szCs w:val="28"/>
        </w:rPr>
      </w:pPr>
      <w:r w:rsidRPr="00E165D9">
        <w:rPr>
          <w:sz w:val="28"/>
          <w:szCs w:val="28"/>
        </w:rPr>
        <w:t>Дополнительную и</w:t>
      </w:r>
      <w:r w:rsidR="00F23D4F">
        <w:rPr>
          <w:sz w:val="28"/>
          <w:szCs w:val="28"/>
        </w:rPr>
        <w:t>нформацию можно получить по телефону</w:t>
      </w:r>
      <w:r w:rsidR="00F23D4F">
        <w:rPr>
          <w:sz w:val="28"/>
          <w:szCs w:val="28"/>
        </w:rPr>
        <w:br/>
      </w:r>
      <w:r w:rsidRPr="00F23D4F">
        <w:rPr>
          <w:sz w:val="28"/>
          <w:szCs w:val="28"/>
        </w:rPr>
        <w:t>(3467) 35-</w:t>
      </w:r>
      <w:r w:rsidR="00F23D4F" w:rsidRPr="00F23D4F">
        <w:rPr>
          <w:sz w:val="28"/>
          <w:szCs w:val="28"/>
        </w:rPr>
        <w:t>15</w:t>
      </w:r>
      <w:r w:rsidRPr="00F23D4F">
        <w:rPr>
          <w:sz w:val="28"/>
          <w:szCs w:val="28"/>
        </w:rPr>
        <w:t>-</w:t>
      </w:r>
      <w:r w:rsidR="00F23D4F" w:rsidRPr="00F23D4F">
        <w:rPr>
          <w:sz w:val="28"/>
          <w:szCs w:val="28"/>
        </w:rPr>
        <w:t>40 (</w:t>
      </w:r>
      <w:r w:rsidR="00F23D4F">
        <w:rPr>
          <w:sz w:val="28"/>
          <w:szCs w:val="28"/>
        </w:rPr>
        <w:t>доб</w:t>
      </w:r>
      <w:r w:rsidR="00F23D4F" w:rsidRPr="00F23D4F">
        <w:rPr>
          <w:sz w:val="28"/>
          <w:szCs w:val="28"/>
        </w:rPr>
        <w:t>.111#</w:t>
      </w:r>
      <w:r w:rsidR="00F23D4F">
        <w:rPr>
          <w:sz w:val="28"/>
          <w:szCs w:val="28"/>
        </w:rPr>
        <w:t>).</w:t>
      </w:r>
    </w:p>
    <w:p w:rsidR="00E165D9" w:rsidRDefault="00E165D9" w:rsidP="00E165D9">
      <w:pPr>
        <w:pStyle w:val="a3"/>
        <w:spacing w:after="0"/>
        <w:ind w:firstLine="709"/>
        <w:jc w:val="both"/>
        <w:rPr>
          <w:sz w:val="28"/>
          <w:szCs w:val="28"/>
        </w:rPr>
      </w:pPr>
      <w:r w:rsidRPr="00F23D4F">
        <w:rPr>
          <w:sz w:val="28"/>
          <w:szCs w:val="28"/>
          <w:lang w:val="en-US"/>
        </w:rPr>
        <w:t xml:space="preserve">Email: </w:t>
      </w:r>
      <w:hyperlink r:id="rId4" w:history="1">
        <w:r w:rsidR="00A30805" w:rsidRPr="00F30372">
          <w:rPr>
            <w:rStyle w:val="a6"/>
            <w:sz w:val="28"/>
            <w:szCs w:val="28"/>
            <w:lang w:val="en-US"/>
          </w:rPr>
          <w:t>FugayevaEU@admhmansy.ru</w:t>
        </w:r>
      </w:hyperlink>
    </w:p>
    <w:p w:rsidR="00A30805" w:rsidRPr="00A30805" w:rsidRDefault="00A30805" w:rsidP="00E165D9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E35CEE" w:rsidRPr="00F23D4F" w:rsidRDefault="00E35CEE">
      <w:pPr>
        <w:rPr>
          <w:sz w:val="28"/>
          <w:szCs w:val="28"/>
        </w:rPr>
      </w:pPr>
    </w:p>
    <w:sectPr w:rsidR="00E35CEE" w:rsidRPr="00F23D4F" w:rsidSect="00E3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5D9"/>
    <w:rsid w:val="000B30D6"/>
    <w:rsid w:val="001D4012"/>
    <w:rsid w:val="00614456"/>
    <w:rsid w:val="0069633B"/>
    <w:rsid w:val="00781CD2"/>
    <w:rsid w:val="00A30805"/>
    <w:rsid w:val="00B720C4"/>
    <w:rsid w:val="00BF2EF3"/>
    <w:rsid w:val="00E165D9"/>
    <w:rsid w:val="00E35CEE"/>
    <w:rsid w:val="00F2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165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16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1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308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gayevaEU@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FugayevaEU</dc:creator>
  <cp:lastModifiedBy>FugayevaEU</cp:lastModifiedBy>
  <cp:revision>7</cp:revision>
  <dcterms:created xsi:type="dcterms:W3CDTF">2019-06-18T06:16:00Z</dcterms:created>
  <dcterms:modified xsi:type="dcterms:W3CDTF">2019-06-18T06:18:00Z</dcterms:modified>
</cp:coreProperties>
</file>