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1A" w:rsidRPr="00C7796E" w:rsidRDefault="00417C1A" w:rsidP="00417C1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17C1A" w:rsidRDefault="00417C1A" w:rsidP="00417C1A">
      <w:pPr>
        <w:jc w:val="right"/>
        <w:rPr>
          <w:rFonts w:ascii="Times New Roman" w:hAnsi="Times New Roman" w:cs="Times New Roman"/>
          <w:sz w:val="28"/>
          <w:szCs w:val="28"/>
        </w:rPr>
      </w:pPr>
      <w:r w:rsidRPr="00845F9B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417C1A" w:rsidRDefault="00417C1A" w:rsidP="00417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C1A" w:rsidRDefault="00417C1A" w:rsidP="00417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255">
        <w:rPr>
          <w:rFonts w:ascii="Times New Roman" w:hAnsi="Times New Roman" w:cs="Times New Roman"/>
          <w:sz w:val="28"/>
          <w:szCs w:val="28"/>
        </w:rPr>
        <w:t xml:space="preserve">Доходы бюджета города Ханты-Мансийска на </w:t>
      </w:r>
      <w:r>
        <w:rPr>
          <w:rFonts w:ascii="Times New Roman" w:hAnsi="Times New Roman" w:cs="Times New Roman"/>
          <w:sz w:val="28"/>
          <w:szCs w:val="28"/>
        </w:rPr>
        <w:t xml:space="preserve">плановый                                   период </w:t>
      </w:r>
      <w:r w:rsidRPr="007A5255">
        <w:rPr>
          <w:rFonts w:ascii="Times New Roman" w:hAnsi="Times New Roman" w:cs="Times New Roman"/>
          <w:sz w:val="28"/>
          <w:szCs w:val="28"/>
        </w:rPr>
        <w:t>20</w:t>
      </w:r>
      <w:r w:rsidR="008C232F">
        <w:rPr>
          <w:rFonts w:ascii="Times New Roman" w:hAnsi="Times New Roman" w:cs="Times New Roman"/>
          <w:sz w:val="28"/>
          <w:szCs w:val="28"/>
        </w:rPr>
        <w:t>2</w:t>
      </w:r>
      <w:r w:rsidR="00DF517B">
        <w:rPr>
          <w:rFonts w:ascii="Times New Roman" w:hAnsi="Times New Roman" w:cs="Times New Roman"/>
          <w:sz w:val="28"/>
          <w:szCs w:val="28"/>
        </w:rPr>
        <w:t>1</w:t>
      </w:r>
      <w:r w:rsidRPr="007A5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</w:t>
      </w:r>
      <w:r w:rsidR="00DF51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17C1A" w:rsidRPr="007A5255" w:rsidRDefault="00417C1A" w:rsidP="00417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127"/>
        <w:gridCol w:w="2126"/>
      </w:tblGrid>
      <w:tr w:rsidR="00417C1A" w:rsidRPr="000A05B8" w:rsidTr="00983460">
        <w:trPr>
          <w:trHeight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5B8" w:rsidRPr="00D2383B" w:rsidRDefault="000A05B8" w:rsidP="008F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</w:t>
            </w:r>
            <w:r w:rsidR="00220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F1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5B8" w:rsidRPr="00D2383B" w:rsidRDefault="000A05B8" w:rsidP="008F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</w:t>
            </w:r>
            <w:r w:rsidR="008F1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417C1A" w:rsidRPr="000A05B8" w:rsidTr="009834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5B8" w:rsidRPr="00D2383B" w:rsidRDefault="00A039A5" w:rsidP="00417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5B8" w:rsidRPr="00D2383B" w:rsidRDefault="00A039A5" w:rsidP="00417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4 030 192 900,00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4 185 871 600,00   </w:t>
            </w:r>
          </w:p>
        </w:tc>
      </w:tr>
      <w:tr w:rsidR="00983460" w:rsidRPr="00983460" w:rsidTr="00983460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3 868 742 100,00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4 033 334 900,00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3 217 360 300,00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3 376 855 100,00   </w:t>
            </w:r>
          </w:p>
        </w:tc>
      </w:tr>
      <w:tr w:rsidR="00983460" w:rsidRPr="00983460" w:rsidTr="00983460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3 217 360 300,00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3 376 855 100,00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3 158 400 000,00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3 314 970 000,00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8 430 000,00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8 850 000,00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</w:t>
            </w:r>
            <w:proofErr w:type="gramStart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доходов,  полученных</w:t>
            </w:r>
            <w:proofErr w:type="gramEnd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12 820 000,00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13 450 000,00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000 1 01 02040 01 0000 110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соответствии  со</w:t>
            </w:r>
            <w:proofErr w:type="gramEnd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37 710 300,00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39 585 100,00   </w:t>
            </w:r>
          </w:p>
        </w:tc>
      </w:tr>
      <w:tr w:rsidR="00983460" w:rsidRPr="00983460" w:rsidTr="00F132BC">
        <w:trPr>
          <w:trHeight w:val="4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НАЛОГИ НА ТОВАРЫ (РАБОТЫ, УСЛУГИ), РЕАЛИЗУЕМЫЕ НА ТЕРРИТОРИИ РОССИЙСКОЙ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25 207 800,00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25 207 800,00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25 207 800,00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25 207 800,00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11 582 930,00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11 582 930,00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11 582 930,00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11 582 930,00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000 1 03 02240 01 0000 110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81 370,00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81 370,00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000 1 03 02241 01 0000 110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81 370,00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81 370,00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000 1 03 02250 01 0000 110</w:t>
            </w: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15 324 500,00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15 324 500,00   </w:t>
            </w:r>
          </w:p>
        </w:tc>
      </w:tr>
      <w:tr w:rsidR="00983460" w:rsidRPr="00983460" w:rsidTr="00F132BC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000 1 03 02251 01 0000 110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15 324 500,00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15 324 500,00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000 1 03 02260 01 0000 110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  1 781 000,00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1 781 000,00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000 1 03 02261 01 0000 110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 1 781 000,00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 1 781 000,00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435 436 000,00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438 877 000,00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000 1 05 01000 00 0000 110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406 825 000,00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410 113 000,00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296 982 000,00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299 382 000,00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296 982 000,00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299 382 000,00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109 843 000,00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110 731 000,00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109 843 000,00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110 731 000,00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625 000,00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625 000,00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625 000,00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625 000,00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000 1 05 04000 02 0000 110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в </w:t>
            </w:r>
            <w:proofErr w:type="gramStart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связи  с</w:t>
            </w:r>
            <w:proofErr w:type="gramEnd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применением  патентной системы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27 986 000,00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28 139 000,00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000 1 05 04010 02 0000 110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в </w:t>
            </w:r>
            <w:proofErr w:type="gramStart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связи  с</w:t>
            </w:r>
            <w:proofErr w:type="gramEnd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27 986 000,00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28 139 000,00   </w:t>
            </w:r>
          </w:p>
        </w:tc>
      </w:tr>
      <w:tr w:rsidR="00983460" w:rsidRPr="00983460" w:rsidTr="00F132BC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160 365 000,00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161 720 000,00   </w:t>
            </w:r>
          </w:p>
        </w:tc>
      </w:tr>
      <w:tr w:rsidR="00983460" w:rsidRPr="00983460" w:rsidTr="00F132BC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29 215 000,00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29 820 000,00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000 1 06 01020 04 0000 110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29 215 000,00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29 820 000,00   </w:t>
            </w:r>
          </w:p>
        </w:tc>
      </w:tr>
      <w:tr w:rsidR="00983460" w:rsidRPr="00983460" w:rsidTr="00F132BC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000 1 06 04000 02 0000 110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34 350 000,00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34 900 000,00   </w:t>
            </w:r>
          </w:p>
        </w:tc>
      </w:tr>
      <w:tr w:rsidR="00983460" w:rsidRPr="00983460" w:rsidTr="00F132BC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000 1 06 04011 02 0000 110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12 022 000,00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12 215 000,00   </w:t>
            </w:r>
          </w:p>
        </w:tc>
      </w:tr>
      <w:tr w:rsidR="00983460" w:rsidRPr="00983460" w:rsidTr="00F132BC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000 1 06 04012 02 0000 110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22 328 000,00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22 685 000,00   </w:t>
            </w:r>
          </w:p>
        </w:tc>
      </w:tr>
      <w:tr w:rsidR="00983460" w:rsidRPr="00983460" w:rsidTr="00F132BC">
        <w:trPr>
          <w:trHeight w:val="5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96 800 000,00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97 000 000,00   </w:t>
            </w:r>
          </w:p>
        </w:tc>
      </w:tr>
      <w:tr w:rsidR="00983460" w:rsidRPr="00983460" w:rsidTr="00F132BC">
        <w:trPr>
          <w:trHeight w:val="6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80 120 000,00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80 260 000,00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000 1 06 06032 04 0000 110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</w:t>
            </w:r>
            <w:proofErr w:type="spellStart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налогс</w:t>
            </w:r>
            <w:proofErr w:type="spellEnd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80 120 000,00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80 260 000,00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16 680 000,00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16 740 000,00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000 1 06 06042 04 0000 110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границах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16 680 000,00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16 740 000,00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30 373 000,00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30 675 000,00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30 213 000,00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30 515 000,00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30 213 000,00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30 515 000,00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160 000,00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000 1 08 07150 01 0000 110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40 000,00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40 000,00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120 000,00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000 1 08 07173 01 0000 110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</w:t>
            </w:r>
            <w:proofErr w:type="gramStart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 бюджеты</w:t>
            </w:r>
            <w:proofErr w:type="gramEnd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120 000,00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120 000,00   </w:t>
            </w:r>
          </w:p>
        </w:tc>
      </w:tr>
      <w:tr w:rsidR="00983460" w:rsidRPr="00983460" w:rsidTr="000F7FA3">
        <w:trPr>
          <w:trHeight w:val="4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161 450 800,00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152 536 700,00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104 485 000,00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99 858 900,00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000 1 11 01000 00 0000 120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850 000,00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000 1 11 01040 04 0000 120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850 000,00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84 000 000,00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84 000 000,00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62 000 000,00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62 000 000,00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000 1 11 05012 04 0000 120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62 000 000,00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62 000 000,00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22 000 000,00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22 000 000,00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000 1 11 05024 04 0000 120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22 000 000,00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22 000 000,00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000 1 11 07000 00 0000 120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604 000,00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1 100 900,00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604 000,00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1 100 900,00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000 1 11 07014 04 0000 120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604 000,00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1 100 900,00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000 1 11 09000 00 0000 120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19 121 000,00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13 908 000,00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000 1 11 09040 00 0000 120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19 121 000,00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13 908 000,00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000 1 11 09044 04 0000 120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19 121 000,00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13 908 000,00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9 368 800,00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9 368 800,00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000 1 12 01000 01 0000 120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9 368 800,00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9 368 800,00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000 1 12 01010 01 0000 120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 за</w:t>
            </w:r>
            <w:proofErr w:type="gramEnd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выбросы   загрязняющих   веществ   в  атмосферный воздух стационарными объектами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486 400,00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486 400,00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000 1 12 01030 01 0000 120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Плата за сбросы </w:t>
            </w:r>
            <w:proofErr w:type="gramStart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загрязняющих  веществ</w:t>
            </w:r>
            <w:proofErr w:type="gramEnd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 водные  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2 776 500,00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2 776 500,00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000 1 12 01040 01 0000 120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6 105 900,00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6 105 900,00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000 1 12 01041 01 0000 120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383 400,00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383 400,00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000 1 12 01042 01 0000 120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5 722 500,00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5 722 500,00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895 000,00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895 000,00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000 1 13 02000 00 0000 130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895 000,00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895 000,00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000 1 13 02990 00 0000 130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895 000,00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895 000,00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000 1 13 02994 04 0000 130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компенсации </w:t>
            </w:r>
            <w:proofErr w:type="gramStart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  бюджетов</w:t>
            </w:r>
            <w:proofErr w:type="gramEnd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городских округов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895 000,00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895 000,00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37 770 500,00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33 482 500,00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000 1 14 01000 00 0000 410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28 270 500,00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24 982 500,00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000 1 14 01040 04 0000 410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28 270 500,00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24 982 500,00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000 1 14 06000 00 0000 430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9 500 000,00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8 500 000,00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000 1 14 06010 00 0000 430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6 000 000,00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5 000 000,00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000 1 14 06012 04 0000 430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6 000 000,00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5 000 000,00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000 1 14 06020 00 0000 430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3 500 000,00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3 500 000,00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000 1 14 06024 04 0000 430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3 500 000,00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3 500 000,00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7 821 500,00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7 821 500,00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000 1 16 01000 01 0000 140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Кодексом Российской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7 173 500,00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7 173 500,00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000 1 16 01050 01 0000 140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6 400,00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6 400,00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000 1 16 01053 01 0000 140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6 400,00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6 400,00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000 1 16 01060 01 0000 140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205 300,00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205 300,00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000 1 16 01063 01 0000 140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205 300,00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205 300,00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000 1 16 01070 01 0000 140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70 300,00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70 300,00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000 1 16 01072 01 0000 140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20 000,00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000 1 16 01073 01 0000 140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30 300,00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30 300,00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000 1 16 01074 01 0000 140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20 000,00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20 000,00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000 1 16 01080 01 0000 140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8 Кодекса Российской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34 000,00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34 000,00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000 1 16 01083 01 0000 140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24 000,00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24 000,00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000 1 16 01084 01 0000 140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000 1 16 01130 01 0000 140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13 Кодекса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8 000,00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8 000,00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000 1 16 01133 01 0000 140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8 000,00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0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8 000,00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3 487 400,00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3 487 400,00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000 1 16 01142 01 0000 140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880 000,00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2 607 400,00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2 607 400,00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000 1 16 01150 01 0000 140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138 800,00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138 800,00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000 1 16 01153 01 0000 140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138 800,00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138 800,00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000 1 16 01190 01 0000 140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851 000,00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851 000,00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000 1 16 01192 01 0000 140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19 Кодекса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39 000,00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39 000,00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000 1 16 01193 01 0000 140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812 000,00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812 000,00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000 1 16 01200 01 0000 140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порядок и общественную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2 372 300,00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2 372 300,00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000 1 16 01203 01 0000 140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2 372 300,00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2 372 300,00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000 1 16 02000 02 0000 140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174 400,00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174 400,00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000 1 16 02010 02 0000 140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174 400,00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174 400,00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000 1 16 07000 01 0000 140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Штрафы, неустойки, пени, уплаченные в соответствии с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310 000,00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310 000,00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000 1 16 07010 00 0000 140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160 000,00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000 1 16 07010 04 0000 140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160 000,00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160 000,00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000 1 16 07090 00 0000 140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150 000,00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150 000,00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000 1 16 07090 04 0000 140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150 000,00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150 000,00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000 1 16 10000 00 0000 140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158 600,00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158 600,00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000 1 16 10120 00 0000 140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158 600,00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158 600,00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000 1 16 10123 01 0000 140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60 000,00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000 1 16 10129 01 0000 140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98 600,00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98 600,00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000 1 16 11000 01 0000 140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5 000,00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000 1 16 11060 01 0000 140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Платежи, уплачиваемые в целях возмещения вреда, причиняемого автомобильным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дорогам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5 000,00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000 1 16 11064 01 0000 140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5 000,00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1 110 000,00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1 110 000,00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000 1 17 05000 00 0000 180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860 000,00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860 000,00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000 1 17 05040 04 0000 180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860 000,00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860 000,00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250 000,00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250 000,00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000 1 17 15020 04 0000 150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250 000,00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250 000,00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5 527 167 900,00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5 284 488 700,00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5 527 167 900,00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5 284 488 700,00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бюджетной системы Российской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1 643 640 000,00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1 373 528 600,00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42 024 800,00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42 024 800,00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42 024 800,00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42 024 800,00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000 2 02 20077 00 0000 150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на </w:t>
            </w:r>
            <w:proofErr w:type="spellStart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190 617 300,00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100 000 000,00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000 2 02 20077 04 0000 150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190 617 300,00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100 000 000,00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на государственную поддержку спортивных организаций, осуществляющих подготовку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309 100,00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309 100,00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309 100,00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309 100,00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000 2 02 25304 00 0000 150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97 343 800,00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91 687 800,00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000 2 02 25304 04 0000 150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97 343 800,00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91 687 800,00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000 2 02 25497 00 0000 150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5 254 400,00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5 242 400,00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5 254 400,00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5 242 400,00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21 764 000,00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21 764 000,00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21 764 000,00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21 764 000,00   </w:t>
            </w:r>
          </w:p>
        </w:tc>
      </w:tr>
      <w:tr w:rsidR="00983460" w:rsidRPr="00983460" w:rsidTr="00BC705A">
        <w:trPr>
          <w:trHeight w:val="4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1 286 326 600,00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1 112 500 500,00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1 286 326 600,00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1 112 500 500,00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3 798 055 800,00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3 825 530 800,00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3 637 322 900,00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3 666 744 200,00   </w:t>
            </w:r>
          </w:p>
        </w:tc>
      </w:tr>
      <w:tr w:rsidR="00983460" w:rsidRPr="00983460" w:rsidTr="00BC705A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3 637 322 900,00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3 666 744 200,00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000 2 02 30029 00 0000 150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93 579 000,00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93 579 000,00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93 579 000,00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93 579 000,00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43 919 600,00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41 828 200,00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предоставление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43 919 600,00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41 828 200,00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11 200,00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21 600,00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11 200,00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21 600,00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1 918 500,00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1 918 500,00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1 918 500,00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1 918 500,00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7 560 100,00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7 764 300,00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1995 года N 5-ФЗ "О ветеранах"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7 560 100,00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7 764 300,00   </w:t>
            </w:r>
          </w:p>
        </w:tc>
      </w:tr>
      <w:tr w:rsidR="00983460" w:rsidRPr="00983460" w:rsidTr="00983460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000 2 02 35176 00 0000 150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2 851 800,00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2 835 100,00   </w:t>
            </w:r>
          </w:p>
        </w:tc>
      </w:tr>
      <w:tr w:rsidR="00983460" w:rsidRPr="00983460" w:rsidTr="00861E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2 851 800,00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2 835 100,00   </w:t>
            </w:r>
          </w:p>
        </w:tc>
      </w:tr>
      <w:tr w:rsidR="00983460" w:rsidRPr="00983460" w:rsidTr="00861E2F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000 2 02 35930 00 0000 150</w:t>
            </w: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10 315 100,00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10 262 300,00   </w:t>
            </w:r>
          </w:p>
        </w:tc>
      </w:tr>
      <w:tr w:rsidR="00983460" w:rsidRPr="00983460" w:rsidTr="00861E2F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10 315 100,00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10 262 300,00   </w:t>
            </w:r>
          </w:p>
        </w:tc>
      </w:tr>
      <w:tr w:rsidR="00983460" w:rsidRPr="00983460" w:rsidTr="00861E2F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000 2 02 39999 00 0000 150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577 600,00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577 600,00   </w:t>
            </w:r>
          </w:p>
        </w:tc>
      </w:tr>
      <w:tr w:rsidR="00983460" w:rsidRPr="00983460" w:rsidTr="00861E2F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000 2 02 39999 04 0000 150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577 600,00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577 600,00   </w:t>
            </w:r>
          </w:p>
        </w:tc>
      </w:tr>
      <w:tr w:rsidR="00983460" w:rsidRPr="00983460" w:rsidTr="00BC705A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000 2 02 40000 00 0000 150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85 472 100,00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85 429 300,00   </w:t>
            </w:r>
          </w:p>
        </w:tc>
      </w:tr>
      <w:tr w:rsidR="00983460" w:rsidRPr="00983460" w:rsidTr="00861E2F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000 2 02 45303 00 0000 150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83 119 700,00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83 119 700,00   </w:t>
            </w:r>
          </w:p>
        </w:tc>
      </w:tr>
      <w:tr w:rsidR="00983460" w:rsidRPr="00983460" w:rsidTr="00861E2F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000 2 02 45303 04 0000 150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83 119 700,00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83 119 700,00   </w:t>
            </w:r>
          </w:p>
        </w:tc>
      </w:tr>
      <w:tr w:rsidR="00983460" w:rsidRPr="00983460" w:rsidTr="00861E2F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2 352 400,00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2 309 600,00   </w:t>
            </w:r>
          </w:p>
        </w:tc>
      </w:tr>
      <w:tr w:rsidR="00983460" w:rsidRPr="00983460" w:rsidTr="00861E2F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000 2 02 49999 04 0000 150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2 352 400,00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86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2 309 600,00   </w:t>
            </w:r>
          </w:p>
        </w:tc>
      </w:tr>
      <w:tr w:rsidR="00983460" w:rsidRPr="00983460" w:rsidTr="00861E2F">
        <w:trPr>
          <w:trHeight w:val="5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460" w:rsidRPr="00983460" w:rsidRDefault="00983460" w:rsidP="009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9 557 360 800,00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460" w:rsidRPr="00983460" w:rsidRDefault="00983460" w:rsidP="0098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9 470 360 300,00   </w:t>
            </w:r>
          </w:p>
        </w:tc>
      </w:tr>
    </w:tbl>
    <w:p w:rsidR="009C572D" w:rsidRDefault="009C572D" w:rsidP="00BC705A">
      <w:bookmarkStart w:id="0" w:name="_GoBack"/>
      <w:bookmarkEnd w:id="0"/>
    </w:p>
    <w:sectPr w:rsidR="009C572D" w:rsidSect="00D2383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60" w:rsidRDefault="00983460" w:rsidP="00B77B0D">
      <w:pPr>
        <w:spacing w:after="0" w:line="240" w:lineRule="auto"/>
      </w:pPr>
      <w:r>
        <w:separator/>
      </w:r>
    </w:p>
  </w:endnote>
  <w:endnote w:type="continuationSeparator" w:id="0">
    <w:p w:rsidR="00983460" w:rsidRDefault="00983460" w:rsidP="00B7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60" w:rsidRDefault="00983460" w:rsidP="00B77B0D">
      <w:pPr>
        <w:spacing w:after="0" w:line="240" w:lineRule="auto"/>
      </w:pPr>
      <w:r>
        <w:separator/>
      </w:r>
    </w:p>
  </w:footnote>
  <w:footnote w:type="continuationSeparator" w:id="0">
    <w:p w:rsidR="00983460" w:rsidRDefault="00983460" w:rsidP="00B7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793686"/>
      <w:docPartObj>
        <w:docPartGallery w:val="Page Numbers (Top of Page)"/>
        <w:docPartUnique/>
      </w:docPartObj>
    </w:sdtPr>
    <w:sdtContent>
      <w:p w:rsidR="00983460" w:rsidRDefault="00983460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705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983460" w:rsidRDefault="009834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5B8"/>
    <w:rsid w:val="000A05B8"/>
    <w:rsid w:val="000F7FA3"/>
    <w:rsid w:val="001229C9"/>
    <w:rsid w:val="001C0A64"/>
    <w:rsid w:val="002208BB"/>
    <w:rsid w:val="003517BE"/>
    <w:rsid w:val="00417C1A"/>
    <w:rsid w:val="00443DC2"/>
    <w:rsid w:val="00454F6B"/>
    <w:rsid w:val="005A0E2D"/>
    <w:rsid w:val="005D2403"/>
    <w:rsid w:val="006B4DE9"/>
    <w:rsid w:val="006C0A67"/>
    <w:rsid w:val="00861E2F"/>
    <w:rsid w:val="008C232F"/>
    <w:rsid w:val="008F10D2"/>
    <w:rsid w:val="00983460"/>
    <w:rsid w:val="009C572D"/>
    <w:rsid w:val="00A039A5"/>
    <w:rsid w:val="00AB1E33"/>
    <w:rsid w:val="00B11EDB"/>
    <w:rsid w:val="00B42885"/>
    <w:rsid w:val="00B77B0D"/>
    <w:rsid w:val="00BC705A"/>
    <w:rsid w:val="00D2383B"/>
    <w:rsid w:val="00DF517B"/>
    <w:rsid w:val="00F132BC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553FD-85C5-4214-8F14-A88B57F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B0D"/>
  </w:style>
  <w:style w:type="paragraph" w:styleId="a5">
    <w:name w:val="footer"/>
    <w:basedOn w:val="a"/>
    <w:link w:val="a6"/>
    <w:uiPriority w:val="99"/>
    <w:semiHidden/>
    <w:unhideWhenUsed/>
    <w:rsid w:val="00B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37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OhranovaEA</dc:creator>
  <cp:lastModifiedBy>Охранова Евгения Анатольевна</cp:lastModifiedBy>
  <cp:revision>15</cp:revision>
  <dcterms:created xsi:type="dcterms:W3CDTF">2017-11-10T07:17:00Z</dcterms:created>
  <dcterms:modified xsi:type="dcterms:W3CDTF">2020-11-27T10:43:00Z</dcterms:modified>
</cp:coreProperties>
</file>