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0B" w:rsidRPr="00090A0B" w:rsidRDefault="00090A0B" w:rsidP="00090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0B" w:rsidRDefault="00090A0B" w:rsidP="00090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EE" w:rsidRDefault="00E145EE" w:rsidP="00090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5EE" w:rsidRPr="00090A0B" w:rsidRDefault="00E145EE" w:rsidP="00090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A0B" w:rsidRPr="00090A0B" w:rsidRDefault="00090A0B" w:rsidP="00090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A0B" w:rsidRPr="00090A0B" w:rsidRDefault="00090A0B" w:rsidP="00090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A0B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090A0B" w:rsidRPr="00090A0B" w:rsidRDefault="00090A0B" w:rsidP="00090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внедрению антикоррупционных процедур в учреждениях</w:t>
      </w:r>
      <w:r w:rsidR="00F36990">
        <w:rPr>
          <w:rFonts w:ascii="Times New Roman" w:hAnsi="Times New Roman" w:cs="Times New Roman"/>
          <w:b/>
          <w:sz w:val="40"/>
          <w:szCs w:val="40"/>
        </w:rPr>
        <w:t xml:space="preserve"> (предприятиях)</w:t>
      </w:r>
      <w:r>
        <w:rPr>
          <w:rFonts w:ascii="Times New Roman" w:hAnsi="Times New Roman" w:cs="Times New Roman"/>
          <w:b/>
          <w:sz w:val="40"/>
          <w:szCs w:val="40"/>
        </w:rPr>
        <w:t>, подведомственных Администрации города Ханты-Мансийска (органам Администрации города Ханты-Мансийска, обладающим правами юридического лица)</w:t>
      </w:r>
      <w:r w:rsidR="00F36990">
        <w:rPr>
          <w:rFonts w:ascii="Times New Roman" w:hAnsi="Times New Roman" w:cs="Times New Roman"/>
          <w:b/>
          <w:sz w:val="40"/>
          <w:szCs w:val="40"/>
        </w:rPr>
        <w:t>, а также хозяйственных обществах, единственным учредителем которых является Администрация города Ханты-Мансийска</w:t>
      </w:r>
      <w:r w:rsidRPr="00090A0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90A0B" w:rsidRPr="00090A0B" w:rsidRDefault="00090A0B" w:rsidP="00090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A0B" w:rsidRPr="00090A0B" w:rsidRDefault="00090A0B" w:rsidP="00090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A0B" w:rsidRPr="00090A0B" w:rsidRDefault="00090A0B" w:rsidP="00090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A0B" w:rsidRPr="00090A0B" w:rsidRDefault="00090A0B" w:rsidP="00090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A0B" w:rsidRPr="00090A0B" w:rsidRDefault="00090A0B" w:rsidP="00090A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A0B" w:rsidRDefault="00090A0B" w:rsidP="00090A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0ED0" w:rsidRDefault="002A0ED0" w:rsidP="00090A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0ED0" w:rsidRDefault="002A0ED0" w:rsidP="00090A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0ED0" w:rsidRPr="002A0ED0" w:rsidRDefault="002A0ED0" w:rsidP="00090A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90A0B" w:rsidRPr="00090A0B" w:rsidRDefault="00090A0B" w:rsidP="0009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0B">
        <w:rPr>
          <w:rFonts w:ascii="Times New Roman" w:hAnsi="Times New Roman" w:cs="Times New Roman"/>
          <w:b/>
          <w:sz w:val="28"/>
          <w:szCs w:val="28"/>
        </w:rPr>
        <w:t>г.</w:t>
      </w:r>
      <w:r w:rsidR="002A0E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90A0B">
        <w:rPr>
          <w:rFonts w:ascii="Times New Roman" w:hAnsi="Times New Roman" w:cs="Times New Roman"/>
          <w:b/>
          <w:sz w:val="28"/>
          <w:szCs w:val="28"/>
        </w:rPr>
        <w:t>Ханты-Мансийск</w:t>
      </w:r>
    </w:p>
    <w:p w:rsidR="00090A0B" w:rsidRPr="00090A0B" w:rsidRDefault="00090A0B" w:rsidP="00090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0A0B">
        <w:rPr>
          <w:rFonts w:ascii="Times New Roman" w:hAnsi="Times New Roman" w:cs="Times New Roman"/>
          <w:b/>
          <w:sz w:val="28"/>
          <w:szCs w:val="28"/>
        </w:rPr>
        <w:t>20</w:t>
      </w:r>
      <w:r w:rsidR="002A0E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23 </w:t>
      </w:r>
      <w:r w:rsidRPr="00090A0B">
        <w:rPr>
          <w:rFonts w:ascii="Times New Roman" w:hAnsi="Times New Roman" w:cs="Times New Roman"/>
          <w:b/>
          <w:sz w:val="28"/>
          <w:szCs w:val="28"/>
        </w:rPr>
        <w:t>год</w:t>
      </w:r>
      <w:r w:rsidRPr="00090A0B">
        <w:rPr>
          <w:rFonts w:ascii="Times New Roman" w:hAnsi="Times New Roman" w:cs="Times New Roman"/>
          <w:b/>
        </w:rPr>
        <w:br w:type="page"/>
      </w:r>
    </w:p>
    <w:p w:rsidR="006F7F3D" w:rsidRPr="00F36990" w:rsidRDefault="006F7F3D" w:rsidP="00F36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90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противодействию коррупции в </w:t>
      </w:r>
      <w:r w:rsidR="00F36990" w:rsidRPr="00F36990">
        <w:rPr>
          <w:rFonts w:ascii="Times New Roman" w:hAnsi="Times New Roman" w:cs="Times New Roman"/>
          <w:sz w:val="28"/>
          <w:szCs w:val="28"/>
        </w:rPr>
        <w:t xml:space="preserve"> учреждениях (предприятиях), подведомственных Администрации города Ханты-Мансийска (органам Администрации города Ханты-Мансийска, обладающим правами юридического лица), а также хозяйственных обществах, единственным учредителем которых является Администрация города Ханты-Мансийска</w:t>
      </w:r>
      <w:r w:rsidR="000F1501"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  <w:r w:rsidRPr="00F36990">
        <w:rPr>
          <w:rFonts w:ascii="Times New Roman" w:hAnsi="Times New Roman" w:cs="Times New Roman"/>
          <w:sz w:val="28"/>
          <w:szCs w:val="28"/>
        </w:rPr>
        <w:t xml:space="preserve"> следует начать с определения структурного подразделения или назначения должностного лица, ответственного за противодействие коррупции.</w:t>
      </w:r>
      <w:proofErr w:type="gramEnd"/>
      <w:r w:rsidRPr="00F36990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8430E4">
        <w:rPr>
          <w:rFonts w:ascii="Times New Roman" w:hAnsi="Times New Roman" w:cs="Times New Roman"/>
          <w:sz w:val="28"/>
          <w:szCs w:val="28"/>
        </w:rPr>
        <w:t>о</w:t>
      </w:r>
      <w:r w:rsidRPr="00F36990">
        <w:rPr>
          <w:rFonts w:ascii="Times New Roman" w:hAnsi="Times New Roman" w:cs="Times New Roman"/>
          <w:sz w:val="28"/>
          <w:szCs w:val="28"/>
        </w:rPr>
        <w:t>е подразделение или должностн</w:t>
      </w:r>
      <w:r w:rsidR="008430E4">
        <w:rPr>
          <w:rFonts w:ascii="Times New Roman" w:hAnsi="Times New Roman" w:cs="Times New Roman"/>
          <w:sz w:val="28"/>
          <w:szCs w:val="28"/>
        </w:rPr>
        <w:t>о</w:t>
      </w:r>
      <w:r w:rsidRPr="00F36990">
        <w:rPr>
          <w:rFonts w:ascii="Times New Roman" w:hAnsi="Times New Roman" w:cs="Times New Roman"/>
          <w:sz w:val="28"/>
          <w:szCs w:val="28"/>
        </w:rPr>
        <w:t>е лиц</w:t>
      </w:r>
      <w:r w:rsidR="008430E4">
        <w:rPr>
          <w:rFonts w:ascii="Times New Roman" w:hAnsi="Times New Roman" w:cs="Times New Roman"/>
          <w:sz w:val="28"/>
          <w:szCs w:val="28"/>
        </w:rPr>
        <w:t>о</w:t>
      </w:r>
      <w:r w:rsidR="00F97A2F">
        <w:rPr>
          <w:rFonts w:ascii="Times New Roman" w:hAnsi="Times New Roman" w:cs="Times New Roman"/>
          <w:sz w:val="28"/>
          <w:szCs w:val="28"/>
        </w:rPr>
        <w:t xml:space="preserve">, </w:t>
      </w:r>
      <w:r w:rsidR="00F97A2F" w:rsidRPr="00F36990">
        <w:rPr>
          <w:rFonts w:ascii="Times New Roman" w:hAnsi="Times New Roman" w:cs="Times New Roman"/>
          <w:sz w:val="28"/>
          <w:szCs w:val="28"/>
        </w:rPr>
        <w:t>ответственн</w:t>
      </w:r>
      <w:r w:rsidR="008430E4">
        <w:rPr>
          <w:rFonts w:ascii="Times New Roman" w:hAnsi="Times New Roman" w:cs="Times New Roman"/>
          <w:sz w:val="28"/>
          <w:szCs w:val="28"/>
        </w:rPr>
        <w:t>о</w:t>
      </w:r>
      <w:r w:rsidR="00F97A2F" w:rsidRPr="00F36990">
        <w:rPr>
          <w:rFonts w:ascii="Times New Roman" w:hAnsi="Times New Roman" w:cs="Times New Roman"/>
          <w:sz w:val="28"/>
          <w:szCs w:val="28"/>
        </w:rPr>
        <w:t>е</w:t>
      </w:r>
      <w:r w:rsidR="00F97A2F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</w:t>
      </w:r>
      <w:r w:rsidRPr="00F36990">
        <w:rPr>
          <w:rFonts w:ascii="Times New Roman" w:hAnsi="Times New Roman" w:cs="Times New Roman"/>
          <w:sz w:val="28"/>
          <w:szCs w:val="28"/>
        </w:rPr>
        <w:t xml:space="preserve"> должны подчиняться непосредственно руководителю организации.</w:t>
      </w:r>
    </w:p>
    <w:p w:rsidR="008430E4" w:rsidRDefault="00F36990" w:rsidP="00F36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990">
        <w:rPr>
          <w:rFonts w:ascii="Times New Roman" w:hAnsi="Times New Roman" w:cs="Times New Roman"/>
          <w:sz w:val="28"/>
          <w:szCs w:val="28"/>
        </w:rPr>
        <w:t>Далее следует</w:t>
      </w:r>
      <w:r w:rsidR="008430E4">
        <w:rPr>
          <w:rFonts w:ascii="Times New Roman" w:hAnsi="Times New Roman" w:cs="Times New Roman"/>
          <w:sz w:val="28"/>
          <w:szCs w:val="28"/>
        </w:rPr>
        <w:t>:</w:t>
      </w:r>
    </w:p>
    <w:p w:rsidR="006F7F3D" w:rsidRPr="008430E4" w:rsidRDefault="008430E4" w:rsidP="008430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7F3D" w:rsidRPr="008430E4">
        <w:rPr>
          <w:rFonts w:ascii="Times New Roman" w:hAnsi="Times New Roman" w:cs="Times New Roman"/>
          <w:sz w:val="28"/>
          <w:szCs w:val="28"/>
        </w:rPr>
        <w:t>нес</w:t>
      </w:r>
      <w:r w:rsidR="00F36990" w:rsidRPr="008430E4">
        <w:rPr>
          <w:rFonts w:ascii="Times New Roman" w:hAnsi="Times New Roman" w:cs="Times New Roman"/>
          <w:sz w:val="28"/>
          <w:szCs w:val="28"/>
        </w:rPr>
        <w:t xml:space="preserve">ти </w:t>
      </w:r>
      <w:r w:rsidR="006F7F3D" w:rsidRPr="008430E4">
        <w:rPr>
          <w:rFonts w:ascii="Times New Roman" w:hAnsi="Times New Roman" w:cs="Times New Roman"/>
          <w:sz w:val="28"/>
          <w:szCs w:val="28"/>
        </w:rPr>
        <w:t xml:space="preserve"> в положение о структурном подразделении и (или) в трудовой договор и должностную инструкцию</w:t>
      </w:r>
      <w:r>
        <w:rPr>
          <w:rFonts w:ascii="Times New Roman" w:hAnsi="Times New Roman" w:cs="Times New Roman"/>
          <w:sz w:val="28"/>
          <w:szCs w:val="28"/>
        </w:rPr>
        <w:t xml:space="preserve"> лица,</w:t>
      </w:r>
      <w:r w:rsidR="006F7F3D" w:rsidRPr="008430E4">
        <w:rPr>
          <w:rFonts w:ascii="Times New Roman" w:hAnsi="Times New Roman" w:cs="Times New Roman"/>
          <w:sz w:val="28"/>
          <w:szCs w:val="28"/>
        </w:rPr>
        <w:t xml:space="preserve"> ответственного за противодействие коррупции дополнени</w:t>
      </w:r>
      <w:r w:rsidR="00F36990" w:rsidRPr="008430E4">
        <w:rPr>
          <w:rFonts w:ascii="Times New Roman" w:hAnsi="Times New Roman" w:cs="Times New Roman"/>
          <w:sz w:val="28"/>
          <w:szCs w:val="28"/>
        </w:rPr>
        <w:t>я</w:t>
      </w:r>
      <w:r w:rsidR="006F7F3D" w:rsidRPr="008430E4">
        <w:rPr>
          <w:rFonts w:ascii="Times New Roman" w:hAnsi="Times New Roman" w:cs="Times New Roman"/>
          <w:sz w:val="28"/>
          <w:szCs w:val="28"/>
        </w:rPr>
        <w:t>, в части установления функций и полномочий.</w:t>
      </w:r>
    </w:p>
    <w:p w:rsidR="006F7F3D" w:rsidRPr="003D6FEB" w:rsidRDefault="006F7F3D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7A2F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должностного лица включают в себя: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разработку проектов локальных нормативных актов, направленных на реализацию мер по предупреждению коррупции;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проведение контрольных мероприятий по выявлению коррупционных правонарушений, совершаемых работниками организации;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проведение оценки коррупционных рисков;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прием и регистрацию уведомлений о случаях склонения работников к совершению коррупционных правонарушений;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прием и рассмотрение деклараций о конфликте интересов;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проведение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в вопросах предупреждения и противодействия коррупции при проведении проверочных мероприятий, а </w:t>
      </w:r>
      <w:r w:rsidR="006F7F3D" w:rsidRPr="00F97A2F">
        <w:rPr>
          <w:rFonts w:ascii="Times New Roman" w:hAnsi="Times New Roman" w:cs="Times New Roman"/>
          <w:sz w:val="28"/>
          <w:szCs w:val="28"/>
        </w:rPr>
        <w:lastRenderedPageBreak/>
        <w:t>также мероприятий по пресечению или расследованию коррупционных преступлений, включая оперативно-розыскные мероприятия;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предложений по ее совершенствованию руководителю организации.</w:t>
      </w:r>
    </w:p>
    <w:p w:rsidR="006F7F3D" w:rsidRPr="00F97A2F" w:rsidRDefault="008430E4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30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7F3D" w:rsidRPr="00F97A2F">
        <w:rPr>
          <w:rFonts w:ascii="Times New Roman" w:hAnsi="Times New Roman" w:cs="Times New Roman"/>
          <w:sz w:val="28"/>
          <w:szCs w:val="28"/>
        </w:rPr>
        <w:t>ключить в должностные инструкции работников организации антикоррупционные обязанности, в том числе: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обязанность не допускать личную заинтересованность, которая приводит или может привести к конфликту интересов,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 xml:space="preserve">обязанность информировать о случаях склонения к совершению коррупционных правонарушений, 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>обязанность сообщать о возможности возникновения либо возникшем конфликте интересов,</w:t>
      </w:r>
    </w:p>
    <w:p w:rsidR="006F7F3D" w:rsidRPr="00F97A2F" w:rsidRDefault="00F97A2F" w:rsidP="00F9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F97A2F">
        <w:rPr>
          <w:rFonts w:ascii="Times New Roman" w:hAnsi="Times New Roman" w:cs="Times New Roman"/>
          <w:sz w:val="28"/>
          <w:szCs w:val="28"/>
        </w:rPr>
        <w:t xml:space="preserve">обязанность в установленных законодательством Российской Федерации случаях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7F3D" w:rsidRPr="00F97A2F">
        <w:rPr>
          <w:rFonts w:ascii="Times New Roman" w:hAnsi="Times New Roman" w:cs="Times New Roman"/>
          <w:sz w:val="28"/>
          <w:szCs w:val="28"/>
        </w:rPr>
        <w:t xml:space="preserve">редставлять сведения о доходах, об имуществе и обязательствах имущественного характера.  </w:t>
      </w:r>
    </w:p>
    <w:p w:rsidR="0006288B" w:rsidRPr="0006288B" w:rsidRDefault="008430E4" w:rsidP="00062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8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6288B" w:rsidRPr="0006288B">
        <w:rPr>
          <w:rFonts w:ascii="Times New Roman" w:hAnsi="Times New Roman" w:cs="Times New Roman"/>
          <w:sz w:val="28"/>
          <w:szCs w:val="28"/>
        </w:rPr>
        <w:t>. Провести антикоррупционное обучение:</w:t>
      </w:r>
    </w:p>
    <w:p w:rsidR="0006288B" w:rsidRPr="0006288B" w:rsidRDefault="0006288B" w:rsidP="0006288B">
      <w:pPr>
        <w:jc w:val="both"/>
        <w:rPr>
          <w:rFonts w:ascii="Times New Roman" w:hAnsi="Times New Roman" w:cs="Times New Roman"/>
          <w:sz w:val="28"/>
          <w:szCs w:val="28"/>
        </w:rPr>
      </w:pPr>
      <w:r w:rsidRPr="0006288B">
        <w:rPr>
          <w:rFonts w:ascii="Times New Roman" w:hAnsi="Times New Roman" w:cs="Times New Roman"/>
          <w:sz w:val="28"/>
          <w:szCs w:val="28"/>
        </w:rPr>
        <w:t xml:space="preserve">- направить на курсы повышения квалификации по антикоррупционной тематике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организации и </w:t>
      </w:r>
      <w:r w:rsidRPr="0006288B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противодействие коррупции, </w:t>
      </w:r>
    </w:p>
    <w:p w:rsidR="0006288B" w:rsidRPr="0006288B" w:rsidRDefault="0006288B" w:rsidP="0006288B">
      <w:pPr>
        <w:jc w:val="both"/>
        <w:rPr>
          <w:rFonts w:ascii="Times New Roman" w:hAnsi="Times New Roman" w:cs="Times New Roman"/>
          <w:sz w:val="28"/>
          <w:szCs w:val="28"/>
        </w:rPr>
      </w:pPr>
      <w:r w:rsidRPr="0006288B">
        <w:rPr>
          <w:rFonts w:ascii="Times New Roman" w:hAnsi="Times New Roman" w:cs="Times New Roman"/>
          <w:sz w:val="28"/>
          <w:szCs w:val="28"/>
        </w:rPr>
        <w:t>- провести  занятия со всеми работниками организации, на которых необходимо рассмотреть все локальные правовые акты организации, устанавливающие антикоррупционные регламенты и процедуры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F37" w:rsidRDefault="0006288B" w:rsidP="000F1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288B">
        <w:rPr>
          <w:rFonts w:ascii="Times New Roman" w:hAnsi="Times New Roman" w:cs="Times New Roman"/>
          <w:sz w:val="28"/>
          <w:szCs w:val="28"/>
        </w:rPr>
        <w:t>.</w:t>
      </w:r>
      <w:r w:rsidR="008430E4">
        <w:rPr>
          <w:rFonts w:ascii="Times New Roman" w:hAnsi="Times New Roman" w:cs="Times New Roman"/>
          <w:sz w:val="28"/>
          <w:szCs w:val="28"/>
        </w:rPr>
        <w:t>П</w:t>
      </w:r>
      <w:r w:rsidR="006F7F3D" w:rsidRPr="00E1412A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F15F37">
        <w:rPr>
          <w:rFonts w:ascii="Times New Roman" w:hAnsi="Times New Roman" w:cs="Times New Roman"/>
          <w:sz w:val="28"/>
          <w:szCs w:val="28"/>
        </w:rPr>
        <w:t>следующие локальные акты:</w:t>
      </w:r>
    </w:p>
    <w:p w:rsidR="006F7F3D" w:rsidRDefault="0006288B" w:rsidP="000F1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EE">
        <w:rPr>
          <w:rFonts w:ascii="Times New Roman" w:hAnsi="Times New Roman" w:cs="Times New Roman"/>
          <w:sz w:val="28"/>
          <w:szCs w:val="28"/>
        </w:rPr>
        <w:t>4</w:t>
      </w:r>
      <w:r w:rsidR="008430E4">
        <w:rPr>
          <w:rFonts w:ascii="Times New Roman" w:hAnsi="Times New Roman" w:cs="Times New Roman"/>
          <w:sz w:val="28"/>
          <w:szCs w:val="28"/>
        </w:rPr>
        <w:t xml:space="preserve">.1. </w:t>
      </w:r>
      <w:r w:rsidR="00F15F37">
        <w:rPr>
          <w:rFonts w:ascii="Times New Roman" w:hAnsi="Times New Roman" w:cs="Times New Roman"/>
          <w:sz w:val="28"/>
          <w:szCs w:val="28"/>
        </w:rPr>
        <w:t xml:space="preserve"> К</w:t>
      </w:r>
      <w:r w:rsidR="006F7F3D" w:rsidRPr="00E1412A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организации. При </w:t>
      </w:r>
      <w:r w:rsidR="00F15F37">
        <w:rPr>
          <w:rFonts w:ascii="Times New Roman" w:hAnsi="Times New Roman" w:cs="Times New Roman"/>
          <w:sz w:val="28"/>
          <w:szCs w:val="28"/>
        </w:rPr>
        <w:t xml:space="preserve">его </w:t>
      </w:r>
      <w:r w:rsidR="006F7F3D" w:rsidRPr="00E1412A">
        <w:rPr>
          <w:rFonts w:ascii="Times New Roman" w:hAnsi="Times New Roman" w:cs="Times New Roman"/>
          <w:sz w:val="28"/>
          <w:szCs w:val="28"/>
        </w:rPr>
        <w:t xml:space="preserve">разработке следует руководствоваться Типовым кодексом этики, утвержденным </w:t>
      </w:r>
      <w:r w:rsidR="000F1501" w:rsidRPr="00E1412A">
        <w:rPr>
          <w:rFonts w:ascii="Times New Roman" w:hAnsi="Times New Roman" w:cs="Times New Roman"/>
          <w:sz w:val="28"/>
          <w:szCs w:val="28"/>
        </w:rPr>
        <w:t>постановлением Администрации города Хан</w:t>
      </w:r>
      <w:r w:rsidR="00F15F37">
        <w:rPr>
          <w:rFonts w:ascii="Times New Roman" w:hAnsi="Times New Roman" w:cs="Times New Roman"/>
          <w:sz w:val="28"/>
          <w:szCs w:val="28"/>
        </w:rPr>
        <w:t>ты-Мансийска от 30.03.2015 №50</w:t>
      </w:r>
      <w:r w:rsidR="00E145EE">
        <w:rPr>
          <w:rFonts w:ascii="Times New Roman" w:hAnsi="Times New Roman" w:cs="Times New Roman"/>
          <w:sz w:val="28"/>
          <w:szCs w:val="28"/>
        </w:rPr>
        <w:t>6</w:t>
      </w:r>
      <w:r w:rsidR="00F15F37">
        <w:rPr>
          <w:rFonts w:ascii="Times New Roman" w:hAnsi="Times New Roman" w:cs="Times New Roman"/>
          <w:sz w:val="28"/>
          <w:szCs w:val="28"/>
        </w:rPr>
        <w:t>;</w:t>
      </w:r>
      <w:r w:rsidR="000F1501" w:rsidRPr="00E1412A">
        <w:rPr>
          <w:rFonts w:ascii="Times New Roman" w:hAnsi="Times New Roman" w:cs="Times New Roman"/>
          <w:sz w:val="28"/>
          <w:szCs w:val="28"/>
        </w:rPr>
        <w:t xml:space="preserve"> </w:t>
      </w:r>
      <w:r w:rsidR="006F7F3D" w:rsidRPr="00E14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6C" w:rsidRDefault="0006288B" w:rsidP="00955F6C">
      <w:pPr>
        <w:pStyle w:val="ConsPlusNormal"/>
        <w:ind w:firstLine="540"/>
        <w:jc w:val="both"/>
      </w:pPr>
      <w:r w:rsidRPr="0006288B">
        <w:t>4</w:t>
      </w:r>
      <w:r w:rsidR="008430E4">
        <w:t xml:space="preserve">.2. </w:t>
      </w:r>
      <w:r w:rsidR="00955F6C">
        <w:t>Положение об и</w:t>
      </w:r>
      <w:r w:rsidR="00955F6C" w:rsidRPr="006F7F3D">
        <w:t>нформировани</w:t>
      </w:r>
      <w:r w:rsidR="00955F6C">
        <w:t>и</w:t>
      </w:r>
      <w:r w:rsidR="00955F6C" w:rsidRPr="006F7F3D">
        <w:t xml:space="preserve"> работниками работодателя о случаях склонения их к совершению коррупционных правонарушений. </w:t>
      </w:r>
      <w:r w:rsidR="00955F6C">
        <w:t xml:space="preserve">При разработке данного положения </w:t>
      </w:r>
      <w:r w:rsidR="00955F6C" w:rsidRPr="006F7F3D">
        <w:t>необходимо</w:t>
      </w:r>
      <w:r w:rsidR="00955F6C">
        <w:t xml:space="preserve"> руководствоваться</w:t>
      </w:r>
      <w:r w:rsidR="00955F6C" w:rsidRPr="006F7F3D">
        <w:t xml:space="preserve"> </w:t>
      </w:r>
      <w:r w:rsidR="00955F6C">
        <w:t xml:space="preserve">    Типовым </w:t>
      </w:r>
      <w:hyperlink r:id="rId7" w:history="1">
        <w:r w:rsidR="00955F6C" w:rsidRPr="00955F6C">
          <w:t>положение</w:t>
        </w:r>
      </w:hyperlink>
      <w:proofErr w:type="gramStart"/>
      <w:r w:rsidR="00955F6C" w:rsidRPr="00955F6C">
        <w:t>м</w:t>
      </w:r>
      <w:proofErr w:type="gramEnd"/>
      <w:r w:rsidR="00955F6C" w:rsidRPr="00955F6C">
        <w:t xml:space="preserve"> инфо</w:t>
      </w:r>
      <w:r w:rsidR="00955F6C">
        <w:t xml:space="preserve">рмирования работниками работодателя о </w:t>
      </w:r>
      <w:r w:rsidR="00955F6C">
        <w:lastRenderedPageBreak/>
        <w:t>случаях склонения их к совершению коррупционных нарушений, утвержденным постановлением Администрации города Ханты-Мансийска  от 25.03.2015 №500;</w:t>
      </w:r>
    </w:p>
    <w:p w:rsidR="00955F6C" w:rsidRDefault="00955F6C" w:rsidP="00955F6C">
      <w:pPr>
        <w:pStyle w:val="ConsPlusNormal"/>
        <w:ind w:firstLine="540"/>
        <w:jc w:val="both"/>
      </w:pPr>
    </w:p>
    <w:p w:rsidR="002D07FB" w:rsidRDefault="0006288B" w:rsidP="002D07FB">
      <w:pPr>
        <w:pStyle w:val="ConsPlusNormal"/>
        <w:ind w:firstLine="540"/>
        <w:jc w:val="both"/>
      </w:pPr>
      <w:r w:rsidRPr="0006288B">
        <w:t>4</w:t>
      </w:r>
      <w:r w:rsidR="008430E4">
        <w:t>.</w:t>
      </w:r>
      <w:r w:rsidRPr="0006288B">
        <w:t>3</w:t>
      </w:r>
      <w:r w:rsidR="008430E4">
        <w:t xml:space="preserve">. </w:t>
      </w:r>
      <w:r w:rsidR="00955F6C">
        <w:t>П</w:t>
      </w:r>
      <w:r w:rsidR="00955F6C" w:rsidRPr="006F7F3D">
        <w:t>равил</w:t>
      </w:r>
      <w:r w:rsidR="008430E4">
        <w:t>а</w:t>
      </w:r>
      <w:r w:rsidR="00955F6C" w:rsidRPr="006F7F3D">
        <w:t xml:space="preserve"> обмена деловыми подарками и знаками делового </w:t>
      </w:r>
      <w:r w:rsidR="00955F6C" w:rsidRPr="002D07FB">
        <w:t xml:space="preserve">гостеприимства, при их разработке следует руководствоваться </w:t>
      </w:r>
      <w:r w:rsidR="002D07FB" w:rsidRPr="002D07FB">
        <w:t xml:space="preserve">Типовыми </w:t>
      </w:r>
      <w:hyperlink r:id="rId8" w:history="1">
        <w:r w:rsidR="002D07FB" w:rsidRPr="002D07FB">
          <w:t>правилами</w:t>
        </w:r>
      </w:hyperlink>
      <w:r w:rsidR="002D07FB">
        <w:t xml:space="preserve"> обмена деловыми подарками и знаками делового гостеприимства, утвержденными постановлением Администрации города Ханты-Мансийска  от 30.03.2015 №507;</w:t>
      </w:r>
    </w:p>
    <w:p w:rsidR="002D07FB" w:rsidRDefault="002D07FB" w:rsidP="002D07FB">
      <w:pPr>
        <w:pStyle w:val="ConsPlusNormal"/>
        <w:ind w:firstLine="540"/>
        <w:jc w:val="both"/>
      </w:pPr>
    </w:p>
    <w:p w:rsidR="006F7F3D" w:rsidRPr="006F7F3D" w:rsidRDefault="0006288B" w:rsidP="00F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8B">
        <w:rPr>
          <w:rFonts w:ascii="Times New Roman" w:hAnsi="Times New Roman" w:cs="Times New Roman"/>
          <w:sz w:val="28"/>
          <w:szCs w:val="28"/>
        </w:rPr>
        <w:t>4</w:t>
      </w:r>
      <w:r w:rsidR="008430E4">
        <w:rPr>
          <w:rFonts w:ascii="Times New Roman" w:hAnsi="Times New Roman" w:cs="Times New Roman"/>
          <w:sz w:val="28"/>
          <w:szCs w:val="28"/>
        </w:rPr>
        <w:t>.</w:t>
      </w:r>
      <w:r w:rsidRPr="0006288B">
        <w:rPr>
          <w:rFonts w:ascii="Times New Roman" w:hAnsi="Times New Roman" w:cs="Times New Roman"/>
          <w:sz w:val="28"/>
          <w:szCs w:val="28"/>
        </w:rPr>
        <w:t>4</w:t>
      </w:r>
      <w:r w:rsidR="008430E4">
        <w:rPr>
          <w:rFonts w:ascii="Times New Roman" w:hAnsi="Times New Roman" w:cs="Times New Roman"/>
          <w:sz w:val="28"/>
          <w:szCs w:val="28"/>
        </w:rPr>
        <w:t xml:space="preserve">. </w:t>
      </w:r>
      <w:r w:rsidR="00F15F37">
        <w:rPr>
          <w:rFonts w:ascii="Times New Roman" w:hAnsi="Times New Roman" w:cs="Times New Roman"/>
          <w:sz w:val="28"/>
          <w:szCs w:val="28"/>
        </w:rPr>
        <w:t>П</w:t>
      </w:r>
      <w:r w:rsidR="00F15F37" w:rsidRPr="00E1412A">
        <w:rPr>
          <w:rFonts w:ascii="Times New Roman" w:hAnsi="Times New Roman" w:cs="Times New Roman"/>
          <w:sz w:val="28"/>
          <w:szCs w:val="28"/>
        </w:rPr>
        <w:t>оложение о конфликте интересов в организации, форму декларации о конфликте интересов</w:t>
      </w:r>
      <w:r w:rsidR="00F15F37">
        <w:rPr>
          <w:rFonts w:ascii="Times New Roman" w:hAnsi="Times New Roman" w:cs="Times New Roman"/>
          <w:sz w:val="28"/>
          <w:szCs w:val="28"/>
        </w:rPr>
        <w:t xml:space="preserve">. </w:t>
      </w:r>
      <w:r w:rsidR="00F15F37" w:rsidRPr="00E1412A">
        <w:rPr>
          <w:rFonts w:ascii="Times New Roman" w:hAnsi="Times New Roman" w:cs="Times New Roman"/>
          <w:sz w:val="28"/>
          <w:szCs w:val="28"/>
        </w:rPr>
        <w:t xml:space="preserve">При </w:t>
      </w:r>
      <w:r w:rsidR="00F15F37">
        <w:rPr>
          <w:rFonts w:ascii="Times New Roman" w:hAnsi="Times New Roman" w:cs="Times New Roman"/>
          <w:sz w:val="28"/>
          <w:szCs w:val="28"/>
        </w:rPr>
        <w:t xml:space="preserve">их </w:t>
      </w:r>
      <w:r w:rsidR="00F15F37" w:rsidRPr="00E1412A">
        <w:rPr>
          <w:rFonts w:ascii="Times New Roman" w:hAnsi="Times New Roman" w:cs="Times New Roman"/>
          <w:sz w:val="28"/>
          <w:szCs w:val="28"/>
        </w:rPr>
        <w:t>разработке следует руководствоваться</w:t>
      </w:r>
      <w:r w:rsidR="00F15F37">
        <w:rPr>
          <w:rFonts w:ascii="Times New Roman" w:hAnsi="Times New Roman" w:cs="Times New Roman"/>
          <w:sz w:val="28"/>
          <w:szCs w:val="28"/>
        </w:rPr>
        <w:t xml:space="preserve"> </w:t>
      </w:r>
      <w:r w:rsidR="00F15F37" w:rsidRPr="00E1412A">
        <w:rPr>
          <w:rFonts w:ascii="Times New Roman" w:hAnsi="Times New Roman" w:cs="Times New Roman"/>
          <w:sz w:val="28"/>
          <w:szCs w:val="28"/>
        </w:rPr>
        <w:t>Типов</w:t>
      </w:r>
      <w:r w:rsidR="00F15F37">
        <w:rPr>
          <w:rFonts w:ascii="Times New Roman" w:hAnsi="Times New Roman" w:cs="Times New Roman"/>
          <w:sz w:val="28"/>
          <w:szCs w:val="28"/>
        </w:rPr>
        <w:t>ым</w:t>
      </w:r>
      <w:r w:rsidR="00F15F37" w:rsidRPr="00E1412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15F37">
        <w:rPr>
          <w:rFonts w:ascii="Times New Roman" w:hAnsi="Times New Roman" w:cs="Times New Roman"/>
          <w:sz w:val="28"/>
          <w:szCs w:val="28"/>
        </w:rPr>
        <w:t>ем</w:t>
      </w:r>
      <w:r w:rsidR="00F15F37" w:rsidRPr="00E1412A">
        <w:rPr>
          <w:rFonts w:ascii="Times New Roman" w:hAnsi="Times New Roman" w:cs="Times New Roman"/>
          <w:sz w:val="28"/>
          <w:szCs w:val="28"/>
        </w:rPr>
        <w:t xml:space="preserve"> о конфликте интересов, утвержденн</w:t>
      </w:r>
      <w:r w:rsidR="00F15F37">
        <w:rPr>
          <w:rFonts w:ascii="Times New Roman" w:hAnsi="Times New Roman" w:cs="Times New Roman"/>
          <w:sz w:val="28"/>
          <w:szCs w:val="28"/>
        </w:rPr>
        <w:t>ым</w:t>
      </w:r>
      <w:r w:rsidR="00F15F37" w:rsidRPr="00E1412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Ханты-Мансийска от 30</w:t>
      </w:r>
      <w:r w:rsidR="00F15F37">
        <w:rPr>
          <w:rFonts w:ascii="Times New Roman" w:hAnsi="Times New Roman" w:cs="Times New Roman"/>
          <w:sz w:val="28"/>
          <w:szCs w:val="28"/>
        </w:rPr>
        <w:t>.</w:t>
      </w:r>
      <w:r w:rsidR="00F15F37" w:rsidRPr="00E1412A">
        <w:rPr>
          <w:rFonts w:ascii="Times New Roman" w:hAnsi="Times New Roman" w:cs="Times New Roman"/>
          <w:sz w:val="28"/>
          <w:szCs w:val="28"/>
        </w:rPr>
        <w:t>03</w:t>
      </w:r>
      <w:r w:rsidR="00F15F37">
        <w:rPr>
          <w:rFonts w:ascii="Times New Roman" w:hAnsi="Times New Roman" w:cs="Times New Roman"/>
          <w:sz w:val="28"/>
          <w:szCs w:val="28"/>
        </w:rPr>
        <w:t>.</w:t>
      </w:r>
      <w:r w:rsidR="00F15F37" w:rsidRPr="00E1412A">
        <w:rPr>
          <w:rFonts w:ascii="Times New Roman" w:hAnsi="Times New Roman" w:cs="Times New Roman"/>
          <w:sz w:val="28"/>
          <w:szCs w:val="28"/>
        </w:rPr>
        <w:t>2015 №508</w:t>
      </w:r>
      <w:r w:rsidR="00F15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F3D" w:rsidRPr="006F7F3D" w:rsidRDefault="006F7F3D" w:rsidP="00F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:rsidR="006F7F3D" w:rsidRPr="006F7F3D" w:rsidRDefault="006F7F3D" w:rsidP="00F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6F7F3D" w:rsidRPr="006F7F3D" w:rsidRDefault="00E1412A" w:rsidP="00F1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6F7F3D" w:rsidRPr="006F7F3D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6F7F3D" w:rsidRPr="006F7F3D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>Процесс раскрытия конфликта интересов должен быть конфиденциальным. При этом необходимо соблюдать баланс интересов организации и работника.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 xml:space="preserve">Необходимо обеспечить защиту работника от преследования в связи с сообщением о конфликте интересов, который был своевременно </w:t>
      </w:r>
      <w:proofErr w:type="gramStart"/>
      <w:r w:rsidRPr="006F7F3D">
        <w:rPr>
          <w:rFonts w:ascii="Times New Roman" w:hAnsi="Times New Roman" w:cs="Times New Roman"/>
          <w:sz w:val="28"/>
          <w:szCs w:val="28"/>
        </w:rPr>
        <w:t>раскрыт работником и урегулирован</w:t>
      </w:r>
      <w:proofErr w:type="gramEnd"/>
      <w:r w:rsidRPr="006F7F3D">
        <w:rPr>
          <w:rFonts w:ascii="Times New Roman" w:hAnsi="Times New Roman" w:cs="Times New Roman"/>
          <w:sz w:val="28"/>
          <w:szCs w:val="28"/>
        </w:rPr>
        <w:t xml:space="preserve"> (предотвращен) организацией.</w:t>
      </w:r>
    </w:p>
    <w:p w:rsidR="006F7F3D" w:rsidRPr="006F7F3D" w:rsidRDefault="008430E4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предотвращения возникновения конфликта интересов, п</w:t>
      </w:r>
      <w:r w:rsidR="006F7F3D" w:rsidRPr="006F7F3D">
        <w:rPr>
          <w:rFonts w:ascii="Times New Roman" w:hAnsi="Times New Roman" w:cs="Times New Roman"/>
          <w:sz w:val="28"/>
          <w:szCs w:val="28"/>
        </w:rPr>
        <w:t>ри принятии решений по деловым вопросам и выполнении своих трудовых обязанностей работники организации обязаны: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– без учета своих личных интересов, интересов своих родственников и друзей;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F7F3D" w:rsidRPr="006F7F3D">
        <w:rPr>
          <w:rFonts w:ascii="Times New Roman" w:hAnsi="Times New Roman" w:cs="Times New Roman"/>
          <w:sz w:val="28"/>
          <w:szCs w:val="28"/>
        </w:rPr>
        <w:t>раскрывать возникший или потенциальный конфликт интересов;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форме.</w:t>
      </w:r>
    </w:p>
    <w:p w:rsidR="006F7F3D" w:rsidRPr="006F7F3D" w:rsidRDefault="008430E4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Данным л</w:t>
      </w:r>
      <w:r w:rsidR="006F7F3D" w:rsidRPr="006F7F3D">
        <w:rPr>
          <w:rFonts w:ascii="Times New Roman" w:hAnsi="Times New Roman" w:cs="Times New Roman"/>
          <w:sz w:val="28"/>
          <w:szCs w:val="28"/>
        </w:rPr>
        <w:t>окальным правовым актом устанавливаются случаи, когда представляется информация о возможности возникновения конфликта интересов (декларация о конфликте интересов). Например, декларация о конфликте интересов может представляться: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>в ходе проведения плановых аттестаций;</w:t>
      </w:r>
    </w:p>
    <w:p w:rsidR="006F7F3D" w:rsidRPr="006F7F3D" w:rsidRDefault="00E1412A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3D" w:rsidRPr="006F7F3D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 xml:space="preserve">Поступившая информация проверяется должностным лицом, ответственным за противодействие коррупции,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 интересов, в </w:t>
      </w:r>
      <w:r w:rsidR="00E1412A">
        <w:rPr>
          <w:rFonts w:ascii="Times New Roman" w:hAnsi="Times New Roman" w:cs="Times New Roman"/>
          <w:sz w:val="28"/>
          <w:szCs w:val="28"/>
        </w:rPr>
        <w:t xml:space="preserve">том числе в виде </w:t>
      </w:r>
      <w:r w:rsidRPr="006F7F3D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</w:t>
      </w:r>
      <w:r w:rsidR="00E1412A">
        <w:rPr>
          <w:rFonts w:ascii="Times New Roman" w:hAnsi="Times New Roman" w:cs="Times New Roman"/>
          <w:sz w:val="28"/>
          <w:szCs w:val="28"/>
        </w:rPr>
        <w:t>.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>Также работник может добровольно отказаться от участия в обсуждении и процессе принятия решений по вопросам, которые находятся или могут оказаться под влиянием конфликта интересов, либо его могут отстранить от этого на время или постоянно.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6F7F3D">
        <w:rPr>
          <w:rFonts w:ascii="Times New Roman" w:hAnsi="Times New Roman" w:cs="Times New Roman"/>
          <w:sz w:val="28"/>
          <w:szCs w:val="28"/>
        </w:rPr>
        <w:t>пересмотрены и изменены</w:t>
      </w:r>
      <w:proofErr w:type="gramEnd"/>
      <w:r w:rsidRPr="006F7F3D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работника, он может быть отстранен от должности, переведен на другую должность.</w:t>
      </w:r>
    </w:p>
    <w:p w:rsidR="006F7F3D" w:rsidRP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>Урегулирование конфликта интересов может также заключаться в передаче в доверительное управление имущества, принадлежащего работнику и являющегося основой возникновения конфликта интересов, либо отказа работника от своего личного интереса, порождающего конфликт с интересами организации.</w:t>
      </w:r>
    </w:p>
    <w:p w:rsidR="006F7F3D" w:rsidRDefault="006F7F3D" w:rsidP="00F1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3D">
        <w:rPr>
          <w:rFonts w:ascii="Times New Roman" w:hAnsi="Times New Roman" w:cs="Times New Roman"/>
          <w:sz w:val="28"/>
          <w:szCs w:val="28"/>
        </w:rPr>
        <w:t>Как крайняя мера, может быть увольнение работника из организации как по инициативе работника, так и по инициативе работодателя.</w:t>
      </w:r>
    </w:p>
    <w:p w:rsidR="0006288B" w:rsidRPr="0006288B" w:rsidRDefault="0006288B" w:rsidP="00062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88B">
        <w:rPr>
          <w:rFonts w:ascii="Times New Roman" w:hAnsi="Times New Roman" w:cs="Times New Roman"/>
          <w:sz w:val="28"/>
          <w:szCs w:val="28"/>
        </w:rPr>
        <w:t>4.5</w:t>
      </w:r>
      <w:r w:rsidR="008430E4">
        <w:rPr>
          <w:rFonts w:ascii="Times New Roman" w:hAnsi="Times New Roman" w:cs="Times New Roman"/>
          <w:sz w:val="28"/>
          <w:szCs w:val="28"/>
        </w:rPr>
        <w:t xml:space="preserve">. При разработке Положения о сообщении </w:t>
      </w:r>
      <w:proofErr w:type="gramStart"/>
      <w:r w:rsidR="008430E4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="008430E4">
        <w:rPr>
          <w:rFonts w:ascii="Times New Roman" w:hAnsi="Times New Roman" w:cs="Times New Roman"/>
          <w:sz w:val="28"/>
          <w:szCs w:val="28"/>
        </w:rPr>
        <w:t xml:space="preserve"> о получении подарка </w:t>
      </w:r>
      <w:r w:rsidR="006F7F3D" w:rsidRPr="006F7F3D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8430E4">
        <w:rPr>
          <w:rFonts w:ascii="Times New Roman" w:hAnsi="Times New Roman" w:cs="Times New Roman"/>
          <w:sz w:val="28"/>
          <w:szCs w:val="28"/>
        </w:rPr>
        <w:t xml:space="preserve">,  а также Положения  </w:t>
      </w:r>
      <w:r>
        <w:rPr>
          <w:rFonts w:ascii="Times New Roman" w:hAnsi="Times New Roman" w:cs="Times New Roman"/>
          <w:sz w:val="28"/>
          <w:szCs w:val="28"/>
        </w:rPr>
        <w:t xml:space="preserve">о порядке сообщения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интересов, следует руководствоваться постановлениями Администрации </w:t>
      </w:r>
      <w:r w:rsidRPr="0006288B">
        <w:rPr>
          <w:rFonts w:ascii="Times New Roman" w:hAnsi="Times New Roman" w:cs="Times New Roman"/>
          <w:sz w:val="28"/>
          <w:szCs w:val="28"/>
        </w:rPr>
        <w:lastRenderedPageBreak/>
        <w:t>города Ханты-Мансийска от 28.03.2014 и от  6 апреля 2016 г. N 357 соответственно.</w:t>
      </w:r>
    </w:p>
    <w:p w:rsidR="0006288B" w:rsidRPr="0006288B" w:rsidRDefault="0006288B" w:rsidP="008430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88B" w:rsidRDefault="0006288B" w:rsidP="008430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8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7F3D" w:rsidRPr="0006288B">
        <w:rPr>
          <w:rFonts w:ascii="Times New Roman" w:hAnsi="Times New Roman" w:cs="Times New Roman"/>
          <w:sz w:val="28"/>
          <w:szCs w:val="28"/>
        </w:rPr>
        <w:t>. Ознакомить всех работников организации с принят</w:t>
      </w:r>
      <w:r>
        <w:rPr>
          <w:rFonts w:ascii="Times New Roman" w:hAnsi="Times New Roman" w:cs="Times New Roman"/>
          <w:sz w:val="28"/>
          <w:szCs w:val="28"/>
        </w:rPr>
        <w:t>ыми локальными правовыми актами</w:t>
      </w:r>
      <w:r w:rsidRPr="00062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роспись.</w:t>
      </w:r>
      <w:proofErr w:type="gramEnd"/>
    </w:p>
    <w:p w:rsidR="0006288B" w:rsidRPr="0006288B" w:rsidRDefault="0006288B" w:rsidP="008430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28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портале организации создать раздел «Противодействие коррупции» с соответствующим наполнением. </w:t>
      </w:r>
    </w:p>
    <w:p w:rsidR="008430E4" w:rsidRPr="006F7F3D" w:rsidRDefault="008430E4" w:rsidP="008430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811" w:rsidRPr="006F7F3D" w:rsidRDefault="00BF4053" w:rsidP="006F7F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4811" w:rsidRPr="006F7F3D" w:rsidSect="006F7F3D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45F45"/>
    <w:multiLevelType w:val="hybridMultilevel"/>
    <w:tmpl w:val="649880AC"/>
    <w:lvl w:ilvl="0" w:tplc="AF12B1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B4"/>
    <w:rsid w:val="0006288B"/>
    <w:rsid w:val="00090A0B"/>
    <w:rsid w:val="000F1501"/>
    <w:rsid w:val="00101356"/>
    <w:rsid w:val="002A0ED0"/>
    <w:rsid w:val="002B37B4"/>
    <w:rsid w:val="002D07FB"/>
    <w:rsid w:val="00367D1C"/>
    <w:rsid w:val="003D6FEB"/>
    <w:rsid w:val="003E4476"/>
    <w:rsid w:val="00444E95"/>
    <w:rsid w:val="0048209C"/>
    <w:rsid w:val="005B08C9"/>
    <w:rsid w:val="006F7F3D"/>
    <w:rsid w:val="007724FD"/>
    <w:rsid w:val="007E4364"/>
    <w:rsid w:val="008430E4"/>
    <w:rsid w:val="008C5CBF"/>
    <w:rsid w:val="00955F6C"/>
    <w:rsid w:val="009C3BF8"/>
    <w:rsid w:val="00A52B4A"/>
    <w:rsid w:val="00B0746F"/>
    <w:rsid w:val="00B468C6"/>
    <w:rsid w:val="00B747DF"/>
    <w:rsid w:val="00BF4053"/>
    <w:rsid w:val="00CE53BA"/>
    <w:rsid w:val="00E1412A"/>
    <w:rsid w:val="00E145EE"/>
    <w:rsid w:val="00EE7597"/>
    <w:rsid w:val="00F15F37"/>
    <w:rsid w:val="00F36990"/>
    <w:rsid w:val="00F97A2F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3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16CA977F964F09EBDB83D9113CC6293A093FD4ADA766338AB7053CD583AA45FF58D131CAC2CFF87D18D87Q9y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03A249B576EE498A63E88CBF8F65E81BF5A83163A4A15A31832B0B9B2CF3DC5376F5BC37E55AB51EB2AB2D9H6p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38474-E3C7-4C31-B16D-A4606B0B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8005</Characters>
  <Application>Microsoft Office Word</Application>
  <DocSecurity>0</DocSecurity>
  <Lines>400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Людмила Сергеевна</dc:creator>
  <cp:lastModifiedBy>Маничкина Ирина Александровна</cp:lastModifiedBy>
  <cp:revision>2</cp:revision>
  <cp:lastPrinted>2016-10-28T12:07:00Z</cp:lastPrinted>
  <dcterms:created xsi:type="dcterms:W3CDTF">2024-05-23T04:26:00Z</dcterms:created>
  <dcterms:modified xsi:type="dcterms:W3CDTF">2024-05-23T04:26:00Z</dcterms:modified>
</cp:coreProperties>
</file>