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51" w:rsidRPr="002A0351" w:rsidRDefault="002A0351" w:rsidP="002A0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3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2C0C95" wp14:editId="6DEB69AC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351" w:rsidRPr="002A0351" w:rsidRDefault="002A0351" w:rsidP="002A035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2A0351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2A0351" w:rsidRPr="002A0351" w:rsidRDefault="002A0351" w:rsidP="002A035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2A0351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2A0351" w:rsidRPr="002A0351" w:rsidRDefault="002A0351" w:rsidP="002A035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2A0351">
        <w:rPr>
          <w:rFonts w:ascii="Times New Roman" w:hAnsi="Times New Roman" w:cs="Times New Roman"/>
          <w:b/>
          <w:bCs/>
          <w:sz w:val="28"/>
          <w:szCs w:val="28"/>
        </w:rPr>
        <w:t>городской округ город Ханты-Мансийск</w:t>
      </w:r>
    </w:p>
    <w:p w:rsidR="002A0351" w:rsidRPr="002A0351" w:rsidRDefault="002A0351" w:rsidP="002A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351" w:rsidRPr="002A0351" w:rsidRDefault="002A0351" w:rsidP="002A0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51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2A0351" w:rsidRPr="002A0351" w:rsidRDefault="002A0351" w:rsidP="002A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351" w:rsidRPr="002A0351" w:rsidRDefault="002A0351" w:rsidP="002A035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0351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2A0351" w:rsidRPr="007037AB" w:rsidRDefault="002A0351" w:rsidP="002A035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2A0351" w:rsidRPr="002A0351" w:rsidRDefault="001660DF" w:rsidP="002A035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№ 343</w:t>
      </w:r>
      <w:r w:rsidR="002A0351" w:rsidRPr="002A0351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2A0351" w:rsidRPr="002A0351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</w:t>
      </w:r>
      <w:r w:rsidR="002A0351" w:rsidRPr="002A03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РД</w:t>
      </w:r>
    </w:p>
    <w:p w:rsidR="002A0351" w:rsidRPr="002A0351" w:rsidRDefault="002A0351" w:rsidP="002A0351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0351" w:rsidRPr="002A0351" w:rsidRDefault="002A0351" w:rsidP="002A0351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03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</w:t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8E560C" w:rsidRPr="002A0351" w:rsidRDefault="002A0351" w:rsidP="002A0351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A0351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31 мая 2019 года</w:t>
      </w:r>
    </w:p>
    <w:p w:rsidR="004F612D" w:rsidRPr="007046EE" w:rsidRDefault="00332855" w:rsidP="002A035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присвоении звания </w:t>
      </w:r>
      <w:r w:rsidR="004F612D" w:rsidRPr="007046EE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="004F612D" w:rsidRPr="007046EE">
        <w:rPr>
          <w:rFonts w:ascii="Times New Roman" w:hAnsi="Times New Roman" w:cs="Times New Roman"/>
          <w:bCs/>
          <w:iCs/>
          <w:sz w:val="28"/>
          <w:szCs w:val="28"/>
        </w:rPr>
        <w:t>Почетный</w:t>
      </w:r>
      <w:proofErr w:type="gramEnd"/>
      <w:r w:rsidR="004F612D" w:rsidRPr="007046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F612D" w:rsidRPr="007046EE" w:rsidRDefault="004F612D" w:rsidP="002A0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bCs/>
          <w:iCs/>
          <w:sz w:val="28"/>
          <w:szCs w:val="28"/>
        </w:rPr>
        <w:t>житель</w:t>
      </w:r>
      <w:r w:rsidRPr="007046EE">
        <w:rPr>
          <w:rFonts w:ascii="Times New Roman" w:hAnsi="Times New Roman" w:cs="Times New Roman"/>
          <w:sz w:val="28"/>
          <w:szCs w:val="28"/>
        </w:rPr>
        <w:t xml:space="preserve"> города Ханты-Мансийска»</w:t>
      </w:r>
    </w:p>
    <w:p w:rsidR="004F612D" w:rsidRPr="002A0351" w:rsidRDefault="004F612D" w:rsidP="002A03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612D" w:rsidRPr="007046EE" w:rsidRDefault="004F612D" w:rsidP="002A0351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7046EE">
        <w:rPr>
          <w:rFonts w:ascii="Times New Roman" w:hAnsi="Times New Roman" w:cs="Times New Roman"/>
          <w:bCs/>
          <w:sz w:val="28"/>
          <w:szCs w:val="28"/>
        </w:rPr>
        <w:t xml:space="preserve">Рассмотрев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Главы города Ханты-Мансийска </w:t>
      </w:r>
      <w:r w:rsidR="00C6761D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B40227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C6761D">
        <w:rPr>
          <w:rFonts w:ascii="Times New Roman" w:hAnsi="Times New Roman" w:cs="Times New Roman"/>
          <w:snapToGrid w:val="0"/>
          <w:sz w:val="28"/>
          <w:szCs w:val="28"/>
        </w:rPr>
        <w:t>27</w:t>
      </w:r>
      <w:r w:rsidR="00B40227">
        <w:rPr>
          <w:rFonts w:ascii="Times New Roman" w:hAnsi="Times New Roman" w:cs="Times New Roman"/>
          <w:snapToGrid w:val="0"/>
          <w:sz w:val="28"/>
          <w:szCs w:val="28"/>
        </w:rPr>
        <w:t xml:space="preserve"> мая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 w:rsidR="00C6761D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B773DF">
        <w:rPr>
          <w:rFonts w:ascii="Times New Roman" w:hAnsi="Times New Roman" w:cs="Times New Roman"/>
          <w:snapToGrid w:val="0"/>
          <w:sz w:val="28"/>
          <w:szCs w:val="28"/>
        </w:rPr>
        <w:t xml:space="preserve"> года №</w:t>
      </w:r>
      <w:r w:rsidR="00C6761D">
        <w:rPr>
          <w:rFonts w:ascii="Times New Roman" w:hAnsi="Times New Roman" w:cs="Times New Roman"/>
          <w:snapToGrid w:val="0"/>
          <w:sz w:val="28"/>
          <w:szCs w:val="28"/>
        </w:rPr>
        <w:t>23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«О пред</w:t>
      </w:r>
      <w:r w:rsidR="00E578A7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ставлении кандидатуры к присвоению Думой города Ханты-Мансийска </w:t>
      </w:r>
      <w:r w:rsidRPr="007046EE">
        <w:rPr>
          <w:rFonts w:ascii="Times New Roman" w:hAnsi="Times New Roman" w:cs="Times New Roman"/>
          <w:sz w:val="28"/>
          <w:szCs w:val="28"/>
        </w:rPr>
        <w:t xml:space="preserve">звания «Почетный житель города </w:t>
      </w:r>
      <w:r w:rsidR="002A03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046EE">
        <w:rPr>
          <w:rFonts w:ascii="Times New Roman" w:hAnsi="Times New Roman" w:cs="Times New Roman"/>
          <w:sz w:val="28"/>
          <w:szCs w:val="28"/>
        </w:rPr>
        <w:t>Ханты-Мансийска</w:t>
      </w:r>
      <w:r w:rsidRPr="007046EE">
        <w:rPr>
          <w:rFonts w:ascii="Times New Roman" w:hAnsi="Times New Roman" w:cs="Times New Roman"/>
          <w:bCs/>
          <w:sz w:val="28"/>
          <w:szCs w:val="28"/>
        </w:rPr>
        <w:t>»,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руководствуясь </w:t>
      </w:r>
      <w:r w:rsidR="0033285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7046EE">
        <w:rPr>
          <w:rFonts w:ascii="Times New Roman" w:hAnsi="Times New Roman" w:cs="Times New Roman"/>
          <w:sz w:val="28"/>
          <w:szCs w:val="28"/>
        </w:rPr>
        <w:t>2.1 Положения о присвоении звания «Почетный</w:t>
      </w:r>
      <w:r w:rsidR="008F054E">
        <w:rPr>
          <w:rFonts w:ascii="Times New Roman" w:hAnsi="Times New Roman" w:cs="Times New Roman"/>
          <w:sz w:val="28"/>
          <w:szCs w:val="28"/>
        </w:rPr>
        <w:t xml:space="preserve"> житель города Ханты-Мансийска»</w:t>
      </w:r>
      <w:r w:rsidR="004943F7">
        <w:rPr>
          <w:rFonts w:ascii="Times New Roman" w:hAnsi="Times New Roman" w:cs="Times New Roman"/>
          <w:sz w:val="28"/>
          <w:szCs w:val="28"/>
        </w:rPr>
        <w:t>,</w:t>
      </w:r>
      <w:r w:rsidRPr="007046EE">
        <w:rPr>
          <w:rFonts w:ascii="Times New Roman" w:hAnsi="Times New Roman" w:cs="Times New Roman"/>
          <w:sz w:val="28"/>
          <w:szCs w:val="28"/>
        </w:rPr>
        <w:t xml:space="preserve"> утвержденного Решением Думы города Ханты-Ман</w:t>
      </w:r>
      <w:r w:rsidR="00B773DF">
        <w:rPr>
          <w:rFonts w:ascii="Times New Roman" w:hAnsi="Times New Roman" w:cs="Times New Roman"/>
          <w:sz w:val="28"/>
          <w:szCs w:val="28"/>
        </w:rPr>
        <w:t>сийска от 25 ноября 2005 года №</w:t>
      </w:r>
      <w:r w:rsidRPr="007046EE">
        <w:rPr>
          <w:rFonts w:ascii="Times New Roman" w:hAnsi="Times New Roman" w:cs="Times New Roman"/>
          <w:sz w:val="28"/>
          <w:szCs w:val="28"/>
        </w:rPr>
        <w:t xml:space="preserve">138,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>частью 1 статьи 6</w:t>
      </w:r>
      <w:r w:rsidR="004943F7">
        <w:rPr>
          <w:rFonts w:ascii="Times New Roman" w:hAnsi="Times New Roman" w:cs="Times New Roman"/>
          <w:snapToGrid w:val="0"/>
          <w:sz w:val="28"/>
          <w:szCs w:val="28"/>
        </w:rPr>
        <w:t>9 Устава города Ханты-Мансийска,</w:t>
      </w:r>
      <w:proofErr w:type="gramEnd"/>
    </w:p>
    <w:p w:rsidR="004F612D" w:rsidRPr="00A97DC1" w:rsidRDefault="004F612D" w:rsidP="00A9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12D" w:rsidRPr="007046EE" w:rsidRDefault="004F612D" w:rsidP="002A0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612D" w:rsidRPr="00A97DC1" w:rsidRDefault="004F612D" w:rsidP="00A97DC1">
      <w:pPr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332855" w:rsidRDefault="004943F7" w:rsidP="002A03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12D" w:rsidRPr="007046EE">
        <w:rPr>
          <w:rFonts w:ascii="Times New Roman" w:hAnsi="Times New Roman" w:cs="Times New Roman"/>
          <w:sz w:val="28"/>
          <w:szCs w:val="28"/>
        </w:rPr>
        <w:t>Присвоить звание «Почетный житель города Ханты-Мансийска</w:t>
      </w:r>
      <w:r w:rsidR="005B216A">
        <w:rPr>
          <w:rFonts w:ascii="Times New Roman" w:hAnsi="Times New Roman" w:cs="Times New Roman"/>
          <w:bCs/>
          <w:sz w:val="28"/>
          <w:szCs w:val="28"/>
        </w:rPr>
        <w:t>»</w:t>
      </w:r>
      <w:r w:rsidR="004F612D" w:rsidRPr="007046EE">
        <w:rPr>
          <w:rFonts w:ascii="Times New Roman" w:hAnsi="Times New Roman" w:cs="Times New Roman"/>
          <w:sz w:val="28"/>
          <w:szCs w:val="28"/>
        </w:rPr>
        <w:t xml:space="preserve"> </w:t>
      </w:r>
      <w:r w:rsidR="00752226">
        <w:rPr>
          <w:rFonts w:ascii="Times New Roman" w:hAnsi="Times New Roman" w:cs="Times New Roman"/>
          <w:sz w:val="28"/>
          <w:szCs w:val="28"/>
        </w:rPr>
        <w:br/>
      </w:r>
      <w:r w:rsidR="005B216A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B40227" w:rsidRPr="00B402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02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многолетний добросовестный труд, </w:t>
      </w:r>
      <w:r w:rsidR="0075222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большой</w:t>
      </w:r>
      <w:r w:rsidR="005B216A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2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личный вклад </w:t>
      </w:r>
      <w:r w:rsidR="007522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становление </w:t>
      </w:r>
      <w:r w:rsidR="0075222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развитие г</w:t>
      </w:r>
      <w:r w:rsidR="00B4022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орода Ханты-Мансийска</w:t>
      </w:r>
      <w:r w:rsidR="0075222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F612D" w:rsidRPr="00332855" w:rsidRDefault="00752226" w:rsidP="002A03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ПАНОВОЙ Нине </w:t>
      </w:r>
      <w:r w:rsidR="00DD5738">
        <w:rPr>
          <w:rFonts w:ascii="Times New Roman" w:hAnsi="Times New Roman" w:cs="Times New Roman"/>
          <w:sz w:val="28"/>
          <w:szCs w:val="28"/>
        </w:rPr>
        <w:t>Семеновне, пенсионеру, жителю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br/>
        <w:t>Ханты-Мансийска</w:t>
      </w:r>
      <w:r w:rsidR="004F612D" w:rsidRPr="007046EE">
        <w:rPr>
          <w:rFonts w:ascii="Times New Roman" w:hAnsi="Times New Roman" w:cs="Times New Roman"/>
          <w:sz w:val="28"/>
          <w:szCs w:val="28"/>
        </w:rPr>
        <w:t>.</w:t>
      </w:r>
    </w:p>
    <w:p w:rsidR="004F612D" w:rsidRPr="007046EE" w:rsidRDefault="004943F7" w:rsidP="002A035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02EF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4F612D" w:rsidRPr="007046EE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информации.</w:t>
      </w:r>
    </w:p>
    <w:p w:rsidR="004F612D" w:rsidRDefault="004F612D" w:rsidP="004F61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7DC1" w:rsidRDefault="00A97DC1" w:rsidP="004F61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0"/>
        <w:gridCol w:w="3424"/>
      </w:tblGrid>
      <w:tr w:rsidR="00A97DC1" w:rsidRPr="00A97DC1" w:rsidTr="00A97DC1">
        <w:tc>
          <w:tcPr>
            <w:tcW w:w="6629" w:type="dxa"/>
            <w:hideMark/>
          </w:tcPr>
          <w:p w:rsidR="00A97DC1" w:rsidRPr="00A97DC1" w:rsidRDefault="00A97DC1" w:rsidP="00A97DC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97DC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97DC1" w:rsidRPr="00A97DC1" w:rsidRDefault="00A97DC1" w:rsidP="00A97DC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97DC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A97DC1" w:rsidRPr="00A97DC1" w:rsidRDefault="00A97DC1" w:rsidP="00A97DC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97DC1" w:rsidRPr="00A97DC1" w:rsidRDefault="00A97DC1" w:rsidP="00A97DC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97DC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A97DC1" w:rsidRPr="00A97DC1" w:rsidTr="00A97DC1">
        <w:trPr>
          <w:trHeight w:val="744"/>
        </w:trPr>
        <w:tc>
          <w:tcPr>
            <w:tcW w:w="6629" w:type="dxa"/>
          </w:tcPr>
          <w:p w:rsidR="00A97DC1" w:rsidRPr="00A97DC1" w:rsidRDefault="00A97DC1" w:rsidP="00A97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508" w:type="dxa"/>
          </w:tcPr>
          <w:p w:rsidR="00A97DC1" w:rsidRPr="00A97DC1" w:rsidRDefault="00A97DC1" w:rsidP="00A97DC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97DC1" w:rsidRPr="00A97DC1" w:rsidRDefault="00CE6011" w:rsidP="00A97D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="00E573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="00A97DC1" w:rsidRPr="00A97DC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97DC1" w:rsidRPr="00A97DC1" w:rsidRDefault="001660DF" w:rsidP="00A97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31 мая </w:t>
            </w:r>
            <w:bookmarkStart w:id="0" w:name="_GoBack"/>
            <w:bookmarkEnd w:id="0"/>
            <w:r w:rsidR="00A97DC1" w:rsidRPr="00A97DC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2019 года</w:t>
            </w:r>
          </w:p>
        </w:tc>
      </w:tr>
    </w:tbl>
    <w:p w:rsidR="00993848" w:rsidRPr="00332855" w:rsidRDefault="00993848" w:rsidP="00A97DC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sectPr w:rsidR="00993848" w:rsidRPr="00332855" w:rsidSect="00A97DC1">
      <w:headerReference w:type="default" r:id="rId8"/>
      <w:pgSz w:w="11906" w:h="16838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D" w:rsidRDefault="007E7E5D">
      <w:pPr>
        <w:spacing w:after="0" w:line="240" w:lineRule="auto"/>
      </w:pPr>
      <w:r>
        <w:separator/>
      </w:r>
    </w:p>
  </w:endnote>
  <w:endnote w:type="continuationSeparator" w:id="0">
    <w:p w:rsidR="007E7E5D" w:rsidRDefault="007E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D" w:rsidRDefault="007E7E5D">
      <w:pPr>
        <w:spacing w:after="0" w:line="240" w:lineRule="auto"/>
      </w:pPr>
      <w:r>
        <w:separator/>
      </w:r>
    </w:p>
  </w:footnote>
  <w:footnote w:type="continuationSeparator" w:id="0">
    <w:p w:rsidR="007E7E5D" w:rsidRDefault="007E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0B0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011">
          <w:rPr>
            <w:noProof/>
          </w:rPr>
          <w:t>2</w:t>
        </w:r>
        <w:r>
          <w:fldChar w:fldCharType="end"/>
        </w:r>
      </w:p>
    </w:sdtContent>
  </w:sdt>
  <w:p w:rsidR="008210CE" w:rsidRDefault="007E7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D5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077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06A3"/>
    <w:rsid w:val="000B207B"/>
    <w:rsid w:val="000B22D6"/>
    <w:rsid w:val="000B3860"/>
    <w:rsid w:val="000B395F"/>
    <w:rsid w:val="000B3999"/>
    <w:rsid w:val="000B4B34"/>
    <w:rsid w:val="000B5E75"/>
    <w:rsid w:val="000B6812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48AB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737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0DF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0351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A7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855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532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0C6"/>
    <w:rsid w:val="0037613C"/>
    <w:rsid w:val="003768CC"/>
    <w:rsid w:val="00376D0B"/>
    <w:rsid w:val="003806D5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5D59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3F7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12D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16A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37A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2226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E7E5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A7A2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2D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60C"/>
    <w:rsid w:val="008E5E7F"/>
    <w:rsid w:val="008E621C"/>
    <w:rsid w:val="008E72CF"/>
    <w:rsid w:val="008F017B"/>
    <w:rsid w:val="008F054E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3848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1B0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97DC1"/>
    <w:rsid w:val="00AA06EB"/>
    <w:rsid w:val="00AA3762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227"/>
    <w:rsid w:val="00B405B7"/>
    <w:rsid w:val="00B41DB3"/>
    <w:rsid w:val="00B42042"/>
    <w:rsid w:val="00B43E98"/>
    <w:rsid w:val="00B43EAD"/>
    <w:rsid w:val="00B440B7"/>
    <w:rsid w:val="00B4441F"/>
    <w:rsid w:val="00B4555A"/>
    <w:rsid w:val="00B46C96"/>
    <w:rsid w:val="00B503E5"/>
    <w:rsid w:val="00B50EC1"/>
    <w:rsid w:val="00B51CC6"/>
    <w:rsid w:val="00B523CD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3DF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02EF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6761D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878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011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738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358"/>
    <w:rsid w:val="00E57615"/>
    <w:rsid w:val="00E578A7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36FA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12D"/>
  </w:style>
  <w:style w:type="paragraph" w:styleId="a5">
    <w:name w:val="List Paragraph"/>
    <w:basedOn w:val="a"/>
    <w:uiPriority w:val="34"/>
    <w:qFormat/>
    <w:rsid w:val="005B2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12D"/>
  </w:style>
  <w:style w:type="paragraph" w:styleId="a5">
    <w:name w:val="List Paragraph"/>
    <w:basedOn w:val="a"/>
    <w:uiPriority w:val="34"/>
    <w:qFormat/>
    <w:rsid w:val="005B2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Наталья Ю. Трефилова</cp:lastModifiedBy>
  <cp:revision>24</cp:revision>
  <cp:lastPrinted>2019-05-29T04:45:00Z</cp:lastPrinted>
  <dcterms:created xsi:type="dcterms:W3CDTF">2016-12-26T13:14:00Z</dcterms:created>
  <dcterms:modified xsi:type="dcterms:W3CDTF">2019-05-31T09:06:00Z</dcterms:modified>
</cp:coreProperties>
</file>