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6D560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Муниципальное образование</w:t>
      </w: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6D560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6D560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6D560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ДУМА ГОРОДА ХАНТЫ-МАНСИЙСКА</w:t>
      </w: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6D560B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РЕШЕНИЕ</w:t>
      </w:r>
    </w:p>
    <w:p w:rsidR="006D560B" w:rsidRPr="006D560B" w:rsidRDefault="006D560B" w:rsidP="006D560B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D56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6D560B" w:rsidRPr="006D560B" w:rsidRDefault="006D560B" w:rsidP="006D56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D56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24 апреля 2015 года</w:t>
      </w:r>
    </w:p>
    <w:p w:rsidR="006D560B" w:rsidRDefault="006D560B" w:rsidP="003011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EA" w:rsidRPr="002E1334" w:rsidRDefault="003011EA" w:rsidP="003011E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011EA" w:rsidRPr="000C4C71" w:rsidRDefault="003011EA" w:rsidP="003011E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011EA" w:rsidRPr="00C121B2" w:rsidRDefault="003011EA" w:rsidP="006D560B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5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представлении граждан к награждению,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1169B6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1169B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3011EA" w:rsidRPr="00577DF0" w:rsidRDefault="003011EA" w:rsidP="006D560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011EA" w:rsidRPr="00577DF0" w:rsidRDefault="003011EA" w:rsidP="006D56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011EA" w:rsidRPr="00577DF0" w:rsidRDefault="003011EA" w:rsidP="006D560B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011EA" w:rsidRPr="003011EA" w:rsidRDefault="003011EA" w:rsidP="006D560B">
      <w:pPr>
        <w:pStyle w:val="a7"/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EF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 w:rsidRPr="003011EA">
        <w:rPr>
          <w:rFonts w:ascii="Times New Roman" w:hAnsi="Times New Roman" w:cs="Times New Roman"/>
          <w:color w:val="000000" w:themeColor="text1"/>
          <w:sz w:val="28"/>
          <w:szCs w:val="28"/>
        </w:rPr>
        <w:t>а многолетний добросовестный труд, высокое профессиональное мастерство, вклад в социально-экономическое развитие города Ханты-Мансийска</w:t>
      </w:r>
      <w:r w:rsidRPr="0030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011EA" w:rsidRPr="003011EA" w:rsidRDefault="003011EA" w:rsidP="006D560B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szCs w:val="28"/>
        </w:rPr>
      </w:pPr>
      <w:r w:rsidRPr="003011EA">
        <w:rPr>
          <w:bCs/>
          <w:caps/>
          <w:szCs w:val="28"/>
        </w:rPr>
        <w:tab/>
        <w:t xml:space="preserve">ГНАТЮК </w:t>
      </w:r>
      <w:r w:rsidRPr="003011EA">
        <w:rPr>
          <w:bCs/>
          <w:szCs w:val="28"/>
        </w:rPr>
        <w:t xml:space="preserve">Алену Степановну – заведующую учебной частью Частного </w:t>
      </w:r>
      <w:r>
        <w:rPr>
          <w:bCs/>
          <w:szCs w:val="28"/>
        </w:rPr>
        <w:t>У</w:t>
      </w:r>
      <w:r w:rsidRPr="003011EA">
        <w:rPr>
          <w:bCs/>
          <w:szCs w:val="28"/>
        </w:rPr>
        <w:t>чреждения дополнительного профессионального образования «Карьера»</w:t>
      </w:r>
      <w:r>
        <w:rPr>
          <w:bCs/>
          <w:szCs w:val="28"/>
        </w:rPr>
        <w:t>.</w:t>
      </w:r>
    </w:p>
    <w:p w:rsidR="003011EA" w:rsidRPr="00EF077D" w:rsidRDefault="003011EA" w:rsidP="006D560B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</w:p>
    <w:p w:rsidR="003011EA" w:rsidRDefault="003011EA" w:rsidP="003011EA">
      <w:pPr>
        <w:pStyle w:val="a5"/>
        <w:tabs>
          <w:tab w:val="left" w:pos="709"/>
          <w:tab w:val="left" w:pos="10348"/>
          <w:tab w:val="left" w:pos="10772"/>
        </w:tabs>
        <w:rPr>
          <w:b/>
          <w:bCs/>
          <w:iCs/>
          <w:szCs w:val="28"/>
        </w:rPr>
      </w:pPr>
    </w:p>
    <w:p w:rsidR="003011EA" w:rsidRPr="000C4C71" w:rsidRDefault="003011EA" w:rsidP="003011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169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1169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3011EA" w:rsidRDefault="003011EA" w:rsidP="003011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6D560B" w:rsidRDefault="006D560B" w:rsidP="003011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011EA" w:rsidRDefault="003011EA" w:rsidP="00301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011EA" w:rsidRPr="00765004" w:rsidRDefault="00D16625" w:rsidP="00301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27 апреля 2015 года</w:t>
      </w:r>
    </w:p>
    <w:p w:rsidR="006D560B" w:rsidRDefault="006D560B" w:rsidP="003011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011EA" w:rsidRPr="000C4C71" w:rsidRDefault="003011EA" w:rsidP="003011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011EA" w:rsidRDefault="00D16625" w:rsidP="003011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 апреля 2015 года</w:t>
      </w:r>
    </w:p>
    <w:p w:rsidR="002F4B20" w:rsidRDefault="00D16625" w:rsidP="003011EA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654</w:t>
      </w:r>
      <w:r w:rsidR="003011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011EA" w:rsidRPr="00D1662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011EA" w:rsidRPr="00D166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011EA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2F4B20" w:rsidSect="007B19F3">
      <w:headerReference w:type="default" r:id="rId9"/>
      <w:pgSz w:w="11906" w:h="16838"/>
      <w:pgMar w:top="993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EBA" w:rsidRDefault="00E25EBA">
      <w:pPr>
        <w:spacing w:after="0" w:line="240" w:lineRule="auto"/>
      </w:pPr>
      <w:r>
        <w:separator/>
      </w:r>
    </w:p>
  </w:endnote>
  <w:endnote w:type="continuationSeparator" w:id="0">
    <w:p w:rsidR="00E25EBA" w:rsidRDefault="00E2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EBA" w:rsidRDefault="00E25EBA">
      <w:pPr>
        <w:spacing w:after="0" w:line="240" w:lineRule="auto"/>
      </w:pPr>
      <w:r>
        <w:separator/>
      </w:r>
    </w:p>
  </w:footnote>
  <w:footnote w:type="continuationSeparator" w:id="0">
    <w:p w:rsidR="00E25EBA" w:rsidRDefault="00E2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B19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EA">
          <w:rPr>
            <w:noProof/>
          </w:rPr>
          <w:t>2</w:t>
        </w:r>
        <w:r>
          <w:fldChar w:fldCharType="end"/>
        </w:r>
      </w:p>
    </w:sdtContent>
  </w:sdt>
  <w:p w:rsidR="008210CE" w:rsidRDefault="00E25E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EA"/>
    <w:rsid w:val="001169B6"/>
    <w:rsid w:val="002F4B20"/>
    <w:rsid w:val="003011EA"/>
    <w:rsid w:val="0067133C"/>
    <w:rsid w:val="006D560B"/>
    <w:rsid w:val="007B19F3"/>
    <w:rsid w:val="00D16625"/>
    <w:rsid w:val="00D9635F"/>
    <w:rsid w:val="00E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1EA"/>
  </w:style>
  <w:style w:type="paragraph" w:styleId="a5">
    <w:name w:val="Body Text Indent"/>
    <w:basedOn w:val="a"/>
    <w:link w:val="a6"/>
    <w:rsid w:val="003011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1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011EA"/>
    <w:pPr>
      <w:ind w:left="720"/>
      <w:contextualSpacing/>
    </w:pPr>
  </w:style>
  <w:style w:type="character" w:styleId="a8">
    <w:name w:val="page number"/>
    <w:basedOn w:val="a0"/>
    <w:rsid w:val="003011EA"/>
  </w:style>
  <w:style w:type="paragraph" w:styleId="a9">
    <w:name w:val="Balloon Text"/>
    <w:basedOn w:val="a"/>
    <w:link w:val="aa"/>
    <w:uiPriority w:val="99"/>
    <w:semiHidden/>
    <w:unhideWhenUsed/>
    <w:rsid w:val="006D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1EA"/>
  </w:style>
  <w:style w:type="paragraph" w:styleId="a5">
    <w:name w:val="Body Text Indent"/>
    <w:basedOn w:val="a"/>
    <w:link w:val="a6"/>
    <w:rsid w:val="003011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01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011EA"/>
    <w:pPr>
      <w:ind w:left="720"/>
      <w:contextualSpacing/>
    </w:pPr>
  </w:style>
  <w:style w:type="character" w:styleId="a8">
    <w:name w:val="page number"/>
    <w:basedOn w:val="a0"/>
    <w:rsid w:val="003011EA"/>
  </w:style>
  <w:style w:type="paragraph" w:styleId="a9">
    <w:name w:val="Balloon Text"/>
    <w:basedOn w:val="a"/>
    <w:link w:val="aa"/>
    <w:uiPriority w:val="99"/>
    <w:semiHidden/>
    <w:unhideWhenUsed/>
    <w:rsid w:val="006D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dcterms:created xsi:type="dcterms:W3CDTF">2015-04-21T11:18:00Z</dcterms:created>
  <dcterms:modified xsi:type="dcterms:W3CDTF">2015-04-28T05:23:00Z</dcterms:modified>
</cp:coreProperties>
</file>