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муниципальных внутренних заимствованиях города Ханты-Мансийска в 20</w:t>
      </w:r>
      <w:r w:rsidR="000172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DA4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по видам заимствований</w:t>
      </w: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F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Style w:val="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814"/>
        <w:gridCol w:w="1842"/>
        <w:gridCol w:w="1872"/>
      </w:tblGrid>
      <w:tr w:rsidR="00B20073" w:rsidRPr="00DA4FA0" w:rsidTr="00BA06D2">
        <w:tc>
          <w:tcPr>
            <w:tcW w:w="2978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Дата возникновения обязательства по договору</w:t>
            </w:r>
          </w:p>
        </w:tc>
        <w:tc>
          <w:tcPr>
            <w:tcW w:w="1843" w:type="dxa"/>
          </w:tcPr>
          <w:p w:rsidR="00DA4FA0" w:rsidRPr="00DA4FA0" w:rsidRDefault="00DA4FA0" w:rsidP="0001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01.01.2</w:t>
            </w:r>
            <w:r w:rsidR="0001727C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="00477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14" w:type="dxa"/>
          </w:tcPr>
          <w:p w:rsidR="00DA4FA0" w:rsidRPr="00DA4FA0" w:rsidRDefault="00DA4FA0" w:rsidP="0001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Образование долгового обязательства за 20</w:t>
            </w:r>
            <w:r w:rsidR="000172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  <w:p w:rsidR="00DA4FA0" w:rsidRPr="00DA4FA0" w:rsidRDefault="00DA4FA0" w:rsidP="00333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долгового обязательства </w:t>
            </w:r>
          </w:p>
        </w:tc>
        <w:tc>
          <w:tcPr>
            <w:tcW w:w="1872" w:type="dxa"/>
          </w:tcPr>
          <w:p w:rsidR="00DA4FA0" w:rsidRPr="00DA4FA0" w:rsidRDefault="00DA4FA0" w:rsidP="0001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Остаток долгового обязательства на </w:t>
            </w:r>
            <w:r w:rsidR="0001727C">
              <w:rPr>
                <w:rFonts w:ascii="Times New Roman" w:hAnsi="Times New Roman" w:cs="Times New Roman"/>
                <w:sz w:val="26"/>
                <w:szCs w:val="26"/>
              </w:rPr>
              <w:t>31.12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73A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73A3B" w:rsidRPr="00DA4FA0" w:rsidTr="00053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073A3B" w:rsidRPr="00DA4FA0" w:rsidRDefault="00073A3B" w:rsidP="00073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Департамент финансов ХМАО-Югры, бюджетный кредит 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06.11.2019 </w:t>
            </w: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г 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05/03-19</w:t>
            </w:r>
          </w:p>
        </w:tc>
        <w:tc>
          <w:tcPr>
            <w:tcW w:w="1843" w:type="dxa"/>
            <w:vAlign w:val="center"/>
          </w:tcPr>
          <w:p w:rsidR="00073A3B" w:rsidRPr="00162F50" w:rsidRDefault="0001727C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165 000,0</w:t>
            </w:r>
          </w:p>
        </w:tc>
        <w:tc>
          <w:tcPr>
            <w:tcW w:w="1814" w:type="dxa"/>
            <w:vAlign w:val="center"/>
          </w:tcPr>
          <w:p w:rsidR="00073A3B" w:rsidRPr="00162F50" w:rsidRDefault="0001727C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073A3B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842" w:type="dxa"/>
            <w:vAlign w:val="center"/>
          </w:tcPr>
          <w:p w:rsidR="00073A3B" w:rsidRPr="00162F50" w:rsidRDefault="0001727C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165 000,0</w:t>
            </w:r>
          </w:p>
        </w:tc>
        <w:tc>
          <w:tcPr>
            <w:tcW w:w="1872" w:type="dxa"/>
            <w:vAlign w:val="center"/>
          </w:tcPr>
          <w:p w:rsidR="00073A3B" w:rsidRPr="00162F50" w:rsidRDefault="0001727C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</w:tr>
      <w:tr w:rsidR="0001727C" w:rsidRPr="00DA4FA0" w:rsidTr="00053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01727C" w:rsidRPr="00DA4FA0" w:rsidRDefault="0001727C" w:rsidP="00603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Департамент финансов ХМАО-Югры, бюджетный кредит 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031F0">
              <w:rPr>
                <w:rFonts w:ascii="Times New Roman" w:hAnsi="Times New Roman" w:cs="Times New Roman"/>
                <w:sz w:val="24"/>
                <w:szCs w:val="20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.2</w:t>
            </w:r>
            <w:r w:rsidR="006031F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г №</w:t>
            </w:r>
            <w:r w:rsidR="006031F0">
              <w:rPr>
                <w:rFonts w:ascii="Times New Roman" w:hAnsi="Times New Roman" w:cs="Times New Roman"/>
                <w:sz w:val="24"/>
                <w:szCs w:val="20"/>
              </w:rPr>
              <w:t>5/02-20</w:t>
            </w:r>
          </w:p>
        </w:tc>
        <w:tc>
          <w:tcPr>
            <w:tcW w:w="1843" w:type="dxa"/>
            <w:vAlign w:val="center"/>
          </w:tcPr>
          <w:p w:rsidR="0001727C" w:rsidRDefault="0001727C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14" w:type="dxa"/>
            <w:vAlign w:val="center"/>
          </w:tcPr>
          <w:p w:rsidR="0001727C" w:rsidRDefault="0001727C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150 000,0</w:t>
            </w:r>
          </w:p>
        </w:tc>
        <w:tc>
          <w:tcPr>
            <w:tcW w:w="1842" w:type="dxa"/>
            <w:vAlign w:val="center"/>
          </w:tcPr>
          <w:p w:rsidR="0001727C" w:rsidRDefault="006031F0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72" w:type="dxa"/>
            <w:vAlign w:val="center"/>
          </w:tcPr>
          <w:p w:rsidR="0001727C" w:rsidRDefault="0001727C" w:rsidP="0007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150 000,0</w:t>
            </w:r>
          </w:p>
        </w:tc>
      </w:tr>
      <w:tr w:rsidR="00B20073" w:rsidRPr="00DA4FA0" w:rsidTr="00BA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A4FA0" w:rsidRPr="00472597" w:rsidRDefault="0001727C" w:rsidP="00073A3B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  <w:r w:rsidR="00D73F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DA4FA0" w:rsidRPr="00472597" w:rsidRDefault="0001727C" w:rsidP="00472597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47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  <w:r w:rsidR="00D73F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A4FA0" w:rsidRPr="00472597" w:rsidRDefault="006031F0" w:rsidP="00622685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bookmarkStart w:id="0" w:name="_GoBack"/>
            <w:bookmarkEnd w:id="0"/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  <w:r w:rsidR="00D73F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DA4FA0" w:rsidRPr="00472597" w:rsidRDefault="0001727C" w:rsidP="0007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  <w:r w:rsidR="00D73F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8C9" w:rsidRDefault="006838C9"/>
    <w:sectPr w:rsidR="006838C9" w:rsidSect="0072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A0"/>
    <w:rsid w:val="0001727C"/>
    <w:rsid w:val="00073A3B"/>
    <w:rsid w:val="00162F50"/>
    <w:rsid w:val="001F13C9"/>
    <w:rsid w:val="002E508A"/>
    <w:rsid w:val="003332C1"/>
    <w:rsid w:val="00352BEF"/>
    <w:rsid w:val="003D4CA3"/>
    <w:rsid w:val="00472597"/>
    <w:rsid w:val="00477976"/>
    <w:rsid w:val="00563D98"/>
    <w:rsid w:val="006031F0"/>
    <w:rsid w:val="00622685"/>
    <w:rsid w:val="006838C9"/>
    <w:rsid w:val="00725221"/>
    <w:rsid w:val="00AD32BE"/>
    <w:rsid w:val="00B20073"/>
    <w:rsid w:val="00BA06D2"/>
    <w:rsid w:val="00D73F98"/>
    <w:rsid w:val="00DA4FA0"/>
    <w:rsid w:val="00D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5792-16C6-494E-8435-ADA70214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4F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 г. Х-М</dc:creator>
  <cp:lastModifiedBy>Снисаренко Ирина Валентиновна</cp:lastModifiedBy>
  <cp:revision>11</cp:revision>
  <cp:lastPrinted>2021-03-12T10:09:00Z</cp:lastPrinted>
  <dcterms:created xsi:type="dcterms:W3CDTF">2019-03-15T06:13:00Z</dcterms:created>
  <dcterms:modified xsi:type="dcterms:W3CDTF">2021-03-12T10:12:00Z</dcterms:modified>
</cp:coreProperties>
</file>