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A31" w:rsidRDefault="00F86A31" w:rsidP="00F86A3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8102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p w:rsidR="00F86A31" w:rsidRDefault="00F86A31" w:rsidP="00F86A31">
      <w:pPr>
        <w:keepNext/>
        <w:spacing w:after="0" w:line="240" w:lineRule="auto"/>
        <w:jc w:val="center"/>
        <w:outlineLvl w:val="6"/>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Городской округ Ханты-Мансийск</w:t>
      </w:r>
    </w:p>
    <w:p w:rsidR="00F86A31" w:rsidRDefault="00F86A31" w:rsidP="00F86A31">
      <w:pPr>
        <w:keepNext/>
        <w:spacing w:after="0" w:line="240" w:lineRule="auto"/>
        <w:jc w:val="center"/>
        <w:outlineLvl w:val="6"/>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Ханты-Мансийского автономного округа – Югры</w:t>
      </w:r>
    </w:p>
    <w:p w:rsidR="00F86A31" w:rsidRDefault="00F86A31" w:rsidP="00F86A31">
      <w:pPr>
        <w:spacing w:after="0" w:line="240" w:lineRule="auto"/>
        <w:jc w:val="center"/>
        <w:rPr>
          <w:rFonts w:ascii="Times New Roman" w:eastAsia="Times New Roman" w:hAnsi="Times New Roman" w:cs="Times New Roman"/>
          <w:b/>
          <w:sz w:val="24"/>
          <w:szCs w:val="24"/>
          <w:lang w:eastAsia="ru-RU"/>
        </w:rPr>
      </w:pPr>
    </w:p>
    <w:p w:rsidR="00F86A31" w:rsidRDefault="00F86A31" w:rsidP="00F86A3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ДУМА ГОРОДА ХАНТЫ-МАНСИЙСКА</w:t>
      </w:r>
    </w:p>
    <w:p w:rsidR="00F86A31" w:rsidRDefault="00F86A31" w:rsidP="00F86A31">
      <w:pPr>
        <w:spacing w:after="0" w:line="240" w:lineRule="auto"/>
        <w:jc w:val="center"/>
        <w:rPr>
          <w:rFonts w:ascii="Times New Roman" w:eastAsia="Times New Roman" w:hAnsi="Times New Roman" w:cs="Times New Roman"/>
          <w:b/>
          <w:sz w:val="20"/>
          <w:szCs w:val="20"/>
          <w:lang w:eastAsia="ru-RU"/>
        </w:rPr>
      </w:pPr>
    </w:p>
    <w:p w:rsidR="00F86A31" w:rsidRDefault="00F86A31" w:rsidP="00F86A31">
      <w:pPr>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РЕШЕНИЕ</w:t>
      </w:r>
    </w:p>
    <w:p w:rsidR="00F86A31" w:rsidRDefault="00F86A31" w:rsidP="00F86A31">
      <w:pPr>
        <w:spacing w:after="0" w:line="240" w:lineRule="auto"/>
        <w:jc w:val="center"/>
        <w:rPr>
          <w:rFonts w:ascii="Times New Roman" w:eastAsia="Times New Roman" w:hAnsi="Times New Roman" w:cs="Times New Roman"/>
          <w:b/>
          <w:bCs/>
          <w:iCs/>
          <w:sz w:val="20"/>
          <w:szCs w:val="20"/>
          <w:lang w:eastAsia="ru-RU"/>
        </w:rPr>
      </w:pPr>
    </w:p>
    <w:p w:rsidR="00F86A31" w:rsidRDefault="007A4B4B" w:rsidP="00F86A31">
      <w:pPr>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526</w:t>
      </w:r>
      <w:r w:rsidR="00F86A31">
        <w:rPr>
          <w:rFonts w:ascii="Times New Roman" w:eastAsia="Times New Roman" w:hAnsi="Times New Roman" w:cs="Times New Roman"/>
          <w:b/>
          <w:bCs/>
          <w:iCs/>
          <w:sz w:val="28"/>
          <w:szCs w:val="28"/>
          <w:lang w:eastAsia="ru-RU"/>
        </w:rPr>
        <w:t>-</w:t>
      </w:r>
      <w:r w:rsidR="00F86A31">
        <w:rPr>
          <w:rFonts w:ascii="Times New Roman" w:eastAsia="Times New Roman" w:hAnsi="Times New Roman" w:cs="Times New Roman"/>
          <w:b/>
          <w:bCs/>
          <w:iCs/>
          <w:sz w:val="28"/>
          <w:szCs w:val="28"/>
          <w:lang w:val="en-US" w:eastAsia="ru-RU"/>
        </w:rPr>
        <w:t>VI</w:t>
      </w:r>
      <w:r w:rsidR="00F86A31">
        <w:rPr>
          <w:rFonts w:ascii="Times New Roman" w:eastAsia="Times New Roman" w:hAnsi="Times New Roman" w:cs="Times New Roman"/>
          <w:b/>
          <w:bCs/>
          <w:iCs/>
          <w:sz w:val="28"/>
          <w:szCs w:val="28"/>
          <w:lang w:eastAsia="ru-RU"/>
        </w:rPr>
        <w:t xml:space="preserve"> РД</w:t>
      </w:r>
    </w:p>
    <w:p w:rsidR="00F86A31" w:rsidRDefault="00F86A31" w:rsidP="00F86A31">
      <w:pPr>
        <w:shd w:val="clear" w:color="auto" w:fill="FFFFFF"/>
        <w:spacing w:after="0" w:line="240" w:lineRule="auto"/>
        <w:ind w:right="38"/>
        <w:rPr>
          <w:rFonts w:ascii="Times New Roman" w:eastAsia="Times New Roman" w:hAnsi="Times New Roman" w:cs="Times New Roman"/>
          <w:bCs/>
          <w:color w:val="000000"/>
          <w:spacing w:val="-1"/>
          <w:sz w:val="28"/>
          <w:szCs w:val="28"/>
          <w:lang w:eastAsia="ru-RU"/>
        </w:rPr>
      </w:pPr>
    </w:p>
    <w:p w:rsidR="00F86A31" w:rsidRDefault="00F86A31" w:rsidP="00F86A31">
      <w:pPr>
        <w:spacing w:after="0" w:line="240" w:lineRule="auto"/>
        <w:jc w:val="right"/>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Cs/>
          <w:sz w:val="28"/>
          <w:szCs w:val="28"/>
          <w:lang w:eastAsia="ru-RU"/>
        </w:rPr>
        <w:tab/>
      </w:r>
      <w:r>
        <w:rPr>
          <w:rFonts w:ascii="Times New Roman" w:eastAsia="Times New Roman" w:hAnsi="Times New Roman" w:cs="Times New Roman"/>
          <w:bCs/>
          <w:iCs/>
          <w:sz w:val="28"/>
          <w:szCs w:val="28"/>
          <w:lang w:eastAsia="ru-RU"/>
        </w:rPr>
        <w:tab/>
        <w:t xml:space="preserve">                                                         </w:t>
      </w:r>
      <w:r>
        <w:rPr>
          <w:rFonts w:ascii="Times New Roman" w:eastAsia="Times New Roman" w:hAnsi="Times New Roman" w:cs="Times New Roman"/>
          <w:bCs/>
          <w:i/>
          <w:iCs/>
          <w:sz w:val="28"/>
          <w:szCs w:val="28"/>
          <w:lang w:eastAsia="ru-RU"/>
        </w:rPr>
        <w:t>Принято</w:t>
      </w:r>
    </w:p>
    <w:p w:rsidR="00F86A31" w:rsidRDefault="00D900F4" w:rsidP="00F86A31">
      <w:pPr>
        <w:spacing w:after="0" w:line="240" w:lineRule="auto"/>
        <w:jc w:val="right"/>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t>16 сентября</w:t>
      </w:r>
      <w:r w:rsidR="00F86A31">
        <w:rPr>
          <w:rFonts w:ascii="Times New Roman" w:eastAsia="Times New Roman" w:hAnsi="Times New Roman" w:cs="Times New Roman"/>
          <w:bCs/>
          <w:i/>
          <w:iCs/>
          <w:sz w:val="28"/>
          <w:szCs w:val="28"/>
          <w:lang w:eastAsia="ru-RU"/>
        </w:rPr>
        <w:t xml:space="preserve"> 2021 года</w:t>
      </w:r>
    </w:p>
    <w:p w:rsidR="00D14378" w:rsidRPr="009846FB" w:rsidRDefault="00D14378" w:rsidP="00D14378">
      <w:pPr>
        <w:autoSpaceDE w:val="0"/>
        <w:autoSpaceDN w:val="0"/>
        <w:adjustRightInd w:val="0"/>
        <w:spacing w:after="0" w:line="240" w:lineRule="auto"/>
        <w:rPr>
          <w:rFonts w:ascii="Times New Roman" w:eastAsia="Times New Roman" w:hAnsi="Times New Roman" w:cs="Times New Roman"/>
          <w:sz w:val="16"/>
          <w:szCs w:val="16"/>
          <w:highlight w:val="yellow"/>
          <w:lang w:eastAsia="ru-RU"/>
        </w:rPr>
      </w:pPr>
    </w:p>
    <w:p w:rsidR="00D14378" w:rsidRPr="00D14378" w:rsidRDefault="00D14378" w:rsidP="009846FB">
      <w:pPr>
        <w:spacing w:after="0" w:line="276" w:lineRule="auto"/>
        <w:ind w:right="4576"/>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 xml:space="preserve">Об утверждении Положения </w:t>
      </w:r>
    </w:p>
    <w:p w:rsidR="00D14378" w:rsidRPr="00D14378" w:rsidRDefault="00D14378" w:rsidP="009846FB">
      <w:pPr>
        <w:spacing w:after="0" w:line="276" w:lineRule="auto"/>
        <w:ind w:right="4576"/>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 xml:space="preserve">о муниципальном земельном контроле </w:t>
      </w:r>
    </w:p>
    <w:p w:rsidR="00D14378" w:rsidRPr="00D14378" w:rsidRDefault="00D14378" w:rsidP="009846FB">
      <w:pPr>
        <w:spacing w:after="0" w:line="276" w:lineRule="auto"/>
        <w:ind w:right="4576"/>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на территории города Ханты-Мансийска</w:t>
      </w:r>
    </w:p>
    <w:p w:rsidR="00D14378" w:rsidRPr="00D14378" w:rsidRDefault="00D14378" w:rsidP="009846FB">
      <w:pPr>
        <w:autoSpaceDE w:val="0"/>
        <w:autoSpaceDN w:val="0"/>
        <w:adjustRightInd w:val="0"/>
        <w:spacing w:after="0" w:line="276" w:lineRule="auto"/>
        <w:rPr>
          <w:rFonts w:ascii="Times New Roman" w:eastAsia="Times New Roman" w:hAnsi="Times New Roman" w:cs="Times New Roman"/>
          <w:sz w:val="28"/>
          <w:szCs w:val="28"/>
          <w:lang w:eastAsia="ru-RU"/>
        </w:rPr>
      </w:pPr>
    </w:p>
    <w:p w:rsidR="00F86A31" w:rsidRDefault="00F86A31" w:rsidP="009846FB">
      <w:pPr>
        <w:tabs>
          <w:tab w:val="left" w:pos="567"/>
        </w:tabs>
        <w:spacing w:after="0" w:line="276"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Рассмотрев проект Решения Думы города Ханты-Мансийска </w:t>
      </w:r>
      <w:r w:rsidR="009846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 утверждении Положения о муниципальном </w:t>
      </w:r>
      <w:r w:rsidR="004A06DE">
        <w:rPr>
          <w:rFonts w:ascii="Times New Roman" w:eastAsia="Times New Roman" w:hAnsi="Times New Roman" w:cs="Times New Roman"/>
          <w:sz w:val="28"/>
          <w:szCs w:val="28"/>
          <w:lang w:eastAsia="ru-RU"/>
        </w:rPr>
        <w:t>земельном</w:t>
      </w:r>
      <w:r>
        <w:rPr>
          <w:rFonts w:ascii="Times New Roman" w:eastAsia="Times New Roman" w:hAnsi="Times New Roman" w:cs="Times New Roman"/>
          <w:sz w:val="28"/>
          <w:szCs w:val="28"/>
          <w:lang w:eastAsia="ru-RU"/>
        </w:rPr>
        <w:t xml:space="preserve"> контроле </w:t>
      </w:r>
      <w:r w:rsidR="009846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территории города Ханты-Мансийска», в соответствии с Федеральным </w:t>
      </w:r>
      <w:r w:rsidR="009846FB">
        <w:rPr>
          <w:rFonts w:ascii="Times New Roman" w:eastAsia="Times New Roman" w:hAnsi="Times New Roman" w:cs="Times New Roman"/>
          <w:sz w:val="28"/>
          <w:szCs w:val="28"/>
          <w:lang w:eastAsia="ru-RU"/>
        </w:rPr>
        <w:t xml:space="preserve">законом </w:t>
      </w:r>
      <w:r>
        <w:rPr>
          <w:rFonts w:ascii="Times New Roman" w:eastAsia="Times New Roman" w:hAnsi="Times New Roman" w:cs="Times New Roman"/>
          <w:sz w:val="28"/>
          <w:szCs w:val="28"/>
          <w:lang w:eastAsia="ru-RU"/>
        </w:rPr>
        <w:t xml:space="preserve">от 31.07.2020 № 248-ФЗ «О государственном контроле (надзоре) </w:t>
      </w:r>
      <w:r w:rsidR="009846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муниципальном контроле в Российской Федерации», руководс</w:t>
      </w:r>
      <w:bookmarkStart w:id="0" w:name="_GoBack"/>
      <w:bookmarkEnd w:id="0"/>
      <w:r>
        <w:rPr>
          <w:rFonts w:ascii="Times New Roman" w:eastAsia="Times New Roman" w:hAnsi="Times New Roman" w:cs="Times New Roman"/>
          <w:sz w:val="28"/>
          <w:szCs w:val="28"/>
          <w:lang w:eastAsia="ru-RU"/>
        </w:rPr>
        <w:t>твуясь частью 1 статьи 69 Устава города Ханты-Мансийска,</w:t>
      </w:r>
    </w:p>
    <w:p w:rsidR="00D14378" w:rsidRPr="00D14378" w:rsidRDefault="00D14378" w:rsidP="009846FB">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p w:rsidR="00D14378" w:rsidRPr="00D14378" w:rsidRDefault="00D14378" w:rsidP="009846FB">
      <w:pPr>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Дума города Ханты-Мансийска РЕШИЛА:</w:t>
      </w:r>
    </w:p>
    <w:p w:rsidR="00D14378" w:rsidRPr="00D14378" w:rsidRDefault="00D14378" w:rsidP="009846FB">
      <w:pPr>
        <w:autoSpaceDE w:val="0"/>
        <w:autoSpaceDN w:val="0"/>
        <w:adjustRightInd w:val="0"/>
        <w:spacing w:after="0" w:line="276" w:lineRule="auto"/>
        <w:jc w:val="center"/>
        <w:rPr>
          <w:rFonts w:ascii="Times New Roman" w:eastAsia="Times New Roman" w:hAnsi="Times New Roman" w:cs="Times New Roman"/>
          <w:sz w:val="28"/>
          <w:szCs w:val="28"/>
          <w:lang w:eastAsia="ru-RU"/>
        </w:rPr>
      </w:pPr>
    </w:p>
    <w:p w:rsidR="00D14378" w:rsidRPr="00D14378" w:rsidRDefault="00D14378" w:rsidP="009846FB">
      <w:pPr>
        <w:spacing w:after="0" w:line="276" w:lineRule="auto"/>
        <w:ind w:right="-23"/>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 xml:space="preserve">        1. Утвердить Положение о муниципальном земельном контроле </w:t>
      </w:r>
      <w:r w:rsidR="009846FB">
        <w:rPr>
          <w:rFonts w:ascii="Times New Roman" w:eastAsia="Times New Roman" w:hAnsi="Times New Roman" w:cs="Times New Roman"/>
          <w:sz w:val="28"/>
          <w:szCs w:val="28"/>
          <w:lang w:eastAsia="ru-RU"/>
        </w:rPr>
        <w:t xml:space="preserve">                           </w:t>
      </w:r>
      <w:r w:rsidRPr="00D14378">
        <w:rPr>
          <w:rFonts w:ascii="Times New Roman" w:eastAsia="Times New Roman" w:hAnsi="Times New Roman" w:cs="Times New Roman"/>
          <w:sz w:val="28"/>
          <w:szCs w:val="28"/>
          <w:lang w:eastAsia="ru-RU"/>
        </w:rPr>
        <w:t>на территории города Ханты-Мансийска согласно приложению к настоящему Решению.</w:t>
      </w:r>
    </w:p>
    <w:p w:rsidR="00D14378" w:rsidRPr="00D14378" w:rsidRDefault="00D14378" w:rsidP="009846FB">
      <w:pPr>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 xml:space="preserve">        2. Настоящее Решение вступает в силу после его официального опубликования.</w:t>
      </w:r>
    </w:p>
    <w:p w:rsidR="00D14378" w:rsidRDefault="00D14378" w:rsidP="00D1437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846FB" w:rsidRPr="00D14378" w:rsidRDefault="009846FB" w:rsidP="00D1437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6A31" w:rsidRDefault="00F86A31" w:rsidP="00F86A31">
      <w:pPr>
        <w:spacing w:after="0" w:line="240" w:lineRule="auto"/>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Председатель                                                                 Глава </w:t>
      </w:r>
    </w:p>
    <w:p w:rsidR="00F86A31" w:rsidRDefault="00F86A31" w:rsidP="00F86A31">
      <w:pPr>
        <w:spacing w:after="0" w:line="240" w:lineRule="auto"/>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Думы города Ханты-Мансийска                               города Ханты-Мансийска</w:t>
      </w:r>
    </w:p>
    <w:p w:rsidR="00F86A31" w:rsidRDefault="00F86A31" w:rsidP="00F86A31">
      <w:pPr>
        <w:spacing w:after="0" w:line="240" w:lineRule="auto"/>
        <w:rPr>
          <w:rFonts w:ascii="Times New Roman" w:eastAsia="Times New Roman" w:hAnsi="Times New Roman" w:cs="Times New Roman"/>
          <w:b/>
          <w:bCs/>
          <w:iCs/>
          <w:sz w:val="28"/>
          <w:szCs w:val="28"/>
          <w:lang w:eastAsia="ru-RU"/>
        </w:rPr>
      </w:pPr>
    </w:p>
    <w:p w:rsidR="00F86A31" w:rsidRDefault="00F86A31" w:rsidP="00F86A31">
      <w:pPr>
        <w:spacing w:after="0" w:line="240" w:lineRule="auto"/>
        <w:rPr>
          <w:rFonts w:ascii="Times New Roman" w:eastAsia="Times New Roman" w:hAnsi="Times New Roman" w:cs="Times New Roman"/>
          <w:b/>
          <w:bCs/>
          <w:iCs/>
          <w:sz w:val="28"/>
          <w:szCs w:val="28"/>
          <w:lang w:eastAsia="ru-RU"/>
        </w:rPr>
      </w:pPr>
    </w:p>
    <w:p w:rsidR="00F86A31" w:rsidRDefault="00F86A31" w:rsidP="00F86A31">
      <w:pPr>
        <w:spacing w:after="0" w:line="240" w:lineRule="auto"/>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_______________К.Л. </w:t>
      </w:r>
      <w:proofErr w:type="spellStart"/>
      <w:r>
        <w:rPr>
          <w:rFonts w:ascii="Times New Roman" w:eastAsia="Times New Roman" w:hAnsi="Times New Roman" w:cs="Times New Roman"/>
          <w:b/>
          <w:bCs/>
          <w:iCs/>
          <w:sz w:val="28"/>
          <w:szCs w:val="28"/>
          <w:lang w:eastAsia="ru-RU"/>
        </w:rPr>
        <w:t>Пенчуков</w:t>
      </w:r>
      <w:proofErr w:type="spellEnd"/>
      <w:r>
        <w:rPr>
          <w:rFonts w:ascii="Times New Roman" w:eastAsia="Times New Roman" w:hAnsi="Times New Roman" w:cs="Times New Roman"/>
          <w:b/>
          <w:bCs/>
          <w:iCs/>
          <w:sz w:val="28"/>
          <w:szCs w:val="28"/>
          <w:lang w:eastAsia="ru-RU"/>
        </w:rPr>
        <w:t xml:space="preserve">                               </w:t>
      </w:r>
      <w:r w:rsidR="009846FB">
        <w:rPr>
          <w:rFonts w:ascii="Times New Roman" w:eastAsia="Times New Roman" w:hAnsi="Times New Roman" w:cs="Times New Roman"/>
          <w:b/>
          <w:bCs/>
          <w:iCs/>
          <w:sz w:val="28"/>
          <w:szCs w:val="28"/>
          <w:lang w:eastAsia="ru-RU"/>
        </w:rPr>
        <w:t xml:space="preserve"> </w:t>
      </w:r>
      <w:r>
        <w:rPr>
          <w:rFonts w:ascii="Times New Roman" w:eastAsia="Times New Roman" w:hAnsi="Times New Roman" w:cs="Times New Roman"/>
          <w:b/>
          <w:bCs/>
          <w:iCs/>
          <w:sz w:val="28"/>
          <w:szCs w:val="28"/>
          <w:lang w:eastAsia="ru-RU"/>
        </w:rPr>
        <w:t xml:space="preserve"> </w:t>
      </w:r>
      <w:r w:rsidR="009846FB">
        <w:rPr>
          <w:rFonts w:ascii="Times New Roman" w:eastAsia="Times New Roman" w:hAnsi="Times New Roman" w:cs="Times New Roman"/>
          <w:b/>
          <w:bCs/>
          <w:iCs/>
          <w:sz w:val="28"/>
          <w:szCs w:val="28"/>
          <w:lang w:eastAsia="ru-RU"/>
        </w:rPr>
        <w:t>____________</w:t>
      </w:r>
      <w:r>
        <w:rPr>
          <w:rFonts w:ascii="Times New Roman" w:eastAsia="Times New Roman" w:hAnsi="Times New Roman" w:cs="Times New Roman"/>
          <w:b/>
          <w:bCs/>
          <w:iCs/>
          <w:sz w:val="28"/>
          <w:szCs w:val="28"/>
          <w:lang w:eastAsia="ru-RU"/>
        </w:rPr>
        <w:t xml:space="preserve">М.П. </w:t>
      </w:r>
      <w:proofErr w:type="spellStart"/>
      <w:r>
        <w:rPr>
          <w:rFonts w:ascii="Times New Roman" w:eastAsia="Times New Roman" w:hAnsi="Times New Roman" w:cs="Times New Roman"/>
          <w:b/>
          <w:bCs/>
          <w:iCs/>
          <w:sz w:val="28"/>
          <w:szCs w:val="28"/>
          <w:lang w:eastAsia="ru-RU"/>
        </w:rPr>
        <w:t>Ряшин</w:t>
      </w:r>
      <w:proofErr w:type="spellEnd"/>
    </w:p>
    <w:p w:rsidR="00F86A31" w:rsidRDefault="00F86A31" w:rsidP="00F86A31">
      <w:pPr>
        <w:spacing w:after="0" w:line="240" w:lineRule="auto"/>
        <w:rPr>
          <w:rFonts w:ascii="Times New Roman" w:eastAsia="Times New Roman" w:hAnsi="Times New Roman" w:cs="Times New Roman"/>
          <w:b/>
          <w:bCs/>
          <w:iCs/>
          <w:sz w:val="20"/>
          <w:szCs w:val="20"/>
          <w:lang w:eastAsia="ru-RU"/>
        </w:rPr>
      </w:pPr>
    </w:p>
    <w:p w:rsidR="00F86A31" w:rsidRDefault="00F86A31" w:rsidP="00F86A31">
      <w:pPr>
        <w:spacing w:after="0" w:line="240" w:lineRule="auto"/>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 xml:space="preserve">Подписано                                                                     </w:t>
      </w:r>
      <w:r w:rsidR="009846FB">
        <w:rPr>
          <w:rFonts w:ascii="Times New Roman" w:eastAsia="Times New Roman" w:hAnsi="Times New Roman" w:cs="Times New Roman"/>
          <w:bCs/>
          <w:i/>
          <w:iCs/>
          <w:sz w:val="28"/>
          <w:szCs w:val="28"/>
          <w:lang w:eastAsia="ru-RU"/>
        </w:rPr>
        <w:t xml:space="preserve"> </w:t>
      </w:r>
      <w:proofErr w:type="spellStart"/>
      <w:proofErr w:type="gramStart"/>
      <w:r>
        <w:rPr>
          <w:rFonts w:ascii="Times New Roman" w:eastAsia="Times New Roman" w:hAnsi="Times New Roman" w:cs="Times New Roman"/>
          <w:bCs/>
          <w:i/>
          <w:iCs/>
          <w:sz w:val="28"/>
          <w:szCs w:val="28"/>
          <w:lang w:eastAsia="ru-RU"/>
        </w:rPr>
        <w:t>Подписано</w:t>
      </w:r>
      <w:proofErr w:type="spellEnd"/>
      <w:proofErr w:type="gramEnd"/>
    </w:p>
    <w:p w:rsidR="00F86A31" w:rsidRDefault="007A4B4B" w:rsidP="00F86A3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8"/>
          <w:szCs w:val="28"/>
          <w:lang w:eastAsia="ru-RU"/>
        </w:rPr>
        <w:t xml:space="preserve">16 </w:t>
      </w:r>
      <w:r w:rsidR="00F86A31">
        <w:rPr>
          <w:rFonts w:ascii="Times New Roman" w:eastAsia="Times New Roman" w:hAnsi="Times New Roman" w:cs="Times New Roman"/>
          <w:bCs/>
          <w:i/>
          <w:iCs/>
          <w:sz w:val="28"/>
          <w:szCs w:val="28"/>
          <w:lang w:eastAsia="ru-RU"/>
        </w:rPr>
        <w:t>сентября 2021 года</w:t>
      </w:r>
      <w:r w:rsidR="00F86A31">
        <w:rPr>
          <w:rFonts w:ascii="Times New Roman" w:eastAsia="Times New Roman" w:hAnsi="Times New Roman" w:cs="Times New Roman"/>
          <w:bCs/>
          <w:i/>
          <w:iCs/>
          <w:sz w:val="28"/>
          <w:szCs w:val="28"/>
          <w:lang w:eastAsia="ru-RU"/>
        </w:rPr>
        <w:tab/>
      </w:r>
      <w:r w:rsidR="00F86A31">
        <w:rPr>
          <w:rFonts w:ascii="Times New Roman" w:eastAsia="Times New Roman" w:hAnsi="Times New Roman" w:cs="Times New Roman"/>
          <w:bCs/>
          <w:i/>
          <w:iCs/>
          <w:sz w:val="28"/>
          <w:szCs w:val="28"/>
          <w:lang w:eastAsia="ru-RU"/>
        </w:rPr>
        <w:tab/>
      </w:r>
      <w:r w:rsidR="00F86A31">
        <w:rPr>
          <w:rFonts w:ascii="Times New Roman" w:eastAsia="Times New Roman" w:hAnsi="Times New Roman" w:cs="Times New Roman"/>
          <w:bCs/>
          <w:i/>
          <w:iCs/>
          <w:sz w:val="28"/>
          <w:szCs w:val="28"/>
          <w:lang w:eastAsia="ru-RU"/>
        </w:rPr>
        <w:tab/>
        <w:t xml:space="preserve">                          </w:t>
      </w:r>
      <w:r w:rsidR="009846FB">
        <w:rPr>
          <w:rFonts w:ascii="Times New Roman" w:eastAsia="Times New Roman" w:hAnsi="Times New Roman" w:cs="Times New Roman"/>
          <w:bCs/>
          <w:i/>
          <w:iCs/>
          <w:sz w:val="28"/>
          <w:szCs w:val="28"/>
          <w:lang w:eastAsia="ru-RU"/>
        </w:rPr>
        <w:t xml:space="preserve"> </w:t>
      </w:r>
      <w:r>
        <w:rPr>
          <w:rFonts w:ascii="Times New Roman" w:eastAsia="Times New Roman" w:hAnsi="Times New Roman" w:cs="Times New Roman"/>
          <w:bCs/>
          <w:i/>
          <w:iCs/>
          <w:sz w:val="28"/>
          <w:szCs w:val="28"/>
          <w:lang w:eastAsia="ru-RU"/>
        </w:rPr>
        <w:t xml:space="preserve"> 16 </w:t>
      </w:r>
      <w:r w:rsidR="00F86A31">
        <w:rPr>
          <w:rFonts w:ascii="Times New Roman" w:eastAsia="Times New Roman" w:hAnsi="Times New Roman" w:cs="Times New Roman"/>
          <w:bCs/>
          <w:i/>
          <w:iCs/>
          <w:sz w:val="28"/>
          <w:szCs w:val="28"/>
          <w:lang w:eastAsia="ru-RU"/>
        </w:rPr>
        <w:t>сентября 2021 года</w:t>
      </w:r>
      <w:r w:rsidR="00F86A31">
        <w:rPr>
          <w:rFonts w:ascii="Times New Roman" w:eastAsia="Times New Roman" w:hAnsi="Times New Roman" w:cs="Times New Roman"/>
          <w:sz w:val="24"/>
          <w:szCs w:val="24"/>
          <w:lang w:eastAsia="ru-RU"/>
        </w:rPr>
        <w:br w:type="page"/>
      </w:r>
    </w:p>
    <w:p w:rsidR="00ED5C66" w:rsidRPr="00ED5C66" w:rsidRDefault="00ED5C66" w:rsidP="00ED5C66">
      <w:pPr>
        <w:spacing w:after="0" w:line="276" w:lineRule="auto"/>
        <w:ind w:firstLine="709"/>
        <w:jc w:val="right"/>
        <w:rPr>
          <w:rFonts w:ascii="Times New Roman" w:hAnsi="Times New Roman" w:cs="Times New Roman"/>
          <w:color w:val="000000"/>
          <w:sz w:val="28"/>
          <w:szCs w:val="28"/>
        </w:rPr>
      </w:pPr>
      <w:r w:rsidRPr="00ED5C66">
        <w:rPr>
          <w:rFonts w:ascii="Times New Roman" w:hAnsi="Times New Roman" w:cs="Times New Roman"/>
          <w:color w:val="000000"/>
          <w:sz w:val="28"/>
          <w:szCs w:val="28"/>
        </w:rPr>
        <w:lastRenderedPageBreak/>
        <w:t>Приложение</w:t>
      </w:r>
    </w:p>
    <w:p w:rsidR="00ED5C66" w:rsidRPr="00ED5C66" w:rsidRDefault="00ED5C66" w:rsidP="00ED5C66">
      <w:pPr>
        <w:spacing w:after="0" w:line="276" w:lineRule="auto"/>
        <w:ind w:firstLine="709"/>
        <w:jc w:val="right"/>
        <w:rPr>
          <w:rFonts w:ascii="Times New Roman" w:hAnsi="Times New Roman" w:cs="Times New Roman"/>
          <w:color w:val="000000"/>
          <w:sz w:val="28"/>
          <w:szCs w:val="28"/>
        </w:rPr>
      </w:pPr>
      <w:r w:rsidRPr="00ED5C66">
        <w:rPr>
          <w:rFonts w:ascii="Times New Roman" w:hAnsi="Times New Roman" w:cs="Times New Roman"/>
          <w:color w:val="000000"/>
          <w:sz w:val="28"/>
          <w:szCs w:val="28"/>
        </w:rPr>
        <w:t>к Решению Думы города Ханты-Мансийска</w:t>
      </w:r>
    </w:p>
    <w:p w:rsidR="00ED5C66" w:rsidRPr="00ED5C66" w:rsidRDefault="007A4B4B" w:rsidP="00ED5C66">
      <w:pPr>
        <w:spacing w:after="0" w:line="276"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от 16 сентября</w:t>
      </w:r>
      <w:r w:rsidR="00ED5C66" w:rsidRPr="00ED5C66">
        <w:rPr>
          <w:rFonts w:ascii="Times New Roman" w:hAnsi="Times New Roman" w:cs="Times New Roman"/>
          <w:color w:val="000000"/>
          <w:sz w:val="28"/>
          <w:szCs w:val="28"/>
        </w:rPr>
        <w:t xml:space="preserve"> 2021 года  </w:t>
      </w:r>
      <w:r>
        <w:rPr>
          <w:rFonts w:ascii="Times New Roman" w:hAnsi="Times New Roman" w:cs="Times New Roman"/>
          <w:sz w:val="28"/>
          <w:szCs w:val="28"/>
        </w:rPr>
        <w:t>№ 526</w:t>
      </w:r>
      <w:r w:rsidR="00ED5C66" w:rsidRPr="00ED5C66">
        <w:rPr>
          <w:rFonts w:ascii="Times New Roman" w:hAnsi="Times New Roman" w:cs="Times New Roman"/>
          <w:sz w:val="28"/>
          <w:szCs w:val="28"/>
        </w:rPr>
        <w:t>-</w:t>
      </w:r>
      <w:r w:rsidR="00ED5C66" w:rsidRPr="00ED5C66">
        <w:rPr>
          <w:rFonts w:ascii="Times New Roman" w:hAnsi="Times New Roman" w:cs="Times New Roman"/>
          <w:sz w:val="28"/>
          <w:szCs w:val="28"/>
          <w:lang w:val="en-US"/>
        </w:rPr>
        <w:t>VI</w:t>
      </w:r>
      <w:r w:rsidR="00ED5C66" w:rsidRPr="00ED5C66">
        <w:rPr>
          <w:rFonts w:ascii="Times New Roman" w:hAnsi="Times New Roman" w:cs="Times New Roman"/>
          <w:sz w:val="28"/>
          <w:szCs w:val="28"/>
        </w:rPr>
        <w:t xml:space="preserve"> РД</w:t>
      </w:r>
    </w:p>
    <w:p w:rsidR="009846FB" w:rsidRDefault="009846FB" w:rsidP="00D14378">
      <w:pPr>
        <w:shd w:val="clear" w:color="auto" w:fill="FFFFFF"/>
        <w:spacing w:after="0" w:line="240" w:lineRule="auto"/>
        <w:ind w:left="5760" w:hanging="10"/>
        <w:jc w:val="both"/>
        <w:rPr>
          <w:rFonts w:ascii="Times New Roman" w:eastAsia="Times New Roman" w:hAnsi="Times New Roman" w:cs="Times New Roman"/>
          <w:sz w:val="28"/>
          <w:szCs w:val="28"/>
          <w:lang w:eastAsia="ru-RU"/>
        </w:rPr>
      </w:pPr>
    </w:p>
    <w:p w:rsidR="00ED5C66" w:rsidRPr="00D14378" w:rsidRDefault="00ED5C66" w:rsidP="00D14378">
      <w:pPr>
        <w:shd w:val="clear" w:color="auto" w:fill="FFFFFF"/>
        <w:spacing w:after="0" w:line="240" w:lineRule="auto"/>
        <w:ind w:left="5760" w:hanging="10"/>
        <w:jc w:val="both"/>
        <w:rPr>
          <w:rFonts w:ascii="Times New Roman" w:eastAsia="Times New Roman" w:hAnsi="Times New Roman" w:cs="Times New Roman"/>
          <w:sz w:val="28"/>
          <w:szCs w:val="28"/>
          <w:lang w:eastAsia="ru-RU"/>
        </w:rPr>
      </w:pPr>
    </w:p>
    <w:p w:rsidR="00ED5C66" w:rsidRDefault="00D14378" w:rsidP="00ED5C66">
      <w:pPr>
        <w:spacing w:after="0" w:line="276" w:lineRule="auto"/>
        <w:jc w:val="center"/>
        <w:rPr>
          <w:rFonts w:ascii="Times New Roman" w:eastAsia="Times New Roman" w:hAnsi="Times New Roman" w:cs="Times New Roman"/>
          <w:b/>
          <w:bCs/>
          <w:sz w:val="28"/>
          <w:szCs w:val="28"/>
          <w:lang w:eastAsia="ru-RU"/>
        </w:rPr>
      </w:pPr>
      <w:r w:rsidRPr="00ED5C66">
        <w:rPr>
          <w:rFonts w:ascii="Times New Roman" w:eastAsia="Times New Roman" w:hAnsi="Times New Roman" w:cs="Times New Roman"/>
          <w:b/>
          <w:bCs/>
          <w:sz w:val="28"/>
          <w:szCs w:val="28"/>
          <w:lang w:eastAsia="ru-RU"/>
        </w:rPr>
        <w:t>Положение</w:t>
      </w:r>
    </w:p>
    <w:p w:rsidR="00ED5C66" w:rsidRDefault="00920DFC" w:rsidP="00ED5C66">
      <w:pPr>
        <w:spacing w:after="0" w:line="276" w:lineRule="auto"/>
        <w:jc w:val="center"/>
        <w:rPr>
          <w:rFonts w:ascii="Times New Roman" w:eastAsia="Times New Roman" w:hAnsi="Times New Roman" w:cs="Times New Roman"/>
          <w:b/>
          <w:bCs/>
          <w:sz w:val="28"/>
          <w:szCs w:val="28"/>
          <w:lang w:eastAsia="ru-RU"/>
        </w:rPr>
      </w:pPr>
      <w:r w:rsidRPr="00ED5C66">
        <w:rPr>
          <w:rFonts w:ascii="Times New Roman" w:eastAsia="Times New Roman" w:hAnsi="Times New Roman" w:cs="Times New Roman"/>
          <w:b/>
          <w:bCs/>
          <w:sz w:val="28"/>
          <w:szCs w:val="28"/>
          <w:lang w:eastAsia="ru-RU"/>
        </w:rPr>
        <w:t xml:space="preserve"> </w:t>
      </w:r>
      <w:r w:rsidR="00D14378" w:rsidRPr="00ED5C66">
        <w:rPr>
          <w:rFonts w:ascii="Times New Roman" w:eastAsia="Times New Roman" w:hAnsi="Times New Roman" w:cs="Times New Roman"/>
          <w:b/>
          <w:bCs/>
          <w:sz w:val="28"/>
          <w:szCs w:val="28"/>
          <w:lang w:eastAsia="ru-RU"/>
        </w:rPr>
        <w:t>о муниципальном земельном контроле</w:t>
      </w:r>
    </w:p>
    <w:p w:rsidR="00D14378" w:rsidRPr="00ED5C66" w:rsidRDefault="00D14378" w:rsidP="00ED5C66">
      <w:pPr>
        <w:spacing w:after="0" w:line="276" w:lineRule="auto"/>
        <w:jc w:val="center"/>
        <w:rPr>
          <w:rFonts w:ascii="Times New Roman" w:eastAsia="Times New Roman" w:hAnsi="Times New Roman" w:cs="Times New Roman"/>
          <w:b/>
          <w:bCs/>
          <w:sz w:val="28"/>
          <w:szCs w:val="28"/>
          <w:lang w:eastAsia="ru-RU"/>
        </w:rPr>
      </w:pPr>
      <w:r w:rsidRPr="00ED5C66">
        <w:rPr>
          <w:rFonts w:ascii="Times New Roman" w:eastAsia="Times New Roman" w:hAnsi="Times New Roman" w:cs="Times New Roman"/>
          <w:b/>
          <w:bCs/>
          <w:sz w:val="28"/>
          <w:szCs w:val="28"/>
          <w:lang w:eastAsia="ru-RU"/>
        </w:rPr>
        <w:t xml:space="preserve"> на территории города Ханты-Мансийска</w:t>
      </w:r>
    </w:p>
    <w:p w:rsidR="00D14378" w:rsidRPr="00D14378" w:rsidRDefault="00D14378" w:rsidP="00ED5C66">
      <w:pPr>
        <w:spacing w:after="0" w:line="276" w:lineRule="auto"/>
        <w:jc w:val="center"/>
        <w:rPr>
          <w:rFonts w:ascii="Times New Roman" w:eastAsia="Times New Roman" w:hAnsi="Times New Roman" w:cs="Times New Roman"/>
          <w:bCs/>
          <w:sz w:val="28"/>
          <w:szCs w:val="28"/>
          <w:lang w:eastAsia="ru-RU"/>
        </w:rPr>
      </w:pPr>
    </w:p>
    <w:p w:rsidR="00D14378" w:rsidRPr="00D14378" w:rsidRDefault="00D14378" w:rsidP="00ED5C66">
      <w:pPr>
        <w:spacing w:after="0" w:line="276" w:lineRule="auto"/>
        <w:jc w:val="center"/>
        <w:rPr>
          <w:rFonts w:ascii="Times New Roman" w:eastAsia="Times New Roman" w:hAnsi="Times New Roman" w:cs="Times New Roman"/>
          <w:b/>
          <w:bCs/>
          <w:sz w:val="28"/>
          <w:szCs w:val="28"/>
          <w:lang w:eastAsia="ru-RU"/>
        </w:rPr>
      </w:pPr>
      <w:r w:rsidRPr="00D14378">
        <w:rPr>
          <w:rFonts w:ascii="Times New Roman" w:eastAsia="Times New Roman" w:hAnsi="Times New Roman" w:cs="Times New Roman"/>
          <w:b/>
          <w:sz w:val="28"/>
          <w:szCs w:val="28"/>
          <w:lang w:val="en-US" w:eastAsia="ru-RU"/>
        </w:rPr>
        <w:t>I</w:t>
      </w:r>
      <w:r w:rsidRPr="00D14378">
        <w:rPr>
          <w:rFonts w:ascii="Times New Roman" w:eastAsia="Times New Roman" w:hAnsi="Times New Roman" w:cs="Times New Roman"/>
          <w:b/>
          <w:sz w:val="28"/>
          <w:szCs w:val="28"/>
          <w:lang w:eastAsia="ru-RU"/>
        </w:rPr>
        <w:t>. Общие положения</w:t>
      </w:r>
    </w:p>
    <w:p w:rsidR="00D14378" w:rsidRPr="00D14378" w:rsidRDefault="00D14378" w:rsidP="00ED5C66">
      <w:pPr>
        <w:autoSpaceDE w:val="0"/>
        <w:autoSpaceDN w:val="0"/>
        <w:adjustRightInd w:val="0"/>
        <w:spacing w:after="0" w:line="276" w:lineRule="auto"/>
        <w:ind w:firstLine="900"/>
        <w:jc w:val="both"/>
        <w:rPr>
          <w:rFonts w:ascii="Times New Roman" w:eastAsia="Times New Roman" w:hAnsi="Times New Roman" w:cs="Times New Roman"/>
          <w:sz w:val="28"/>
          <w:szCs w:val="28"/>
          <w:lang w:eastAsia="ru-RU"/>
        </w:rPr>
      </w:pPr>
    </w:p>
    <w:p w:rsidR="00D14378" w:rsidRPr="00D14378" w:rsidRDefault="00D14378" w:rsidP="00ED5C66">
      <w:pPr>
        <w:autoSpaceDE w:val="0"/>
        <w:autoSpaceDN w:val="0"/>
        <w:adjustRightInd w:val="0"/>
        <w:spacing w:after="0" w:line="276" w:lineRule="auto"/>
        <w:ind w:firstLine="900"/>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 xml:space="preserve">1. Положение о муниципальном земельном контроле на территории города Ханты-Мансийска (далее – Положение) устанавливает порядок организации и осуществления муниципального земельного контроля </w:t>
      </w:r>
      <w:r w:rsidR="00FC765D">
        <w:rPr>
          <w:rFonts w:ascii="Times New Roman" w:eastAsia="Times New Roman" w:hAnsi="Times New Roman" w:cs="Times New Roman"/>
          <w:sz w:val="28"/>
          <w:szCs w:val="28"/>
          <w:lang w:eastAsia="ru-RU"/>
        </w:rPr>
        <w:t xml:space="preserve">                          </w:t>
      </w:r>
      <w:r w:rsidRPr="00D14378">
        <w:rPr>
          <w:rFonts w:ascii="Times New Roman" w:eastAsia="Times New Roman" w:hAnsi="Times New Roman" w:cs="Times New Roman"/>
          <w:sz w:val="28"/>
          <w:szCs w:val="28"/>
          <w:lang w:eastAsia="ru-RU"/>
        </w:rPr>
        <w:t>на территории города Ханты-Мансийска.</w:t>
      </w:r>
    </w:p>
    <w:p w:rsidR="00D14378" w:rsidRPr="00D14378" w:rsidRDefault="00D14378" w:rsidP="00ED5C66">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 xml:space="preserve">             2. К отношениям, связанным с осуществлением муниципального контроля, организацией и проведением профилактических мероприятий </w:t>
      </w:r>
      <w:r w:rsidR="00FC765D">
        <w:rPr>
          <w:rFonts w:ascii="Times New Roman" w:eastAsia="Times New Roman" w:hAnsi="Times New Roman" w:cs="Times New Roman"/>
          <w:sz w:val="28"/>
          <w:szCs w:val="28"/>
          <w:lang w:eastAsia="ru-RU"/>
        </w:rPr>
        <w:t xml:space="preserve">                            </w:t>
      </w:r>
      <w:r w:rsidRPr="00D14378">
        <w:rPr>
          <w:rFonts w:ascii="Times New Roman" w:eastAsia="Times New Roman" w:hAnsi="Times New Roman" w:cs="Times New Roman"/>
          <w:sz w:val="28"/>
          <w:szCs w:val="28"/>
          <w:lang w:eastAsia="ru-RU"/>
        </w:rPr>
        <w:t xml:space="preserve">и контрольных мероприятий в отношении объектов контроля применяются положения Федерального закона от 31.07.2020 № 248-ФЗ «О государственном контроле (надзоре) и муниципальном контроле в Российской Федерации»    </w:t>
      </w:r>
      <w:r w:rsidR="002671BB">
        <w:rPr>
          <w:rFonts w:ascii="Times New Roman" w:eastAsia="Times New Roman" w:hAnsi="Times New Roman" w:cs="Times New Roman"/>
          <w:sz w:val="28"/>
          <w:szCs w:val="28"/>
          <w:lang w:eastAsia="ru-RU"/>
        </w:rPr>
        <w:t>(</w:t>
      </w:r>
      <w:r w:rsidRPr="00D14378">
        <w:rPr>
          <w:rFonts w:ascii="Times New Roman" w:eastAsia="Times New Roman" w:hAnsi="Times New Roman" w:cs="Times New Roman"/>
          <w:sz w:val="28"/>
          <w:szCs w:val="28"/>
          <w:lang w:eastAsia="ru-RU"/>
        </w:rPr>
        <w:t>далее – Федеральный закон №</w:t>
      </w:r>
      <w:r w:rsidR="00FC765D">
        <w:rPr>
          <w:rFonts w:ascii="Times New Roman" w:eastAsia="Times New Roman" w:hAnsi="Times New Roman" w:cs="Times New Roman"/>
          <w:sz w:val="28"/>
          <w:szCs w:val="28"/>
          <w:lang w:eastAsia="ru-RU"/>
        </w:rPr>
        <w:t xml:space="preserve"> </w:t>
      </w:r>
      <w:r w:rsidRPr="00D14378">
        <w:rPr>
          <w:rFonts w:ascii="Times New Roman" w:eastAsia="Times New Roman" w:hAnsi="Times New Roman" w:cs="Times New Roman"/>
          <w:sz w:val="28"/>
          <w:szCs w:val="28"/>
          <w:lang w:eastAsia="ru-RU"/>
        </w:rPr>
        <w:t>248-ФЗ).</w:t>
      </w:r>
    </w:p>
    <w:p w:rsidR="00D14378" w:rsidRPr="00D14378" w:rsidRDefault="00D14378" w:rsidP="00ED5C66">
      <w:pPr>
        <w:autoSpaceDE w:val="0"/>
        <w:autoSpaceDN w:val="0"/>
        <w:adjustRightInd w:val="0"/>
        <w:spacing w:after="0" w:line="276" w:lineRule="auto"/>
        <w:ind w:firstLine="900"/>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3. Муниципальный земельный контроль (далее – муниципальный контроль) на территории города Ханты-Мансийска осуществляется Администрацией города Ханты-Мансийска в лице управления муниципального контроля Администрации города Ханты-Мансийска (далее – контрольный орган).</w:t>
      </w:r>
    </w:p>
    <w:p w:rsidR="00D14378" w:rsidRPr="00D14378" w:rsidRDefault="00D14378" w:rsidP="00ED5C66">
      <w:pPr>
        <w:autoSpaceDE w:val="0"/>
        <w:autoSpaceDN w:val="0"/>
        <w:adjustRightInd w:val="0"/>
        <w:spacing w:after="0" w:line="276" w:lineRule="auto"/>
        <w:ind w:firstLine="900"/>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 xml:space="preserve">4. </w:t>
      </w:r>
      <w:proofErr w:type="gramStart"/>
      <w:r w:rsidRPr="00D14378">
        <w:rPr>
          <w:rFonts w:ascii="Times New Roman" w:eastAsia="Times New Roman" w:hAnsi="Times New Roman" w:cs="Times New Roman"/>
          <w:sz w:val="28"/>
          <w:szCs w:val="28"/>
          <w:lang w:eastAsia="ru-RU"/>
        </w:rPr>
        <w:t>Должностными лицами, уполномоченными на осуществление муниципального контроля  являются</w:t>
      </w:r>
      <w:proofErr w:type="gramEnd"/>
      <w:r w:rsidRPr="00D14378">
        <w:rPr>
          <w:rFonts w:ascii="Times New Roman" w:eastAsia="Times New Roman" w:hAnsi="Times New Roman" w:cs="Times New Roman"/>
          <w:sz w:val="28"/>
          <w:szCs w:val="28"/>
          <w:lang w:eastAsia="ru-RU"/>
        </w:rPr>
        <w:t xml:space="preserve"> сотрудники управления муниципального контроля Администрации города Ханты-Мансийска (далее – должностные лица).</w:t>
      </w:r>
    </w:p>
    <w:p w:rsidR="00D14378" w:rsidRPr="00D14378" w:rsidRDefault="00D14378" w:rsidP="00ED5C66">
      <w:pPr>
        <w:autoSpaceDE w:val="0"/>
        <w:autoSpaceDN w:val="0"/>
        <w:adjustRightInd w:val="0"/>
        <w:spacing w:after="0" w:line="276" w:lineRule="auto"/>
        <w:ind w:firstLine="708"/>
        <w:jc w:val="both"/>
        <w:rPr>
          <w:rFonts w:ascii="Times New Roman" w:hAnsi="Times New Roman" w:cs="Times New Roman"/>
          <w:sz w:val="28"/>
          <w:szCs w:val="28"/>
        </w:rPr>
      </w:pPr>
      <w:r w:rsidRPr="00D14378">
        <w:rPr>
          <w:rFonts w:ascii="Times New Roman" w:eastAsia="Times New Roman" w:hAnsi="Times New Roman" w:cs="Times New Roman"/>
          <w:sz w:val="28"/>
          <w:szCs w:val="28"/>
          <w:lang w:eastAsia="ru-RU"/>
        </w:rPr>
        <w:t xml:space="preserve">  5. Под контролируемыми лицами при осуществлении муниципального контроля в соответствии со статьей 31 Федерального закона №</w:t>
      </w:r>
      <w:r w:rsidR="00FC765D">
        <w:rPr>
          <w:rFonts w:ascii="Times New Roman" w:eastAsia="Times New Roman" w:hAnsi="Times New Roman" w:cs="Times New Roman"/>
          <w:sz w:val="28"/>
          <w:szCs w:val="28"/>
          <w:lang w:eastAsia="ru-RU"/>
        </w:rPr>
        <w:t xml:space="preserve"> </w:t>
      </w:r>
      <w:r w:rsidRPr="00D14378">
        <w:rPr>
          <w:rFonts w:ascii="Times New Roman" w:eastAsia="Times New Roman" w:hAnsi="Times New Roman" w:cs="Times New Roman"/>
          <w:sz w:val="28"/>
          <w:szCs w:val="28"/>
          <w:lang w:eastAsia="ru-RU"/>
        </w:rPr>
        <w:t xml:space="preserve">248-ФЗ, </w:t>
      </w:r>
      <w:r w:rsidRPr="00D14378">
        <w:rPr>
          <w:rFonts w:ascii="Times New Roman" w:hAnsi="Times New Roman" w:cs="Times New Roman"/>
          <w:sz w:val="28"/>
          <w:szCs w:val="28"/>
        </w:rPr>
        <w:t xml:space="preserve">понимаются граждане и организации, в том числе индивидуальные предприниматели, деятельность, действия или </w:t>
      </w:r>
      <w:proofErr w:type="gramStart"/>
      <w:r w:rsidRPr="00D14378">
        <w:rPr>
          <w:rFonts w:ascii="Times New Roman" w:hAnsi="Times New Roman" w:cs="Times New Roman"/>
          <w:sz w:val="28"/>
          <w:szCs w:val="28"/>
        </w:rPr>
        <w:t>результаты</w:t>
      </w:r>
      <w:proofErr w:type="gramEnd"/>
      <w:r w:rsidRPr="00D14378">
        <w:rPr>
          <w:rFonts w:ascii="Times New Roman" w:hAnsi="Times New Roman" w:cs="Times New Roman"/>
          <w:sz w:val="28"/>
          <w:szCs w:val="28"/>
        </w:rPr>
        <w:t xml:space="preserve"> деятельности которых либо производственные объекты, находящиеся во владении и (или) </w:t>
      </w:r>
      <w:r w:rsidR="00FC765D">
        <w:rPr>
          <w:rFonts w:ascii="Times New Roman" w:hAnsi="Times New Roman" w:cs="Times New Roman"/>
          <w:sz w:val="28"/>
          <w:szCs w:val="28"/>
        </w:rPr>
        <w:t xml:space="preserve">               </w:t>
      </w:r>
      <w:r w:rsidRPr="00D14378">
        <w:rPr>
          <w:rFonts w:ascii="Times New Roman" w:hAnsi="Times New Roman" w:cs="Times New Roman"/>
          <w:sz w:val="28"/>
          <w:szCs w:val="28"/>
        </w:rPr>
        <w:t>в пользовании которых, подлежат муниципальному контролю, (далее – контролируемые лица).</w:t>
      </w:r>
    </w:p>
    <w:p w:rsidR="00D14378" w:rsidRPr="00D14378" w:rsidRDefault="00D14378" w:rsidP="00ED5C66">
      <w:pPr>
        <w:autoSpaceDE w:val="0"/>
        <w:autoSpaceDN w:val="0"/>
        <w:adjustRightInd w:val="0"/>
        <w:spacing w:after="0" w:line="276" w:lineRule="auto"/>
        <w:ind w:firstLine="900"/>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 xml:space="preserve">6. Должностные лица, контролируемые лица при осуществлении муниципального контроля реализуют права и </w:t>
      </w:r>
      <w:proofErr w:type="gramStart"/>
      <w:r w:rsidRPr="00D14378">
        <w:rPr>
          <w:rFonts w:ascii="Times New Roman" w:eastAsia="Times New Roman" w:hAnsi="Times New Roman" w:cs="Times New Roman"/>
          <w:sz w:val="28"/>
          <w:szCs w:val="28"/>
          <w:lang w:eastAsia="ru-RU"/>
        </w:rPr>
        <w:t>несут обязанности</w:t>
      </w:r>
      <w:proofErr w:type="gramEnd"/>
      <w:r w:rsidRPr="00D14378">
        <w:rPr>
          <w:rFonts w:ascii="Times New Roman" w:eastAsia="Times New Roman" w:hAnsi="Times New Roman" w:cs="Times New Roman"/>
          <w:sz w:val="28"/>
          <w:szCs w:val="28"/>
          <w:lang w:eastAsia="ru-RU"/>
        </w:rPr>
        <w:t xml:space="preserve">, соблюдают </w:t>
      </w:r>
      <w:r w:rsidRPr="00D14378">
        <w:rPr>
          <w:rFonts w:ascii="Times New Roman" w:eastAsia="Times New Roman" w:hAnsi="Times New Roman" w:cs="Times New Roman"/>
          <w:sz w:val="28"/>
          <w:szCs w:val="28"/>
          <w:lang w:eastAsia="ru-RU"/>
        </w:rPr>
        <w:lastRenderedPageBreak/>
        <w:t>ограничения и запреты, (для должностных лиц), установленные Федеральным законом №</w:t>
      </w:r>
      <w:r w:rsidR="00FC765D">
        <w:rPr>
          <w:rFonts w:ascii="Times New Roman" w:eastAsia="Times New Roman" w:hAnsi="Times New Roman" w:cs="Times New Roman"/>
          <w:sz w:val="28"/>
          <w:szCs w:val="28"/>
          <w:lang w:eastAsia="ru-RU"/>
        </w:rPr>
        <w:t xml:space="preserve"> </w:t>
      </w:r>
      <w:r w:rsidRPr="00D14378">
        <w:rPr>
          <w:rFonts w:ascii="Times New Roman" w:eastAsia="Times New Roman" w:hAnsi="Times New Roman" w:cs="Times New Roman"/>
          <w:sz w:val="28"/>
          <w:szCs w:val="28"/>
          <w:lang w:eastAsia="ru-RU"/>
        </w:rPr>
        <w:t>248-ФЗ.</w:t>
      </w:r>
    </w:p>
    <w:p w:rsidR="00D14378" w:rsidRPr="00D14378" w:rsidRDefault="00D14378" w:rsidP="00ED5C66">
      <w:pPr>
        <w:autoSpaceDE w:val="0"/>
        <w:autoSpaceDN w:val="0"/>
        <w:adjustRightInd w:val="0"/>
        <w:spacing w:after="0" w:line="276" w:lineRule="auto"/>
        <w:ind w:firstLine="900"/>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 xml:space="preserve"> 7. Предметом муниципального земельного контроля является соблюдение контролируемыми лицами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D14378" w:rsidRPr="00D14378" w:rsidRDefault="00D14378" w:rsidP="00ED5C66">
      <w:pPr>
        <w:autoSpaceDE w:val="0"/>
        <w:autoSpaceDN w:val="0"/>
        <w:adjustRightInd w:val="0"/>
        <w:spacing w:after="0" w:line="276" w:lineRule="auto"/>
        <w:ind w:firstLine="900"/>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8. Объектами муниципального контроля являются:</w:t>
      </w:r>
    </w:p>
    <w:p w:rsidR="00D14378" w:rsidRPr="00D14378" w:rsidRDefault="00D14378" w:rsidP="00ED5C66">
      <w:pPr>
        <w:autoSpaceDE w:val="0"/>
        <w:autoSpaceDN w:val="0"/>
        <w:adjustRightInd w:val="0"/>
        <w:spacing w:after="0" w:line="276" w:lineRule="auto"/>
        <w:ind w:firstLine="900"/>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1)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rsidR="00D14378" w:rsidRPr="00D14378" w:rsidRDefault="00D14378" w:rsidP="00ED5C66">
      <w:pPr>
        <w:autoSpaceDE w:val="0"/>
        <w:autoSpaceDN w:val="0"/>
        <w:adjustRightInd w:val="0"/>
        <w:spacing w:after="0" w:line="276" w:lineRule="auto"/>
        <w:ind w:firstLine="900"/>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2)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земельного законодательства (далее – производственные объекты).</w:t>
      </w:r>
    </w:p>
    <w:p w:rsidR="00D14378" w:rsidRPr="00D14378" w:rsidRDefault="00D14378" w:rsidP="00ED5C66">
      <w:pPr>
        <w:autoSpaceDE w:val="0"/>
        <w:autoSpaceDN w:val="0"/>
        <w:adjustRightInd w:val="0"/>
        <w:spacing w:after="0" w:line="276" w:lineRule="auto"/>
        <w:ind w:firstLine="900"/>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 xml:space="preserve">9. Контрольный орган обеспечивает учет объектов контроля </w:t>
      </w:r>
      <w:r w:rsidR="00FC765D">
        <w:rPr>
          <w:rFonts w:ascii="Times New Roman" w:eastAsia="Times New Roman" w:hAnsi="Times New Roman" w:cs="Times New Roman"/>
          <w:sz w:val="28"/>
          <w:szCs w:val="28"/>
          <w:lang w:eastAsia="ru-RU"/>
        </w:rPr>
        <w:t xml:space="preserve">                       </w:t>
      </w:r>
      <w:r w:rsidRPr="00D14378">
        <w:rPr>
          <w:rFonts w:ascii="Times New Roman" w:eastAsia="Times New Roman" w:hAnsi="Times New Roman" w:cs="Times New Roman"/>
          <w:sz w:val="28"/>
          <w:szCs w:val="28"/>
          <w:lang w:eastAsia="ru-RU"/>
        </w:rPr>
        <w:t xml:space="preserve">в соответствии с настоящим Положением посредством: </w:t>
      </w:r>
    </w:p>
    <w:p w:rsidR="00D14378" w:rsidRPr="00D14378" w:rsidRDefault="00D14378" w:rsidP="00ED5C66">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 xml:space="preserve"> </w:t>
      </w:r>
      <w:r w:rsidRPr="00D14378">
        <w:rPr>
          <w:rFonts w:ascii="Times New Roman" w:eastAsia="Times New Roman" w:hAnsi="Times New Roman" w:cs="Times New Roman"/>
          <w:sz w:val="28"/>
          <w:szCs w:val="28"/>
          <w:lang w:eastAsia="ru-RU"/>
        </w:rPr>
        <w:tab/>
        <w:t xml:space="preserve">формирования перечня объектов контроля, размещенного </w:t>
      </w:r>
      <w:r w:rsidR="00FC765D">
        <w:rPr>
          <w:rFonts w:ascii="Times New Roman" w:eastAsia="Times New Roman" w:hAnsi="Times New Roman" w:cs="Times New Roman"/>
          <w:sz w:val="28"/>
          <w:szCs w:val="28"/>
          <w:lang w:eastAsia="ru-RU"/>
        </w:rPr>
        <w:t xml:space="preserve">                                   </w:t>
      </w:r>
      <w:r w:rsidRPr="00D14378">
        <w:rPr>
          <w:rFonts w:ascii="Times New Roman" w:eastAsia="Times New Roman" w:hAnsi="Times New Roman" w:cs="Times New Roman"/>
          <w:sz w:val="28"/>
          <w:szCs w:val="28"/>
          <w:lang w:eastAsia="ru-RU"/>
        </w:rPr>
        <w:t xml:space="preserve">на Официальном информационном портале органов местного самоуправления города Ханты-Мансийска в сети </w:t>
      </w:r>
      <w:r w:rsidR="00920DFC">
        <w:rPr>
          <w:rFonts w:ascii="Times New Roman" w:eastAsia="Times New Roman" w:hAnsi="Times New Roman" w:cs="Times New Roman"/>
          <w:sz w:val="28"/>
          <w:szCs w:val="28"/>
          <w:lang w:eastAsia="ru-RU"/>
        </w:rPr>
        <w:t>«Интернет»</w:t>
      </w:r>
      <w:r w:rsidRPr="00D14378">
        <w:rPr>
          <w:rFonts w:ascii="Times New Roman" w:eastAsia="Times New Roman" w:hAnsi="Times New Roman" w:cs="Times New Roman"/>
          <w:sz w:val="28"/>
          <w:szCs w:val="28"/>
          <w:lang w:eastAsia="ru-RU"/>
        </w:rPr>
        <w:t>;</w:t>
      </w:r>
    </w:p>
    <w:p w:rsidR="00D14378" w:rsidRPr="00D14378" w:rsidRDefault="00D14378" w:rsidP="00ED5C66">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 xml:space="preserve"> </w:t>
      </w:r>
      <w:r w:rsidRPr="00D14378">
        <w:rPr>
          <w:rFonts w:ascii="Times New Roman" w:eastAsia="Times New Roman" w:hAnsi="Times New Roman" w:cs="Times New Roman"/>
          <w:sz w:val="28"/>
          <w:szCs w:val="28"/>
          <w:lang w:eastAsia="ru-RU"/>
        </w:rPr>
        <w:tab/>
        <w:t xml:space="preserve">иных федеральных или региональных информационных систем, </w:t>
      </w:r>
      <w:r w:rsidRPr="00D14378">
        <w:rPr>
          <w:rFonts w:ascii="Times New Roman" w:eastAsia="Times New Roman" w:hAnsi="Times New Roman" w:cs="Times New Roman"/>
          <w:sz w:val="28"/>
          <w:szCs w:val="28"/>
          <w:lang w:eastAsia="ru-RU"/>
        </w:rPr>
        <w:br/>
        <w:t>в том числе путем получения сведений в порядке межведомственного информационного взаимодействия.</w:t>
      </w:r>
    </w:p>
    <w:p w:rsidR="00D14378" w:rsidRPr="00D14378" w:rsidRDefault="00D14378" w:rsidP="00ED5C66">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 xml:space="preserve"> </w:t>
      </w:r>
      <w:r w:rsidRPr="00D14378">
        <w:rPr>
          <w:rFonts w:ascii="Times New Roman" w:eastAsia="Times New Roman" w:hAnsi="Times New Roman" w:cs="Times New Roman"/>
          <w:sz w:val="28"/>
          <w:szCs w:val="28"/>
          <w:lang w:eastAsia="ru-RU"/>
        </w:rPr>
        <w:tab/>
        <w:t xml:space="preserve">  10. При сборе, обработке, анализе и учете сведений об объектах контроля для целей их учета используется информация, представляемая </w:t>
      </w:r>
      <w:r w:rsidR="00FC765D">
        <w:rPr>
          <w:rFonts w:ascii="Times New Roman" w:eastAsia="Times New Roman" w:hAnsi="Times New Roman" w:cs="Times New Roman"/>
          <w:sz w:val="28"/>
          <w:szCs w:val="28"/>
          <w:lang w:eastAsia="ru-RU"/>
        </w:rPr>
        <w:t xml:space="preserve">                        </w:t>
      </w:r>
      <w:r w:rsidRPr="00D14378">
        <w:rPr>
          <w:rFonts w:ascii="Times New Roman" w:eastAsia="Times New Roman" w:hAnsi="Times New Roman" w:cs="Times New Roman"/>
          <w:sz w:val="28"/>
          <w:szCs w:val="28"/>
          <w:lang w:eastAsia="ru-RU"/>
        </w:rPr>
        <w:t xml:space="preserve">в соответствии с нормативными правовыми актами, информация, получаемая </w:t>
      </w:r>
      <w:r w:rsidR="00FC765D">
        <w:rPr>
          <w:rFonts w:ascii="Times New Roman" w:eastAsia="Times New Roman" w:hAnsi="Times New Roman" w:cs="Times New Roman"/>
          <w:sz w:val="28"/>
          <w:szCs w:val="28"/>
          <w:lang w:eastAsia="ru-RU"/>
        </w:rPr>
        <w:t xml:space="preserve">                  </w:t>
      </w:r>
      <w:r w:rsidRPr="00D14378">
        <w:rPr>
          <w:rFonts w:ascii="Times New Roman" w:eastAsia="Times New Roman" w:hAnsi="Times New Roman" w:cs="Times New Roman"/>
          <w:sz w:val="28"/>
          <w:szCs w:val="28"/>
          <w:lang w:eastAsia="ru-RU"/>
        </w:rPr>
        <w:t>в рамках межведомственного взаимодействия, а также общедоступная информация.</w:t>
      </w:r>
    </w:p>
    <w:p w:rsidR="00D14378" w:rsidRPr="00D14378" w:rsidRDefault="00D14378" w:rsidP="00ED5C66">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 xml:space="preserve"> </w:t>
      </w:r>
      <w:r w:rsidRPr="00D14378">
        <w:rPr>
          <w:rFonts w:ascii="Times New Roman" w:eastAsia="Times New Roman" w:hAnsi="Times New Roman" w:cs="Times New Roman"/>
          <w:sz w:val="28"/>
          <w:szCs w:val="28"/>
          <w:lang w:eastAsia="ru-RU"/>
        </w:rPr>
        <w:tab/>
        <w:t>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14378" w:rsidRPr="00D14378" w:rsidRDefault="00D14378" w:rsidP="00ED5C66">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 xml:space="preserve"> </w:t>
      </w:r>
      <w:r w:rsidRPr="00D14378">
        <w:rPr>
          <w:rFonts w:ascii="Times New Roman" w:eastAsia="Times New Roman" w:hAnsi="Times New Roman" w:cs="Times New Roman"/>
          <w:sz w:val="28"/>
          <w:szCs w:val="28"/>
          <w:lang w:eastAsia="ru-RU"/>
        </w:rPr>
        <w:tab/>
        <w:t>12. Перечень объектов контроля содержит следующую информацию:</w:t>
      </w:r>
    </w:p>
    <w:p w:rsidR="00D14378" w:rsidRPr="00D14378" w:rsidRDefault="00D14378" w:rsidP="00ED5C66">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 xml:space="preserve"> </w:t>
      </w:r>
      <w:r w:rsidRPr="00D14378">
        <w:rPr>
          <w:rFonts w:ascii="Times New Roman" w:eastAsia="Times New Roman" w:hAnsi="Times New Roman" w:cs="Times New Roman"/>
          <w:sz w:val="28"/>
          <w:szCs w:val="28"/>
          <w:lang w:eastAsia="ru-RU"/>
        </w:rPr>
        <w:tab/>
        <w:t>1) наименование юридического лица или фамилия, имя и отчество (последнее - при наличии) индивидуального предпринимателя, гражданина деятельности и (или) производственным объектам которых присвоена категория риска (при наличии);</w:t>
      </w:r>
    </w:p>
    <w:p w:rsidR="00D14378" w:rsidRPr="00D14378" w:rsidRDefault="00D14378" w:rsidP="00ED5C66">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lastRenderedPageBreak/>
        <w:t xml:space="preserve"> </w:t>
      </w:r>
      <w:r w:rsidRPr="00D14378">
        <w:rPr>
          <w:rFonts w:ascii="Times New Roman" w:eastAsia="Times New Roman" w:hAnsi="Times New Roman" w:cs="Times New Roman"/>
          <w:sz w:val="28"/>
          <w:szCs w:val="28"/>
          <w:lang w:eastAsia="ru-RU"/>
        </w:rPr>
        <w:tab/>
        <w:t>2) основной государственный регистрационный номер;</w:t>
      </w:r>
    </w:p>
    <w:p w:rsidR="00D14378" w:rsidRPr="00D14378" w:rsidRDefault="00D14378" w:rsidP="00ED5C66">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 xml:space="preserve"> </w:t>
      </w:r>
      <w:r w:rsidRPr="00D14378">
        <w:rPr>
          <w:rFonts w:ascii="Times New Roman" w:eastAsia="Times New Roman" w:hAnsi="Times New Roman" w:cs="Times New Roman"/>
          <w:sz w:val="28"/>
          <w:szCs w:val="28"/>
          <w:lang w:eastAsia="ru-RU"/>
        </w:rPr>
        <w:tab/>
        <w:t>3) идентификационный номер налогоплательщика;</w:t>
      </w:r>
    </w:p>
    <w:p w:rsidR="00D14378" w:rsidRPr="00D14378" w:rsidRDefault="00D14378" w:rsidP="00ED5C66">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 xml:space="preserve"> </w:t>
      </w:r>
      <w:r w:rsidRPr="00D14378">
        <w:rPr>
          <w:rFonts w:ascii="Times New Roman" w:eastAsia="Times New Roman" w:hAnsi="Times New Roman" w:cs="Times New Roman"/>
          <w:sz w:val="28"/>
          <w:szCs w:val="28"/>
          <w:lang w:eastAsia="ru-RU"/>
        </w:rPr>
        <w:tab/>
        <w:t>4) наименование объекта контроля (при наличии);</w:t>
      </w:r>
    </w:p>
    <w:p w:rsidR="00D14378" w:rsidRPr="00D14378" w:rsidRDefault="00D14378" w:rsidP="00ED5C66">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 xml:space="preserve"> </w:t>
      </w:r>
      <w:r w:rsidRPr="00D14378">
        <w:rPr>
          <w:rFonts w:ascii="Times New Roman" w:eastAsia="Times New Roman" w:hAnsi="Times New Roman" w:cs="Times New Roman"/>
          <w:sz w:val="28"/>
          <w:szCs w:val="28"/>
          <w:lang w:eastAsia="ru-RU"/>
        </w:rPr>
        <w:tab/>
        <w:t>5) место нахождения объекта контроля;</w:t>
      </w:r>
    </w:p>
    <w:p w:rsidR="00D14378" w:rsidRPr="00D14378" w:rsidRDefault="00D14378" w:rsidP="00ED5C66">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 xml:space="preserve"> </w:t>
      </w:r>
      <w:r w:rsidRPr="00D14378">
        <w:rPr>
          <w:rFonts w:ascii="Times New Roman" w:eastAsia="Times New Roman" w:hAnsi="Times New Roman" w:cs="Times New Roman"/>
          <w:sz w:val="28"/>
          <w:szCs w:val="28"/>
          <w:lang w:eastAsia="ru-RU"/>
        </w:rPr>
        <w:tab/>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D14378" w:rsidRPr="00D14378" w:rsidRDefault="00D14378" w:rsidP="00ED5C66">
      <w:pPr>
        <w:widowControl w:val="0"/>
        <w:autoSpaceDE w:val="0"/>
        <w:autoSpaceDN w:val="0"/>
        <w:spacing w:after="0" w:line="276" w:lineRule="auto"/>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 xml:space="preserve"> </w:t>
      </w:r>
      <w:r w:rsidRPr="00D14378">
        <w:rPr>
          <w:rFonts w:ascii="Times New Roman" w:eastAsia="Times New Roman" w:hAnsi="Times New Roman" w:cs="Times New Roman"/>
          <w:sz w:val="28"/>
          <w:szCs w:val="28"/>
          <w:lang w:eastAsia="ru-RU"/>
        </w:rPr>
        <w:tab/>
        <w:t xml:space="preserve">Размещение информации в перечне объектов контроля </w:t>
      </w:r>
      <w:r w:rsidR="00FC765D">
        <w:rPr>
          <w:rFonts w:ascii="Times New Roman" w:eastAsia="Times New Roman" w:hAnsi="Times New Roman" w:cs="Times New Roman"/>
          <w:sz w:val="28"/>
          <w:szCs w:val="28"/>
          <w:lang w:eastAsia="ru-RU"/>
        </w:rPr>
        <w:t xml:space="preserve">                                       </w:t>
      </w:r>
      <w:r w:rsidRPr="00D14378">
        <w:rPr>
          <w:rFonts w:ascii="Times New Roman" w:eastAsia="Times New Roman" w:hAnsi="Times New Roman" w:cs="Times New Roman"/>
          <w:sz w:val="28"/>
          <w:szCs w:val="28"/>
          <w:lang w:eastAsia="ru-RU"/>
        </w:rPr>
        <w:t xml:space="preserve">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rsidR="00D14378" w:rsidRPr="00D14378" w:rsidRDefault="00D14378" w:rsidP="00ED5C66">
      <w:pPr>
        <w:autoSpaceDE w:val="0"/>
        <w:autoSpaceDN w:val="0"/>
        <w:adjustRightInd w:val="0"/>
        <w:spacing w:after="0" w:line="276" w:lineRule="auto"/>
        <w:ind w:firstLine="900"/>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13. При осуществлении муниципального контроля система оценки</w:t>
      </w:r>
      <w:r w:rsidR="00FC765D">
        <w:rPr>
          <w:rFonts w:ascii="Times New Roman" w:eastAsia="Times New Roman" w:hAnsi="Times New Roman" w:cs="Times New Roman"/>
          <w:sz w:val="28"/>
          <w:szCs w:val="28"/>
          <w:lang w:eastAsia="ru-RU"/>
        </w:rPr>
        <w:t xml:space="preserve">                       </w:t>
      </w:r>
      <w:r w:rsidRPr="00D14378">
        <w:rPr>
          <w:rFonts w:ascii="Times New Roman" w:eastAsia="Times New Roman" w:hAnsi="Times New Roman" w:cs="Times New Roman"/>
          <w:sz w:val="28"/>
          <w:szCs w:val="28"/>
          <w:lang w:eastAsia="ru-RU"/>
        </w:rPr>
        <w:t xml:space="preserve"> и управления рисками не применяется. </w:t>
      </w:r>
    </w:p>
    <w:p w:rsidR="00D14378" w:rsidRPr="00D14378" w:rsidRDefault="00D14378" w:rsidP="00ED5C66">
      <w:pPr>
        <w:autoSpaceDE w:val="0"/>
        <w:autoSpaceDN w:val="0"/>
        <w:adjustRightInd w:val="0"/>
        <w:spacing w:after="0" w:line="276" w:lineRule="auto"/>
        <w:ind w:firstLine="900"/>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 xml:space="preserve">14. Внеплановые контрольные мероприятия проводятся с учетом особенностей, установленных </w:t>
      </w:r>
      <w:hyperlink r:id="rId8" w:history="1">
        <w:r w:rsidRPr="00D14378">
          <w:rPr>
            <w:rFonts w:ascii="Times New Roman" w:eastAsia="Times New Roman" w:hAnsi="Times New Roman" w:cs="Times New Roman"/>
            <w:sz w:val="28"/>
            <w:szCs w:val="28"/>
            <w:lang w:eastAsia="ru-RU"/>
          </w:rPr>
          <w:t>статьей</w:t>
        </w:r>
      </w:hyperlink>
      <w:r w:rsidRPr="00D14378">
        <w:rPr>
          <w:rFonts w:ascii="Times New Roman" w:eastAsia="Times New Roman" w:hAnsi="Times New Roman" w:cs="Times New Roman"/>
          <w:sz w:val="28"/>
          <w:szCs w:val="28"/>
          <w:lang w:eastAsia="ru-RU"/>
        </w:rPr>
        <w:t xml:space="preserve"> </w:t>
      </w:r>
      <w:hyperlink r:id="rId9" w:history="1">
        <w:r w:rsidRPr="00D14378">
          <w:rPr>
            <w:rFonts w:ascii="Times New Roman" w:eastAsia="Times New Roman" w:hAnsi="Times New Roman" w:cs="Times New Roman"/>
            <w:sz w:val="28"/>
            <w:szCs w:val="28"/>
            <w:lang w:eastAsia="ru-RU"/>
          </w:rPr>
          <w:t>66</w:t>
        </w:r>
      </w:hyperlink>
      <w:r w:rsidRPr="00D14378">
        <w:rPr>
          <w:rFonts w:ascii="Times New Roman" w:eastAsia="Times New Roman" w:hAnsi="Times New Roman" w:cs="Times New Roman"/>
          <w:sz w:val="28"/>
          <w:szCs w:val="28"/>
          <w:lang w:eastAsia="ru-RU"/>
        </w:rPr>
        <w:t xml:space="preserve"> Федерального закона №</w:t>
      </w:r>
      <w:r w:rsidR="00FC765D">
        <w:rPr>
          <w:rFonts w:ascii="Times New Roman" w:eastAsia="Times New Roman" w:hAnsi="Times New Roman" w:cs="Times New Roman"/>
          <w:sz w:val="28"/>
          <w:szCs w:val="28"/>
          <w:lang w:eastAsia="ru-RU"/>
        </w:rPr>
        <w:t xml:space="preserve"> </w:t>
      </w:r>
      <w:r w:rsidRPr="00D14378">
        <w:rPr>
          <w:rFonts w:ascii="Times New Roman" w:eastAsia="Times New Roman" w:hAnsi="Times New Roman" w:cs="Times New Roman"/>
          <w:sz w:val="28"/>
          <w:szCs w:val="28"/>
          <w:lang w:eastAsia="ru-RU"/>
        </w:rPr>
        <w:t>248-ФЗ.</w:t>
      </w:r>
    </w:p>
    <w:p w:rsidR="00D14378" w:rsidRPr="00D14378" w:rsidRDefault="00D14378" w:rsidP="00ED5C66">
      <w:pPr>
        <w:autoSpaceDE w:val="0"/>
        <w:autoSpaceDN w:val="0"/>
        <w:adjustRightInd w:val="0"/>
        <w:spacing w:after="0" w:line="276" w:lineRule="auto"/>
        <w:ind w:firstLine="900"/>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15. Оценка результативности и эффективности муниципального контроля осуществляется в соответствии со статьей 30 Федерального закона №248-ФЗ.</w:t>
      </w:r>
    </w:p>
    <w:p w:rsidR="00D14378" w:rsidRPr="00D14378" w:rsidRDefault="00D14378" w:rsidP="00ED5C66">
      <w:pPr>
        <w:autoSpaceDE w:val="0"/>
        <w:autoSpaceDN w:val="0"/>
        <w:adjustRightInd w:val="0"/>
        <w:spacing w:after="0" w:line="276" w:lineRule="auto"/>
        <w:ind w:firstLine="900"/>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16. Ключевые показатели муниципального контроля и их целевые значения, индика</w:t>
      </w:r>
      <w:r w:rsidR="00B02D00">
        <w:rPr>
          <w:rFonts w:ascii="Times New Roman" w:eastAsia="Times New Roman" w:hAnsi="Times New Roman" w:cs="Times New Roman"/>
          <w:sz w:val="28"/>
          <w:szCs w:val="28"/>
          <w:lang w:eastAsia="ru-RU"/>
        </w:rPr>
        <w:t>тивные показатели утверждаются Р</w:t>
      </w:r>
      <w:r w:rsidRPr="00D14378">
        <w:rPr>
          <w:rFonts w:ascii="Times New Roman" w:eastAsia="Times New Roman" w:hAnsi="Times New Roman" w:cs="Times New Roman"/>
          <w:sz w:val="28"/>
          <w:szCs w:val="28"/>
          <w:lang w:eastAsia="ru-RU"/>
        </w:rPr>
        <w:t>ешением Думы города</w:t>
      </w:r>
      <w:r w:rsidR="00B02D00">
        <w:rPr>
          <w:rFonts w:ascii="Times New Roman" w:eastAsia="Times New Roman" w:hAnsi="Times New Roman" w:cs="Times New Roman"/>
          <w:sz w:val="28"/>
          <w:szCs w:val="28"/>
          <w:lang w:eastAsia="ru-RU"/>
        </w:rPr>
        <w:t xml:space="preserve"> Ханты-Мансийска</w:t>
      </w:r>
      <w:r w:rsidRPr="00D14378">
        <w:rPr>
          <w:rFonts w:ascii="Times New Roman" w:eastAsia="Times New Roman" w:hAnsi="Times New Roman" w:cs="Times New Roman"/>
          <w:sz w:val="28"/>
          <w:szCs w:val="28"/>
          <w:lang w:eastAsia="ru-RU"/>
        </w:rPr>
        <w:t>.</w:t>
      </w:r>
    </w:p>
    <w:p w:rsidR="00D14378" w:rsidRPr="00D14378" w:rsidRDefault="00D14378" w:rsidP="00ED5C66">
      <w:pPr>
        <w:autoSpaceDE w:val="0"/>
        <w:autoSpaceDN w:val="0"/>
        <w:adjustRightInd w:val="0"/>
        <w:spacing w:after="0" w:line="276" w:lineRule="auto"/>
        <w:ind w:firstLine="900"/>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17. Досудебный порядок подачи жалоб, установленный главой 9 Федерального закона №</w:t>
      </w:r>
      <w:r w:rsidR="00FC765D">
        <w:rPr>
          <w:rFonts w:ascii="Times New Roman" w:eastAsia="Times New Roman" w:hAnsi="Times New Roman" w:cs="Times New Roman"/>
          <w:sz w:val="28"/>
          <w:szCs w:val="28"/>
          <w:lang w:eastAsia="ru-RU"/>
        </w:rPr>
        <w:t xml:space="preserve"> </w:t>
      </w:r>
      <w:r w:rsidRPr="00D14378">
        <w:rPr>
          <w:rFonts w:ascii="Times New Roman" w:eastAsia="Times New Roman" w:hAnsi="Times New Roman" w:cs="Times New Roman"/>
          <w:sz w:val="28"/>
          <w:szCs w:val="28"/>
          <w:lang w:eastAsia="ru-RU"/>
        </w:rPr>
        <w:t>248-ФЗ, при осуществлении муниципального контроля не применяется.</w:t>
      </w:r>
    </w:p>
    <w:p w:rsidR="00D14378" w:rsidRPr="00D14378" w:rsidRDefault="00D14378" w:rsidP="00ED5C66">
      <w:pPr>
        <w:autoSpaceDE w:val="0"/>
        <w:autoSpaceDN w:val="0"/>
        <w:adjustRightInd w:val="0"/>
        <w:spacing w:after="0" w:line="276" w:lineRule="auto"/>
        <w:jc w:val="center"/>
        <w:rPr>
          <w:rFonts w:ascii="Times New Roman" w:eastAsia="Times New Roman" w:hAnsi="Times New Roman" w:cs="Times New Roman"/>
          <w:sz w:val="27"/>
          <w:szCs w:val="27"/>
          <w:lang w:eastAsia="ru-RU"/>
        </w:rPr>
      </w:pPr>
    </w:p>
    <w:p w:rsidR="00D14378" w:rsidRPr="00D14378" w:rsidRDefault="00D14378" w:rsidP="00ED5C66">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14378">
        <w:rPr>
          <w:rFonts w:ascii="Times New Roman" w:eastAsia="Times New Roman" w:hAnsi="Times New Roman" w:cs="Times New Roman"/>
          <w:b/>
          <w:sz w:val="28"/>
          <w:szCs w:val="28"/>
          <w:lang w:val="en-US" w:eastAsia="ru-RU"/>
        </w:rPr>
        <w:t>II</w:t>
      </w:r>
      <w:r w:rsidRPr="00D14378">
        <w:rPr>
          <w:rFonts w:ascii="Times New Roman" w:eastAsia="Times New Roman" w:hAnsi="Times New Roman" w:cs="Times New Roman"/>
          <w:b/>
          <w:sz w:val="28"/>
          <w:szCs w:val="28"/>
          <w:lang w:eastAsia="ru-RU"/>
        </w:rPr>
        <w:t>. Профилактика рисков причинения вреда (ущерба)</w:t>
      </w:r>
      <w:r w:rsidR="00920DFC">
        <w:rPr>
          <w:rFonts w:ascii="Times New Roman" w:eastAsia="Times New Roman" w:hAnsi="Times New Roman" w:cs="Times New Roman"/>
          <w:b/>
          <w:sz w:val="28"/>
          <w:szCs w:val="28"/>
          <w:lang w:eastAsia="ru-RU"/>
        </w:rPr>
        <w:t xml:space="preserve"> </w:t>
      </w:r>
      <w:r w:rsidRPr="00D14378">
        <w:rPr>
          <w:rFonts w:ascii="Times New Roman" w:eastAsia="Times New Roman" w:hAnsi="Times New Roman" w:cs="Times New Roman"/>
          <w:b/>
          <w:sz w:val="28"/>
          <w:szCs w:val="28"/>
          <w:lang w:eastAsia="ru-RU"/>
        </w:rPr>
        <w:t>охраняемым законом ценностям</w:t>
      </w:r>
    </w:p>
    <w:p w:rsidR="00D14378" w:rsidRPr="00D14378" w:rsidRDefault="00D14378" w:rsidP="00ED5C66">
      <w:pPr>
        <w:autoSpaceDE w:val="0"/>
        <w:autoSpaceDN w:val="0"/>
        <w:adjustRightInd w:val="0"/>
        <w:spacing w:after="0" w:line="276" w:lineRule="auto"/>
        <w:jc w:val="center"/>
        <w:rPr>
          <w:rFonts w:ascii="Times New Roman" w:eastAsia="Times New Roman" w:hAnsi="Times New Roman" w:cs="Times New Roman"/>
          <w:sz w:val="28"/>
          <w:szCs w:val="28"/>
          <w:lang w:eastAsia="ru-RU"/>
        </w:rPr>
      </w:pP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 18. </w:t>
      </w:r>
      <w:proofErr w:type="gramStart"/>
      <w:r w:rsidRPr="00D14378">
        <w:rPr>
          <w:rFonts w:ascii="Times New Roman" w:eastAsia="Calibri" w:hAnsi="Times New Roman" w:cs="Times New Roman"/>
          <w:sz w:val="28"/>
          <w:szCs w:val="28"/>
        </w:rPr>
        <w:t>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 xml:space="preserve"> и (или) причинения вреда (ущерба) охраняемым законом ценностям,</w:t>
      </w:r>
      <w:r w:rsidRPr="00D14378">
        <w:rPr>
          <w:rFonts w:ascii="Times New Roman" w:hAnsi="Times New Roman" w:cs="Times New Roman"/>
          <w:sz w:val="28"/>
          <w:szCs w:val="28"/>
        </w:rPr>
        <w:t xml:space="preserve"> </w:t>
      </w:r>
      <w:r>
        <w:rPr>
          <w:rFonts w:ascii="Times New Roman" w:hAnsi="Times New Roman" w:cs="Times New Roman"/>
          <w:sz w:val="28"/>
          <w:szCs w:val="28"/>
        </w:rPr>
        <w:t xml:space="preserve">создания условий для доведения обязательных требований до контролируемых лиц, повышения информированности о способах их соблюдения, </w:t>
      </w:r>
      <w:r w:rsidRPr="00D14378">
        <w:rPr>
          <w:rFonts w:ascii="Times New Roman" w:eastAsia="Calibri" w:hAnsi="Times New Roman" w:cs="Times New Roman"/>
          <w:sz w:val="28"/>
          <w:szCs w:val="28"/>
        </w:rPr>
        <w:t xml:space="preserve"> а также являются приоритетным по отношению к проведению</w:t>
      </w:r>
      <w:proofErr w:type="gramEnd"/>
      <w:r w:rsidRPr="00D14378">
        <w:rPr>
          <w:rFonts w:ascii="Times New Roman" w:eastAsia="Calibri" w:hAnsi="Times New Roman" w:cs="Times New Roman"/>
          <w:sz w:val="28"/>
          <w:szCs w:val="28"/>
        </w:rPr>
        <w:t xml:space="preserve"> контрольных мероприятий.</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 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w:t>
      </w:r>
      <w:r>
        <w:rPr>
          <w:rFonts w:ascii="Times New Roman" w:eastAsia="Calibri" w:hAnsi="Times New Roman" w:cs="Times New Roman"/>
          <w:sz w:val="28"/>
          <w:szCs w:val="28"/>
        </w:rPr>
        <w:t>руководителем контрольного органа</w:t>
      </w:r>
      <w:r w:rsidRPr="00D14378">
        <w:rPr>
          <w:rFonts w:ascii="Times New Roman" w:eastAsia="Calibri" w:hAnsi="Times New Roman" w:cs="Times New Roman"/>
          <w:sz w:val="28"/>
          <w:szCs w:val="28"/>
        </w:rPr>
        <w:t>.</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Утвержденная Программа профилактики размещается на Официальном информационном портале органов местного самоуправления города                         Ханты-Мансийска в сети </w:t>
      </w:r>
      <w:r w:rsidR="00920DFC">
        <w:rPr>
          <w:rFonts w:ascii="Times New Roman" w:eastAsia="Calibri" w:hAnsi="Times New Roman" w:cs="Times New Roman"/>
          <w:sz w:val="28"/>
          <w:szCs w:val="28"/>
        </w:rPr>
        <w:t>«Интернет»</w:t>
      </w:r>
      <w:r w:rsidRPr="00D14378">
        <w:rPr>
          <w:rFonts w:ascii="Times New Roman" w:eastAsia="Calibri" w:hAnsi="Times New Roman" w:cs="Times New Roman"/>
          <w:sz w:val="28"/>
          <w:szCs w:val="28"/>
        </w:rPr>
        <w:t xml:space="preserve">. </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Контрольный орган может проводить профилактические мероприятия,                  не предусмотренные Программой профилактики.</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bookmarkStart w:id="1" w:name="P85"/>
      <w:bookmarkEnd w:id="1"/>
      <w:r w:rsidRPr="00D14378">
        <w:rPr>
          <w:rFonts w:ascii="Times New Roman" w:eastAsia="Calibri" w:hAnsi="Times New Roman" w:cs="Times New Roman"/>
          <w:sz w:val="28"/>
          <w:szCs w:val="28"/>
        </w:rPr>
        <w:t>20. При осуществлении муниципального контроля могут проводиться следующие виды профилактических мероприятий:</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1) информирование;</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2) консультирование;</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3) объявление предостережения;</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4) профилактический визит.</w:t>
      </w:r>
    </w:p>
    <w:p w:rsidR="00D14378" w:rsidRPr="00D14378" w:rsidRDefault="00D14378" w:rsidP="00ED5C66">
      <w:pPr>
        <w:spacing w:after="0"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21. </w:t>
      </w:r>
      <w:proofErr w:type="gramStart"/>
      <w:r w:rsidRPr="00D14378">
        <w:rPr>
          <w:rFonts w:ascii="Times New Roman" w:eastAsia="Calibri" w:hAnsi="Times New Roman" w:cs="Times New Roman"/>
          <w:sz w:val="28"/>
          <w:szCs w:val="28"/>
        </w:rPr>
        <w:t xml:space="preserve">Информирование контролируемых лиц и иных заинтересованных лиц осуществляется в порядке, установленном статьей 46 Федерального закона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 xml:space="preserve">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 xml:space="preserve">248-ФЗ, посредством размещения соответствующих сведений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 xml:space="preserve">на Официальном информационном портале органов местного самоуправления города Ханты-Мансийска в сети </w:t>
      </w:r>
      <w:r w:rsidR="00920DFC">
        <w:rPr>
          <w:rFonts w:ascii="Times New Roman" w:eastAsia="Calibri" w:hAnsi="Times New Roman" w:cs="Times New Roman"/>
          <w:sz w:val="28"/>
          <w:szCs w:val="28"/>
        </w:rPr>
        <w:t>«Интернет»</w:t>
      </w:r>
      <w:r w:rsidRPr="00D14378">
        <w:rPr>
          <w:rFonts w:ascii="Times New Roman" w:eastAsia="Calibri"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D14378">
        <w:rPr>
          <w:rFonts w:ascii="Times New Roman" w:eastAsia="Calibri" w:hAnsi="Times New Roman" w:cs="Times New Roman"/>
          <w:sz w:val="28"/>
          <w:szCs w:val="28"/>
          <w:highlight w:val="yellow"/>
        </w:rPr>
        <w:t xml:space="preserve"> </w:t>
      </w:r>
      <w:proofErr w:type="gramEnd"/>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bookmarkStart w:id="2" w:name="P146"/>
      <w:bookmarkEnd w:id="2"/>
      <w:r w:rsidRPr="00D14378">
        <w:rPr>
          <w:rFonts w:ascii="Times New Roman" w:eastAsia="Calibri" w:hAnsi="Times New Roman" w:cs="Times New Roman"/>
          <w:sz w:val="28"/>
          <w:szCs w:val="28"/>
        </w:rPr>
        <w:t xml:space="preserve">22. Консультирование (разъяснение по вопросам, связанным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с организацией и осуществлением муниципального контроля) осуществляется должностным лицом, по обращениям контролируемых лиц и их представителей без взимания платы.</w:t>
      </w:r>
      <w:r w:rsidRPr="00D14378">
        <w:rPr>
          <w:rFonts w:ascii="Times New Roman" w:eastAsia="Calibri" w:hAnsi="Times New Roman" w:cs="Times New Roman"/>
          <w:sz w:val="28"/>
          <w:szCs w:val="28"/>
          <w:highlight w:val="yellow"/>
        </w:rPr>
        <w:t xml:space="preserve"> </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23. Консультирование может осуществляться должностным лицом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 xml:space="preserve">по телефону, посредством видео-конференц-связи, на личном приеме либо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 xml:space="preserve">в ходе проведения профилактического мероприятия, контрольного мероприятия. </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24. Консультирование, в том числе письменное, осуществляется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по следующим вопросам:</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1) компетенция контрольного органа; </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2) организация и осуществление муниципального контроля;</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3) порядок осуществления профилактических, контрольных мероприятий, установленных настоящим Положением;</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4) применение мер ответственности за нарушение обязательных требований в сфере земельных правоотношений.</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25. По итогам консультирования информация в письменной форме контролируемым лицам и их представителям не предоставляется,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 xml:space="preserve">за исключением случаев  поступления от контролируемого лица (его представителя) запроса о предоставлении письменного ответа в порядке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 xml:space="preserve">и сроки, установленные Федеральным </w:t>
      </w:r>
      <w:hyperlink r:id="rId10" w:history="1">
        <w:r w:rsidRPr="00D14378">
          <w:rPr>
            <w:rFonts w:ascii="Times New Roman" w:eastAsia="Calibri" w:hAnsi="Times New Roman" w:cs="Times New Roman"/>
            <w:sz w:val="28"/>
            <w:szCs w:val="28"/>
          </w:rPr>
          <w:t>законом</w:t>
        </w:r>
      </w:hyperlink>
      <w:r w:rsidRPr="00D14378">
        <w:rPr>
          <w:rFonts w:ascii="Times New Roman" w:eastAsia="Calibri" w:hAnsi="Times New Roman" w:cs="Times New Roman"/>
          <w:sz w:val="28"/>
          <w:szCs w:val="28"/>
        </w:rPr>
        <w:t xml:space="preserve"> от 02.05.2006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 xml:space="preserve">59-ФЗ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О порядке рассмотрения обращен</w:t>
      </w:r>
      <w:r w:rsidR="00FC765D">
        <w:rPr>
          <w:rFonts w:ascii="Times New Roman" w:eastAsia="Calibri" w:hAnsi="Times New Roman" w:cs="Times New Roman"/>
          <w:sz w:val="28"/>
          <w:szCs w:val="28"/>
        </w:rPr>
        <w:t>ий граждан Российской Федерации»</w:t>
      </w:r>
      <w:r w:rsidRPr="00D14378">
        <w:rPr>
          <w:rFonts w:ascii="Times New Roman" w:eastAsia="Calibri" w:hAnsi="Times New Roman" w:cs="Times New Roman"/>
          <w:sz w:val="28"/>
          <w:szCs w:val="28"/>
        </w:rPr>
        <w:t>.</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26.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а также результаты проведенных в рамках контрольного мероприятия экспертизы, испытаний.</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28. 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 города                         Ханты-Мансийска в сети </w:t>
      </w:r>
      <w:r w:rsidR="00920DFC">
        <w:rPr>
          <w:rFonts w:ascii="Times New Roman" w:eastAsia="Calibri" w:hAnsi="Times New Roman" w:cs="Times New Roman"/>
          <w:sz w:val="28"/>
          <w:szCs w:val="28"/>
        </w:rPr>
        <w:t>«Интернет»</w:t>
      </w:r>
      <w:r w:rsidRPr="00D14378">
        <w:rPr>
          <w:rFonts w:ascii="Times New Roman" w:eastAsia="Calibri" w:hAnsi="Times New Roman" w:cs="Times New Roman"/>
          <w:sz w:val="28"/>
          <w:szCs w:val="28"/>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29. </w:t>
      </w:r>
      <w:proofErr w:type="gramStart"/>
      <w:r w:rsidRPr="00D14378">
        <w:rPr>
          <w:rFonts w:ascii="Times New Roman" w:eastAsia="Calibri" w:hAnsi="Times New Roman" w:cs="Times New Roman"/>
          <w:bCs/>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D14378">
        <w:rPr>
          <w:rFonts w:ascii="Times New Roman" w:eastAsia="Calibri" w:hAnsi="Times New Roman" w:cs="Times New Roman"/>
          <w:bCs/>
          <w:sz w:val="28"/>
          <w:szCs w:val="28"/>
        </w:rPr>
        <w:t xml:space="preserve"> принять меры по обеспечению соблюдения обязательных требований</w:t>
      </w:r>
      <w:r w:rsidRPr="00D14378">
        <w:rPr>
          <w:rFonts w:ascii="Times New Roman" w:eastAsia="Calibri" w:hAnsi="Times New Roman" w:cs="Times New Roman"/>
          <w:sz w:val="28"/>
          <w:szCs w:val="28"/>
        </w:rPr>
        <w:t>.</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30. </w:t>
      </w:r>
      <w:proofErr w:type="gramStart"/>
      <w:r w:rsidRPr="00D14378">
        <w:rPr>
          <w:rFonts w:ascii="Times New Roman" w:eastAsia="Calibri" w:hAnsi="Times New Roman" w:cs="Times New Roman"/>
          <w:sz w:val="28"/>
          <w:szCs w:val="28"/>
        </w:rPr>
        <w:t>Предостережение объявляется и направляется контролируемому лицу в порядке, предусмотренном Федеральным законом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 xml:space="preserve">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о принятии мер по обеспечению соблюдения данных требований и не может содержать требование представления контролируемым</w:t>
      </w:r>
      <w:proofErr w:type="gramEnd"/>
      <w:r w:rsidRPr="00D14378">
        <w:rPr>
          <w:rFonts w:ascii="Times New Roman" w:eastAsia="Calibri" w:hAnsi="Times New Roman" w:cs="Times New Roman"/>
          <w:sz w:val="28"/>
          <w:szCs w:val="28"/>
        </w:rPr>
        <w:t xml:space="preserve"> лицом сведений</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 xml:space="preserve"> и документов.</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и использует соответствующие данные для проведения иных профилактических мероприятий и контрольных мероприятий.</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proofErr w:type="gramStart"/>
      <w:r w:rsidRPr="00D14378">
        <w:rPr>
          <w:rFonts w:ascii="Times New Roman" w:eastAsia="Calibri" w:hAnsi="Times New Roman" w:cs="Times New Roman"/>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(последнее -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D14378">
        <w:rPr>
          <w:rFonts w:ascii="Times New Roman" w:eastAsia="Calibri" w:hAnsi="Times New Roman" w:cs="Times New Roman"/>
          <w:sz w:val="28"/>
          <w:szCs w:val="28"/>
        </w:rPr>
        <w:t xml:space="preserve"> обоснования позиции в отношении указанных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в предостережении действий (бездействия) юридического лица, гражданина, индивидуального предпринимателя, которые приводят или могут привести</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 xml:space="preserve"> к нарушению обязательных требований.</w:t>
      </w:r>
    </w:p>
    <w:p w:rsidR="00D14378" w:rsidRPr="00D14378" w:rsidRDefault="00D14378" w:rsidP="00ED5C66">
      <w:pPr>
        <w:spacing w:line="276" w:lineRule="auto"/>
        <w:ind w:firstLine="708"/>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33. Возражения рассматриваются должностным лицом, объявившим предостережение</w:t>
      </w:r>
      <w:r w:rsidR="00936029">
        <w:rPr>
          <w:rFonts w:ascii="Times New Roman" w:eastAsia="Calibri" w:hAnsi="Times New Roman" w:cs="Times New Roman"/>
          <w:sz w:val="28"/>
          <w:szCs w:val="28"/>
        </w:rPr>
        <w:t>,</w:t>
      </w:r>
      <w:r w:rsidRPr="00D14378">
        <w:rPr>
          <w:rFonts w:ascii="Times New Roman" w:eastAsia="Calibri" w:hAnsi="Times New Roman" w:cs="Times New Roman"/>
          <w:sz w:val="28"/>
          <w:szCs w:val="28"/>
        </w:rPr>
        <w:t xml:space="preserve"> не позднее 15 дней с момента получения таких возражений.</w:t>
      </w:r>
    </w:p>
    <w:p w:rsidR="00D14378" w:rsidRPr="00D14378" w:rsidRDefault="00D14378" w:rsidP="00ED5C66">
      <w:pPr>
        <w:spacing w:line="276" w:lineRule="auto"/>
        <w:ind w:firstLine="708"/>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34. В случае принятия представленных контролируемым лицом</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 xml:space="preserve"> в возражениях доводов должностное лицо аннулирует направленное предостережение с внесением информации в журнал учета выдачи предостережений</w:t>
      </w:r>
      <w:r>
        <w:rPr>
          <w:rFonts w:ascii="Times New Roman" w:eastAsia="Calibri" w:hAnsi="Times New Roman" w:cs="Times New Roman"/>
          <w:sz w:val="28"/>
          <w:szCs w:val="28"/>
        </w:rPr>
        <w:t>,</w:t>
      </w:r>
      <w:r w:rsidRPr="00D1437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 уведомлением контролируемого лица о принятом решении в срок не позднее 2 рабочих дней с момента принятия решения. </w:t>
      </w:r>
    </w:p>
    <w:p w:rsidR="00D14378" w:rsidRPr="00D14378" w:rsidRDefault="00D14378" w:rsidP="00ED5C66">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14378" w:rsidRPr="00D14378" w:rsidRDefault="00D14378" w:rsidP="00ED5C66">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36. В ходе профилактического визита должностным лицом может осуществляться консультирование контролируемого лица.</w:t>
      </w:r>
    </w:p>
    <w:p w:rsidR="00D14378" w:rsidRPr="00D14378" w:rsidRDefault="00D14378" w:rsidP="00ED5C66">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D14378" w:rsidRPr="00D14378" w:rsidRDefault="00D14378" w:rsidP="00ED5C66">
      <w:pPr>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D14378">
        <w:rPr>
          <w:rFonts w:ascii="Times New Roman" w:eastAsia="Times New Roman" w:hAnsi="Times New Roman" w:cs="Times New Roman"/>
          <w:sz w:val="28"/>
          <w:szCs w:val="28"/>
          <w:lang w:eastAsia="ru-RU"/>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контрольного органа для принятия решения о проведении контрольных мероприятий.</w:t>
      </w:r>
    </w:p>
    <w:p w:rsidR="00D14378" w:rsidRPr="00D14378" w:rsidRDefault="00D14378" w:rsidP="00ED5C66">
      <w:pPr>
        <w:autoSpaceDE w:val="0"/>
        <w:autoSpaceDN w:val="0"/>
        <w:adjustRightInd w:val="0"/>
        <w:spacing w:after="0" w:line="276" w:lineRule="auto"/>
        <w:jc w:val="center"/>
        <w:rPr>
          <w:rFonts w:ascii="Times New Roman" w:eastAsia="Times New Roman" w:hAnsi="Times New Roman" w:cs="Times New Roman"/>
          <w:sz w:val="27"/>
          <w:szCs w:val="27"/>
          <w:lang w:eastAsia="ru-RU"/>
        </w:rPr>
      </w:pPr>
    </w:p>
    <w:p w:rsidR="00D14378" w:rsidRPr="00D14378" w:rsidRDefault="00D14378" w:rsidP="00ED5C66">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D14378">
        <w:rPr>
          <w:rFonts w:ascii="Times New Roman" w:eastAsia="Times New Roman" w:hAnsi="Times New Roman" w:cs="Times New Roman"/>
          <w:b/>
          <w:sz w:val="28"/>
          <w:szCs w:val="28"/>
          <w:lang w:val="en-US" w:eastAsia="ru-RU"/>
        </w:rPr>
        <w:t>III</w:t>
      </w:r>
      <w:r w:rsidRPr="00D14378">
        <w:rPr>
          <w:rFonts w:ascii="Times New Roman" w:eastAsia="Times New Roman" w:hAnsi="Times New Roman" w:cs="Times New Roman"/>
          <w:b/>
          <w:sz w:val="28"/>
          <w:szCs w:val="28"/>
          <w:lang w:eastAsia="ru-RU"/>
        </w:rPr>
        <w:t>. Порядок организации муниципального контроля</w:t>
      </w:r>
    </w:p>
    <w:p w:rsidR="00D14378" w:rsidRPr="00D14378" w:rsidRDefault="00D14378" w:rsidP="00ED5C66">
      <w:pPr>
        <w:autoSpaceDE w:val="0"/>
        <w:autoSpaceDN w:val="0"/>
        <w:adjustRightInd w:val="0"/>
        <w:spacing w:after="0" w:line="276" w:lineRule="auto"/>
        <w:jc w:val="center"/>
        <w:rPr>
          <w:rFonts w:ascii="Times New Roman" w:eastAsia="Times New Roman" w:hAnsi="Times New Roman" w:cs="Times New Roman"/>
          <w:sz w:val="27"/>
          <w:szCs w:val="27"/>
          <w:lang w:eastAsia="ru-RU"/>
        </w:rPr>
      </w:pP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39. Основания для проведения контрольных мероприятий,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за исключением случаев, проведения контрольных мероприятий без взаимодействия с контролируемыми лицами на основании заданий, установлены статьей 57  Федерального закона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248-ФЗ.</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40.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1) дата, время и место принятия решения;</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2) кем принято решение;</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3) основание проведения контрольного мероприятия;</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4) вид контроля;</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5) фамилия, имя, отчество (последнее -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к проведению такого мероприятия;</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6) объект контроля, в отношении которого проводится контрольное мероприятие;</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8) фамилия, имя, отчество (последнее - при наличии) гражданина, индивидуального предпринимателя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9) вид контрольного мероприятия;</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10) перечень контрольных действий, совершаемых в рамках контрольного мероприятия;</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11) предмет контрольного мероприятия;</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12) проверочные листы, если их применение является обязательным;</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13) дата проведения контрольного мероприятия, в том числе срок непосредственного взаимодействия с контролируемым лицом (может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не указываться в отношении рейдового осмотра в части срока непосредственного взаимодействия с контролируемым лицом);</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14) перечень документов, предоставление которых контролируемым лицом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15) иные сведения, если это предусмотрено Положением.</w:t>
      </w:r>
    </w:p>
    <w:p w:rsidR="00D14378" w:rsidRPr="00D14378" w:rsidRDefault="00D14378" w:rsidP="00ED5C66">
      <w:pPr>
        <w:spacing w:line="276" w:lineRule="auto"/>
        <w:ind w:firstLine="709"/>
        <w:contextualSpacing/>
        <w:jc w:val="both"/>
        <w:rPr>
          <w:rFonts w:ascii="Times New Roman" w:eastAsia="Calibri" w:hAnsi="Times New Roman" w:cs="Times New Roman"/>
          <w:bCs/>
          <w:iCs/>
          <w:sz w:val="28"/>
          <w:szCs w:val="28"/>
        </w:rPr>
      </w:pPr>
      <w:r w:rsidRPr="00D14378">
        <w:rPr>
          <w:rFonts w:ascii="Times New Roman" w:eastAsia="Calibri" w:hAnsi="Times New Roman" w:cs="Times New Roman"/>
          <w:sz w:val="28"/>
          <w:szCs w:val="28"/>
        </w:rPr>
        <w:t xml:space="preserve">41. </w:t>
      </w:r>
      <w:r w:rsidRPr="00D14378">
        <w:rPr>
          <w:rFonts w:ascii="Times New Roman" w:eastAsia="Calibri" w:hAnsi="Times New Roman" w:cs="Times New Roman"/>
          <w:bCs/>
          <w:iCs/>
          <w:sz w:val="28"/>
          <w:szCs w:val="28"/>
        </w:rPr>
        <w:t xml:space="preserve">В рамках осуществления </w:t>
      </w:r>
      <w:r w:rsidRPr="00D14378">
        <w:rPr>
          <w:rFonts w:ascii="Times New Roman" w:eastAsia="Calibri" w:hAnsi="Times New Roman" w:cs="Times New Roman"/>
          <w:sz w:val="28"/>
          <w:szCs w:val="28"/>
        </w:rPr>
        <w:t>муниципального контроля при взаимодействии с контролируемым лицом</w:t>
      </w:r>
      <w:r w:rsidRPr="00D14378">
        <w:rPr>
          <w:rFonts w:ascii="Times New Roman" w:eastAsia="Calibri" w:hAnsi="Times New Roman" w:cs="Times New Roman"/>
          <w:bCs/>
          <w:iCs/>
          <w:sz w:val="28"/>
          <w:szCs w:val="28"/>
        </w:rPr>
        <w:t xml:space="preserve"> проводятся следующие контрольные мероприятия:</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1) инспекционный визит;</w:t>
      </w:r>
    </w:p>
    <w:p w:rsidR="00D14378" w:rsidRPr="00D14378" w:rsidRDefault="00D14378" w:rsidP="00ED5C66">
      <w:pPr>
        <w:spacing w:line="276" w:lineRule="auto"/>
        <w:ind w:firstLine="708"/>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2) документарная проверка;</w:t>
      </w:r>
    </w:p>
    <w:p w:rsidR="00D14378" w:rsidRPr="00D14378" w:rsidRDefault="00D14378" w:rsidP="00ED5C66">
      <w:pPr>
        <w:spacing w:line="276" w:lineRule="auto"/>
        <w:ind w:firstLine="708"/>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3) выездная проверка;</w:t>
      </w:r>
    </w:p>
    <w:p w:rsidR="00D14378" w:rsidRPr="00D14378" w:rsidRDefault="00D14378" w:rsidP="00ED5C66">
      <w:pPr>
        <w:spacing w:line="276" w:lineRule="auto"/>
        <w:ind w:firstLine="708"/>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4) рейдовый осмотр. </w:t>
      </w:r>
    </w:p>
    <w:p w:rsidR="00D14378" w:rsidRPr="00D14378" w:rsidRDefault="00D14378" w:rsidP="00ED5C66">
      <w:pPr>
        <w:spacing w:after="0" w:line="276" w:lineRule="auto"/>
        <w:ind w:firstLine="708"/>
        <w:contextualSpacing/>
        <w:jc w:val="both"/>
        <w:rPr>
          <w:rFonts w:ascii="Times New Roman" w:eastAsia="Calibri" w:hAnsi="Times New Roman" w:cs="Times New Roman"/>
          <w:bCs/>
          <w:iCs/>
          <w:sz w:val="28"/>
          <w:szCs w:val="28"/>
        </w:rPr>
      </w:pPr>
      <w:r w:rsidRPr="00D14378">
        <w:rPr>
          <w:rFonts w:ascii="Times New Roman" w:eastAsia="Calibri" w:hAnsi="Times New Roman" w:cs="Times New Roman"/>
          <w:sz w:val="28"/>
          <w:szCs w:val="28"/>
        </w:rPr>
        <w:t>42.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D14378" w:rsidRPr="00D14378" w:rsidRDefault="00D14378" w:rsidP="00ED5C66">
      <w:pPr>
        <w:autoSpaceDE w:val="0"/>
        <w:autoSpaceDN w:val="0"/>
        <w:adjustRightInd w:val="0"/>
        <w:spacing w:after="0" w:line="276" w:lineRule="auto"/>
        <w:ind w:firstLine="540"/>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 1) наблюдение за соблюдением обязательных требований (мониторинг безопасности);</w:t>
      </w:r>
    </w:p>
    <w:p w:rsidR="00D14378" w:rsidRPr="00D14378" w:rsidRDefault="00D14378" w:rsidP="00ED5C66">
      <w:pPr>
        <w:autoSpaceDE w:val="0"/>
        <w:autoSpaceDN w:val="0"/>
        <w:adjustRightInd w:val="0"/>
        <w:spacing w:after="0" w:line="276" w:lineRule="auto"/>
        <w:ind w:firstLine="540"/>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 2)  выездное обследование.</w:t>
      </w:r>
    </w:p>
    <w:p w:rsidR="00D14378" w:rsidRPr="00D14378" w:rsidRDefault="00D14378" w:rsidP="00ED5C66">
      <w:pPr>
        <w:autoSpaceDE w:val="0"/>
        <w:autoSpaceDN w:val="0"/>
        <w:adjustRightInd w:val="0"/>
        <w:spacing w:after="0" w:line="276" w:lineRule="auto"/>
        <w:ind w:firstLine="540"/>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 43. Плановые контрольные мероприятия при осуществлении муниципального контроля</w:t>
      </w:r>
      <w:r w:rsidRPr="00D14378">
        <w:rPr>
          <w:rFonts w:ascii="Times New Roman" w:eastAsia="Calibri" w:hAnsi="Times New Roman" w:cs="Times New Roman"/>
          <w:i/>
          <w:sz w:val="28"/>
          <w:szCs w:val="28"/>
        </w:rPr>
        <w:t xml:space="preserve"> </w:t>
      </w:r>
      <w:r w:rsidRPr="00D14378">
        <w:rPr>
          <w:rFonts w:ascii="Times New Roman" w:eastAsia="Calibri" w:hAnsi="Times New Roman" w:cs="Times New Roman"/>
          <w:sz w:val="28"/>
          <w:szCs w:val="28"/>
        </w:rPr>
        <w:t>не проводятся.</w:t>
      </w:r>
    </w:p>
    <w:p w:rsidR="00D14378" w:rsidRPr="00D14378" w:rsidRDefault="00D14378" w:rsidP="00ED5C66">
      <w:pPr>
        <w:autoSpaceDE w:val="0"/>
        <w:autoSpaceDN w:val="0"/>
        <w:adjustRightInd w:val="0"/>
        <w:spacing w:after="0" w:line="276" w:lineRule="auto"/>
        <w:ind w:firstLine="540"/>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 44. Внеплановые контрольные мероприятия проводятся при наличии оснований, предусмотренных </w:t>
      </w:r>
      <w:hyperlink r:id="rId11" w:history="1">
        <w:r w:rsidRPr="00D14378">
          <w:rPr>
            <w:rFonts w:ascii="Times New Roman" w:eastAsia="Calibri" w:hAnsi="Times New Roman" w:cs="Times New Roman"/>
            <w:sz w:val="28"/>
            <w:szCs w:val="28"/>
          </w:rPr>
          <w:t>пунктами 1</w:t>
        </w:r>
      </w:hyperlink>
      <w:r w:rsidRPr="00D14378">
        <w:rPr>
          <w:rFonts w:ascii="Times New Roman" w:eastAsia="Calibri" w:hAnsi="Times New Roman" w:cs="Times New Roman"/>
          <w:sz w:val="28"/>
          <w:szCs w:val="28"/>
        </w:rPr>
        <w:t xml:space="preserve">, </w:t>
      </w:r>
      <w:hyperlink r:id="rId12" w:history="1">
        <w:r w:rsidRPr="00D14378">
          <w:rPr>
            <w:rFonts w:ascii="Times New Roman" w:eastAsia="Calibri" w:hAnsi="Times New Roman" w:cs="Times New Roman"/>
            <w:sz w:val="28"/>
            <w:szCs w:val="28"/>
          </w:rPr>
          <w:t>3</w:t>
        </w:r>
      </w:hyperlink>
      <w:r w:rsidRPr="00D14378">
        <w:rPr>
          <w:rFonts w:ascii="Times New Roman" w:eastAsia="Calibri" w:hAnsi="Times New Roman" w:cs="Times New Roman"/>
          <w:sz w:val="28"/>
          <w:szCs w:val="28"/>
        </w:rPr>
        <w:t xml:space="preserve">, </w:t>
      </w:r>
      <w:hyperlink r:id="rId13" w:history="1">
        <w:r w:rsidRPr="00D14378">
          <w:rPr>
            <w:rFonts w:ascii="Times New Roman" w:eastAsia="Calibri" w:hAnsi="Times New Roman" w:cs="Times New Roman"/>
            <w:sz w:val="28"/>
            <w:szCs w:val="28"/>
          </w:rPr>
          <w:t>4</w:t>
        </w:r>
      </w:hyperlink>
      <w:r w:rsidRPr="00D14378">
        <w:rPr>
          <w:rFonts w:ascii="Times New Roman" w:eastAsia="Calibri" w:hAnsi="Times New Roman" w:cs="Times New Roman"/>
          <w:sz w:val="28"/>
          <w:szCs w:val="28"/>
        </w:rPr>
        <w:t xml:space="preserve">, </w:t>
      </w:r>
      <w:hyperlink r:id="rId14" w:history="1">
        <w:r w:rsidRPr="00D14378">
          <w:rPr>
            <w:rFonts w:ascii="Times New Roman" w:eastAsia="Calibri" w:hAnsi="Times New Roman" w:cs="Times New Roman"/>
            <w:sz w:val="28"/>
            <w:szCs w:val="28"/>
          </w:rPr>
          <w:t>5 части 1 статьи 57</w:t>
        </w:r>
      </w:hyperlink>
      <w:r w:rsidRPr="00D14378">
        <w:rPr>
          <w:rFonts w:ascii="Times New Roman" w:eastAsia="Calibri" w:hAnsi="Times New Roman" w:cs="Times New Roman"/>
          <w:sz w:val="28"/>
          <w:szCs w:val="28"/>
        </w:rPr>
        <w:t xml:space="preserve"> Федерального закона № 248-ФЗ.</w:t>
      </w:r>
    </w:p>
    <w:p w:rsidR="00D14378" w:rsidRPr="00D14378" w:rsidRDefault="00D14378" w:rsidP="00ED5C66">
      <w:pPr>
        <w:spacing w:line="276" w:lineRule="auto"/>
        <w:ind w:firstLine="540"/>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 45. Контрольные мероприятия без взаимодействия проводятся должностными лицами на основании заданий руководителя контрольного органа, согласованных заместителем Главы города Ханты-Мансийска, координирующим деятельность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248-ФЗ.</w:t>
      </w:r>
    </w:p>
    <w:p w:rsidR="00D14378" w:rsidRPr="00D14378" w:rsidRDefault="00D14378" w:rsidP="00ED5C66">
      <w:pPr>
        <w:spacing w:line="276" w:lineRule="auto"/>
        <w:contextualSpacing/>
        <w:jc w:val="center"/>
        <w:rPr>
          <w:rFonts w:ascii="Times New Roman" w:eastAsia="Calibri" w:hAnsi="Times New Roman" w:cs="Times New Roman"/>
          <w:b/>
          <w:sz w:val="28"/>
          <w:szCs w:val="28"/>
        </w:rPr>
      </w:pPr>
    </w:p>
    <w:p w:rsidR="00D14378" w:rsidRPr="00D14378" w:rsidRDefault="00D14378" w:rsidP="00ED5C66">
      <w:pPr>
        <w:spacing w:line="276" w:lineRule="auto"/>
        <w:contextualSpacing/>
        <w:jc w:val="center"/>
        <w:rPr>
          <w:rFonts w:ascii="Times New Roman" w:eastAsia="Calibri" w:hAnsi="Times New Roman" w:cs="Times New Roman"/>
          <w:b/>
          <w:sz w:val="28"/>
          <w:szCs w:val="28"/>
        </w:rPr>
      </w:pPr>
      <w:r w:rsidRPr="00D14378">
        <w:rPr>
          <w:rFonts w:ascii="Times New Roman" w:eastAsia="Calibri" w:hAnsi="Times New Roman" w:cs="Times New Roman"/>
          <w:b/>
          <w:sz w:val="28"/>
          <w:szCs w:val="28"/>
          <w:lang w:val="en-US"/>
        </w:rPr>
        <w:t>IV</w:t>
      </w:r>
      <w:r w:rsidRPr="00D14378">
        <w:rPr>
          <w:rFonts w:ascii="Times New Roman" w:eastAsia="Calibri" w:hAnsi="Times New Roman" w:cs="Times New Roman"/>
          <w:b/>
          <w:sz w:val="28"/>
          <w:szCs w:val="28"/>
        </w:rPr>
        <w:t>. Контрольные мероприятия</w:t>
      </w:r>
    </w:p>
    <w:p w:rsidR="00D14378" w:rsidRPr="00D14378" w:rsidRDefault="00D14378" w:rsidP="00ED5C66">
      <w:pPr>
        <w:spacing w:line="276" w:lineRule="auto"/>
        <w:contextualSpacing/>
        <w:jc w:val="center"/>
        <w:rPr>
          <w:rFonts w:ascii="Times New Roman" w:eastAsia="Calibri" w:hAnsi="Times New Roman" w:cs="Times New Roman"/>
          <w:sz w:val="28"/>
          <w:szCs w:val="28"/>
        </w:rPr>
      </w:pPr>
    </w:p>
    <w:p w:rsidR="00D14378" w:rsidRPr="00D14378" w:rsidRDefault="00D14378" w:rsidP="00ED5C66">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D14378">
        <w:rPr>
          <w:rFonts w:ascii="Times New Roman" w:eastAsia="Calibri" w:hAnsi="Times New Roman" w:cs="Times New Roman"/>
          <w:bCs/>
          <w:sz w:val="28"/>
          <w:szCs w:val="28"/>
        </w:rPr>
        <w:t xml:space="preserve">46. Под инспекционным визитом понимается контрольное мероприятие, проводимое путем взаимодействия с конкретным контролируемым лицом </w:t>
      </w:r>
      <w:r w:rsidR="00FC765D">
        <w:rPr>
          <w:rFonts w:ascii="Times New Roman" w:eastAsia="Calibri" w:hAnsi="Times New Roman" w:cs="Times New Roman"/>
          <w:bCs/>
          <w:sz w:val="28"/>
          <w:szCs w:val="28"/>
        </w:rPr>
        <w:t xml:space="preserve">                    </w:t>
      </w:r>
      <w:r w:rsidRPr="00D14378">
        <w:rPr>
          <w:rFonts w:ascii="Times New Roman" w:eastAsia="Calibri" w:hAnsi="Times New Roman" w:cs="Times New Roman"/>
          <w:bCs/>
          <w:sz w:val="28"/>
          <w:szCs w:val="28"/>
        </w:rPr>
        <w:t>и (или) владельцем (пользователем) производственного объекта.</w:t>
      </w:r>
    </w:p>
    <w:p w:rsidR="00D14378" w:rsidRPr="00D14378" w:rsidRDefault="00D14378" w:rsidP="00ED5C66">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D14378">
        <w:rPr>
          <w:rFonts w:ascii="Times New Roman" w:eastAsia="Calibri" w:hAnsi="Times New Roman" w:cs="Times New Roman"/>
          <w:bCs/>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14378" w:rsidRPr="00D14378" w:rsidRDefault="00D14378" w:rsidP="00ED5C66">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D14378">
        <w:rPr>
          <w:rFonts w:ascii="Times New Roman" w:eastAsia="Calibri" w:hAnsi="Times New Roman" w:cs="Times New Roman"/>
          <w:bCs/>
          <w:sz w:val="28"/>
          <w:szCs w:val="28"/>
        </w:rPr>
        <w:t>48. В ходе инспекционного визита совершаются следующие контрольные действия:</w:t>
      </w:r>
    </w:p>
    <w:p w:rsidR="00D14378" w:rsidRPr="00D14378" w:rsidRDefault="00D14378" w:rsidP="00ED5C66">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D14378">
        <w:rPr>
          <w:rFonts w:ascii="Times New Roman" w:eastAsia="Calibri" w:hAnsi="Times New Roman" w:cs="Times New Roman"/>
          <w:bCs/>
          <w:sz w:val="28"/>
          <w:szCs w:val="28"/>
        </w:rPr>
        <w:t>1) осмотр;</w:t>
      </w:r>
    </w:p>
    <w:p w:rsidR="00D14378" w:rsidRPr="00D14378" w:rsidRDefault="00D14378" w:rsidP="00ED5C66">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D14378">
        <w:rPr>
          <w:rFonts w:ascii="Times New Roman" w:eastAsia="Calibri" w:hAnsi="Times New Roman" w:cs="Times New Roman"/>
          <w:bCs/>
          <w:sz w:val="28"/>
          <w:szCs w:val="28"/>
        </w:rPr>
        <w:t>2) опрос;</w:t>
      </w:r>
    </w:p>
    <w:p w:rsidR="00D14378" w:rsidRPr="00D14378" w:rsidRDefault="00D14378" w:rsidP="00ED5C66">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D14378">
        <w:rPr>
          <w:rFonts w:ascii="Times New Roman" w:eastAsia="Calibri" w:hAnsi="Times New Roman" w:cs="Times New Roman"/>
          <w:bCs/>
          <w:sz w:val="28"/>
          <w:szCs w:val="28"/>
        </w:rPr>
        <w:t>3) получение письменных объяснений;</w:t>
      </w:r>
    </w:p>
    <w:p w:rsidR="00D14378" w:rsidRPr="00D14378" w:rsidRDefault="00D14378" w:rsidP="00ED5C66">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D14378">
        <w:rPr>
          <w:rFonts w:ascii="Times New Roman" w:eastAsia="Calibri" w:hAnsi="Times New Roman" w:cs="Times New Roman"/>
          <w:bCs/>
          <w:sz w:val="28"/>
          <w:szCs w:val="28"/>
        </w:rPr>
        <w:t>4) инструментальное обследование;</w:t>
      </w:r>
    </w:p>
    <w:p w:rsidR="00D14378" w:rsidRPr="00D14378" w:rsidRDefault="00D14378" w:rsidP="00ED5C66">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D14378">
        <w:rPr>
          <w:rFonts w:ascii="Times New Roman" w:eastAsia="Calibri" w:hAnsi="Times New Roman" w:cs="Times New Roman"/>
          <w:bCs/>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14378" w:rsidRPr="00D14378" w:rsidRDefault="00D14378" w:rsidP="00ED5C66">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D14378">
        <w:rPr>
          <w:rFonts w:ascii="Times New Roman" w:eastAsia="Calibri" w:hAnsi="Times New Roman" w:cs="Times New Roman"/>
          <w:bCs/>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D14378" w:rsidRPr="00D14378" w:rsidRDefault="00D14378" w:rsidP="00ED5C66">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D14378">
        <w:rPr>
          <w:rFonts w:ascii="Times New Roman" w:eastAsia="Calibri" w:hAnsi="Times New Roman" w:cs="Times New Roman"/>
          <w:bCs/>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D14378" w:rsidRPr="00D14378" w:rsidRDefault="00D14378" w:rsidP="00ED5C66">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D14378">
        <w:rPr>
          <w:rFonts w:ascii="Times New Roman" w:eastAsia="Calibri" w:hAnsi="Times New Roman" w:cs="Times New Roman"/>
          <w:bCs/>
          <w:sz w:val="28"/>
          <w:szCs w:val="28"/>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D14378" w:rsidRPr="00D14378" w:rsidRDefault="00D14378" w:rsidP="00ED5C66">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D14378">
        <w:rPr>
          <w:rFonts w:ascii="Times New Roman" w:eastAsia="Calibri" w:hAnsi="Times New Roman" w:cs="Times New Roman"/>
          <w:bCs/>
          <w:sz w:val="28"/>
          <w:szCs w:val="28"/>
        </w:rPr>
        <w:t xml:space="preserve">52. Внеплановый инспекционный визит может проводиться только </w:t>
      </w:r>
      <w:r w:rsidR="00FC765D">
        <w:rPr>
          <w:rFonts w:ascii="Times New Roman" w:eastAsia="Calibri" w:hAnsi="Times New Roman" w:cs="Times New Roman"/>
          <w:bCs/>
          <w:sz w:val="28"/>
          <w:szCs w:val="28"/>
        </w:rPr>
        <w:t xml:space="preserve">                  </w:t>
      </w:r>
      <w:r w:rsidRPr="00D14378">
        <w:rPr>
          <w:rFonts w:ascii="Times New Roman" w:eastAsia="Calibri" w:hAnsi="Times New Roman" w:cs="Times New Roman"/>
          <w:bCs/>
          <w:sz w:val="28"/>
          <w:szCs w:val="28"/>
        </w:rPr>
        <w:t xml:space="preserve">по согласованию с органами прокуратуры, за исключением случаев его проведения в соответствии с </w:t>
      </w:r>
      <w:hyperlink r:id="rId15" w:history="1">
        <w:r w:rsidRPr="00D14378">
          <w:rPr>
            <w:rFonts w:ascii="Times New Roman" w:eastAsia="Calibri" w:hAnsi="Times New Roman" w:cs="Times New Roman"/>
            <w:bCs/>
            <w:sz w:val="28"/>
            <w:szCs w:val="28"/>
          </w:rPr>
          <w:t>пунктами 3</w:t>
        </w:r>
      </w:hyperlink>
      <w:r w:rsidRPr="00D14378">
        <w:rPr>
          <w:rFonts w:ascii="Times New Roman" w:eastAsia="Calibri" w:hAnsi="Times New Roman" w:cs="Times New Roman"/>
          <w:bCs/>
          <w:sz w:val="28"/>
          <w:szCs w:val="28"/>
        </w:rPr>
        <w:t xml:space="preserve"> - </w:t>
      </w:r>
      <w:hyperlink r:id="rId16" w:history="1">
        <w:r w:rsidRPr="00D14378">
          <w:rPr>
            <w:rFonts w:ascii="Times New Roman" w:eastAsia="Calibri" w:hAnsi="Times New Roman" w:cs="Times New Roman"/>
            <w:bCs/>
            <w:sz w:val="28"/>
            <w:szCs w:val="28"/>
          </w:rPr>
          <w:t>6 части 1, частью 3 статьи 57</w:t>
        </w:r>
      </w:hyperlink>
      <w:r w:rsidRPr="00D14378">
        <w:rPr>
          <w:rFonts w:ascii="Times New Roman" w:eastAsia="Calibri" w:hAnsi="Times New Roman" w:cs="Times New Roman"/>
          <w:bCs/>
          <w:sz w:val="28"/>
          <w:szCs w:val="28"/>
        </w:rPr>
        <w:t xml:space="preserve"> </w:t>
      </w:r>
      <w:r w:rsidR="00FC765D">
        <w:rPr>
          <w:rFonts w:ascii="Times New Roman" w:eastAsia="Calibri" w:hAnsi="Times New Roman" w:cs="Times New Roman"/>
          <w:bCs/>
          <w:sz w:val="28"/>
          <w:szCs w:val="28"/>
        </w:rPr>
        <w:t xml:space="preserve">                       </w:t>
      </w:r>
      <w:r w:rsidRPr="00D14378">
        <w:rPr>
          <w:rFonts w:ascii="Times New Roman" w:eastAsia="Calibri" w:hAnsi="Times New Roman" w:cs="Times New Roman"/>
          <w:bCs/>
          <w:sz w:val="28"/>
          <w:szCs w:val="28"/>
        </w:rPr>
        <w:t xml:space="preserve">и </w:t>
      </w:r>
      <w:hyperlink r:id="rId17" w:history="1">
        <w:r w:rsidRPr="00D14378">
          <w:rPr>
            <w:rFonts w:ascii="Times New Roman" w:eastAsia="Calibri" w:hAnsi="Times New Roman" w:cs="Times New Roman"/>
            <w:bCs/>
            <w:sz w:val="28"/>
            <w:szCs w:val="28"/>
          </w:rPr>
          <w:t>частью 12 статьи 66</w:t>
        </w:r>
      </w:hyperlink>
      <w:r w:rsidRPr="00D14378">
        <w:rPr>
          <w:rFonts w:ascii="Times New Roman" w:eastAsia="Calibri" w:hAnsi="Times New Roman" w:cs="Times New Roman"/>
          <w:bCs/>
          <w:sz w:val="28"/>
          <w:szCs w:val="28"/>
        </w:rPr>
        <w:t xml:space="preserve"> Федерального закона №</w:t>
      </w:r>
      <w:r w:rsidR="00FC765D">
        <w:rPr>
          <w:rFonts w:ascii="Times New Roman" w:eastAsia="Calibri" w:hAnsi="Times New Roman" w:cs="Times New Roman"/>
          <w:bCs/>
          <w:sz w:val="28"/>
          <w:szCs w:val="28"/>
        </w:rPr>
        <w:t xml:space="preserve"> </w:t>
      </w:r>
      <w:r w:rsidRPr="00D14378">
        <w:rPr>
          <w:rFonts w:ascii="Times New Roman" w:eastAsia="Calibri" w:hAnsi="Times New Roman" w:cs="Times New Roman"/>
          <w:bCs/>
          <w:sz w:val="28"/>
          <w:szCs w:val="28"/>
        </w:rPr>
        <w:t>248-ФЗ.</w:t>
      </w:r>
    </w:p>
    <w:p w:rsidR="00D14378" w:rsidRPr="00D14378" w:rsidRDefault="00D14378" w:rsidP="00ED5C66">
      <w:pPr>
        <w:autoSpaceDE w:val="0"/>
        <w:autoSpaceDN w:val="0"/>
        <w:adjustRightInd w:val="0"/>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bCs/>
          <w:sz w:val="28"/>
          <w:szCs w:val="28"/>
        </w:rPr>
        <w:t>53</w:t>
      </w:r>
      <w:r w:rsidRPr="00D14378">
        <w:rPr>
          <w:rFonts w:ascii="Times New Roman" w:eastAsia="Calibri" w:hAnsi="Times New Roman" w:cs="Times New Roman"/>
          <w:sz w:val="28"/>
          <w:szCs w:val="28"/>
        </w:rPr>
        <w:t xml:space="preserve">.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 xml:space="preserve">их деятельности и связанные с исполнением ими обязательных требований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и решений контрольного органа.</w:t>
      </w:r>
    </w:p>
    <w:p w:rsidR="00D14378" w:rsidRPr="00D14378" w:rsidRDefault="00D14378" w:rsidP="00ED5C66">
      <w:pPr>
        <w:autoSpaceDE w:val="0"/>
        <w:autoSpaceDN w:val="0"/>
        <w:adjustRightInd w:val="0"/>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D14378" w:rsidRPr="00D14378" w:rsidRDefault="00D14378" w:rsidP="00ED5C66">
      <w:pPr>
        <w:autoSpaceDE w:val="0"/>
        <w:autoSpaceDN w:val="0"/>
        <w:adjustRightInd w:val="0"/>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55. В ходе документарной проверки совершаются следующие контрольные действия:</w:t>
      </w:r>
    </w:p>
    <w:p w:rsidR="00D14378" w:rsidRPr="00D14378" w:rsidRDefault="00D14378" w:rsidP="00ED5C66">
      <w:pPr>
        <w:autoSpaceDE w:val="0"/>
        <w:autoSpaceDN w:val="0"/>
        <w:adjustRightInd w:val="0"/>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1) получение письменных объяснений;</w:t>
      </w:r>
    </w:p>
    <w:p w:rsidR="00D14378" w:rsidRPr="00D14378" w:rsidRDefault="00D14378" w:rsidP="00ED5C66">
      <w:pPr>
        <w:autoSpaceDE w:val="0"/>
        <w:autoSpaceDN w:val="0"/>
        <w:adjustRightInd w:val="0"/>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2) истребование документов;</w:t>
      </w:r>
    </w:p>
    <w:p w:rsidR="00D14378" w:rsidRPr="00D14378" w:rsidRDefault="00D14378" w:rsidP="00ED5C66">
      <w:pPr>
        <w:autoSpaceDE w:val="0"/>
        <w:autoSpaceDN w:val="0"/>
        <w:adjustRightInd w:val="0"/>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3) экспертиза.</w:t>
      </w:r>
    </w:p>
    <w:p w:rsidR="00D14378" w:rsidRPr="00D14378" w:rsidRDefault="00D14378" w:rsidP="00ED5C66">
      <w:pPr>
        <w:autoSpaceDE w:val="0"/>
        <w:autoSpaceDN w:val="0"/>
        <w:adjustRightInd w:val="0"/>
        <w:spacing w:after="0" w:line="276" w:lineRule="auto"/>
        <w:ind w:firstLine="708"/>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56. В случае</w:t>
      </w:r>
      <w:proofErr w:type="gramStart"/>
      <w:r w:rsidRPr="00D14378">
        <w:rPr>
          <w:rFonts w:ascii="Times New Roman" w:eastAsia="Calibri" w:hAnsi="Times New Roman" w:cs="Times New Roman"/>
          <w:sz w:val="28"/>
          <w:szCs w:val="28"/>
        </w:rPr>
        <w:t>,</w:t>
      </w:r>
      <w:proofErr w:type="gramEnd"/>
      <w:r w:rsidRPr="00D14378">
        <w:rPr>
          <w:rFonts w:ascii="Times New Roman" w:eastAsia="Calibri"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 xml:space="preserve">В течение 10 рабочих дней со дня получения данного требования контролируемое лицо обязано направить в контрольный орган указанные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в требовании документы.</w:t>
      </w:r>
    </w:p>
    <w:p w:rsidR="00D14378" w:rsidRPr="00D14378" w:rsidRDefault="00D14378" w:rsidP="00ED5C66">
      <w:pPr>
        <w:autoSpaceDE w:val="0"/>
        <w:autoSpaceDN w:val="0"/>
        <w:adjustRightInd w:val="0"/>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57. В случае</w:t>
      </w:r>
      <w:proofErr w:type="gramStart"/>
      <w:r w:rsidRPr="00D14378">
        <w:rPr>
          <w:rFonts w:ascii="Times New Roman" w:eastAsia="Calibri" w:hAnsi="Times New Roman" w:cs="Times New Roman"/>
          <w:sz w:val="28"/>
          <w:szCs w:val="28"/>
        </w:rPr>
        <w:t>,</w:t>
      </w:r>
      <w:proofErr w:type="gramEnd"/>
      <w:r w:rsidRPr="00D14378">
        <w:rPr>
          <w:rFonts w:ascii="Times New Roman" w:eastAsia="Calibri" w:hAnsi="Times New Roman" w:cs="Times New Roman"/>
          <w:sz w:val="28"/>
          <w:szCs w:val="28"/>
        </w:rPr>
        <w:t xml:space="preserve"> если в ходе документарной проверки выявлены ошибки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 xml:space="preserve">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D14378">
        <w:rPr>
          <w:rFonts w:ascii="Times New Roman" w:eastAsia="Calibri" w:hAnsi="Times New Roman" w:cs="Times New Roman"/>
          <w:sz w:val="28"/>
          <w:szCs w:val="28"/>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 xml:space="preserve"> в имеющихся у контрольного органа документах и (или) полученным при осуществлении муниципального контроля, вправе дополнительно представить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в контрольный орган документы, подтверждающие достоверность ранее представленных документов.</w:t>
      </w:r>
      <w:proofErr w:type="gramEnd"/>
    </w:p>
    <w:p w:rsidR="00D14378" w:rsidRPr="00D14378" w:rsidRDefault="00D14378" w:rsidP="00ED5C66">
      <w:pPr>
        <w:autoSpaceDE w:val="0"/>
        <w:autoSpaceDN w:val="0"/>
        <w:adjustRightInd w:val="0"/>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58. При проведении документарной проверки контрольный орган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 xml:space="preserve">не вправе требовать у контролируемого лица сведения и документы,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 xml:space="preserve">не относящиеся к предмету документарной проверки, а также сведения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и документы, которые могут быть получены этим органом от иных органов.</w:t>
      </w:r>
    </w:p>
    <w:p w:rsidR="00D14378" w:rsidRPr="00D14378" w:rsidRDefault="00D14378" w:rsidP="00ED5C66">
      <w:pPr>
        <w:autoSpaceDE w:val="0"/>
        <w:autoSpaceDN w:val="0"/>
        <w:adjustRightInd w:val="0"/>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59. Срок проведения    документарной    проверки   не может превышать                 10 рабочих дней. </w:t>
      </w:r>
      <w:proofErr w:type="gramStart"/>
      <w:r w:rsidRPr="00D14378">
        <w:rPr>
          <w:rFonts w:ascii="Times New Roman" w:eastAsia="Calibri" w:hAnsi="Times New Roman" w:cs="Times New Roman"/>
          <w:sz w:val="28"/>
          <w:szCs w:val="28"/>
        </w:rPr>
        <w:t xml:space="preserve">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 xml:space="preserve">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о несоответствии сведений, содержащихся</w:t>
      </w:r>
      <w:proofErr w:type="gramEnd"/>
      <w:r w:rsidRPr="00D14378">
        <w:rPr>
          <w:rFonts w:ascii="Times New Roman" w:eastAsia="Calibri" w:hAnsi="Times New Roman" w:cs="Times New Roman"/>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14378" w:rsidRPr="00D14378" w:rsidRDefault="00D14378" w:rsidP="00ED5C66">
      <w:pPr>
        <w:autoSpaceDE w:val="0"/>
        <w:autoSpaceDN w:val="0"/>
        <w:adjustRightInd w:val="0"/>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60. Внеплановая документарная проверка проводится без согласования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с органами прокуратуры.</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3" w:name="p1051"/>
      <w:bookmarkEnd w:id="3"/>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63. Выездная проверка проводится в случае, если не представляется возможным:</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1) удостовериться в полноте и достоверности сведений, которые содержатся в находящихся в распоряжении контрольного органа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или в запрашиваемых им документах и объяснениях контролируемого лица;</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либо объекта контроля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и совершения необходимых контрольных  действий, предусмотренных</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 xml:space="preserve"> в рамках иного вида контрольных мероприятий.</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8" w:history="1">
        <w:r w:rsidRPr="00D14378">
          <w:rPr>
            <w:rFonts w:ascii="Times New Roman" w:eastAsia="Calibri" w:hAnsi="Times New Roman" w:cs="Times New Roman"/>
            <w:sz w:val="28"/>
            <w:szCs w:val="28"/>
          </w:rPr>
          <w:t>пунктами 3</w:t>
        </w:r>
      </w:hyperlink>
      <w:r w:rsidRPr="00D14378">
        <w:rPr>
          <w:rFonts w:ascii="Times New Roman" w:eastAsia="Calibri" w:hAnsi="Times New Roman" w:cs="Times New Roman"/>
          <w:sz w:val="28"/>
          <w:szCs w:val="28"/>
        </w:rPr>
        <w:t xml:space="preserve"> - </w:t>
      </w:r>
      <w:hyperlink r:id="rId19" w:history="1">
        <w:r w:rsidRPr="00D14378">
          <w:rPr>
            <w:rFonts w:ascii="Times New Roman" w:eastAsia="Calibri" w:hAnsi="Times New Roman" w:cs="Times New Roman"/>
            <w:sz w:val="28"/>
            <w:szCs w:val="28"/>
          </w:rPr>
          <w:t>6 части 1, частью 3 статьи 57</w:t>
        </w:r>
      </w:hyperlink>
      <w:r w:rsidRPr="00D14378">
        <w:rPr>
          <w:rFonts w:ascii="Times New Roman" w:eastAsia="Calibri" w:hAnsi="Times New Roman" w:cs="Times New Roman"/>
          <w:sz w:val="28"/>
          <w:szCs w:val="28"/>
        </w:rPr>
        <w:t xml:space="preserve"> и </w:t>
      </w:r>
      <w:hyperlink r:id="rId20" w:history="1">
        <w:r w:rsidRPr="00D14378">
          <w:rPr>
            <w:rFonts w:ascii="Times New Roman" w:eastAsia="Calibri" w:hAnsi="Times New Roman" w:cs="Times New Roman"/>
            <w:sz w:val="28"/>
            <w:szCs w:val="28"/>
          </w:rPr>
          <w:t>частью 12 статьи 66</w:t>
        </w:r>
      </w:hyperlink>
      <w:r w:rsidRPr="00D14378">
        <w:rPr>
          <w:rFonts w:ascii="Times New Roman" w:eastAsia="Calibri" w:hAnsi="Times New Roman" w:cs="Times New Roman"/>
          <w:sz w:val="28"/>
          <w:szCs w:val="28"/>
        </w:rPr>
        <w:t xml:space="preserve"> Федерального закона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248-ФЗ.</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D14378">
        <w:rPr>
          <w:rFonts w:ascii="Times New Roman" w:eastAsia="Calibri" w:hAnsi="Times New Roman" w:cs="Times New Roman"/>
          <w:sz w:val="28"/>
          <w:szCs w:val="28"/>
        </w:rPr>
        <w:t>позднее</w:t>
      </w:r>
      <w:proofErr w:type="gramEnd"/>
      <w:r w:rsidRPr="00D14378">
        <w:rPr>
          <w:rFonts w:ascii="Times New Roman" w:eastAsia="Calibri" w:hAnsi="Times New Roman" w:cs="Times New Roman"/>
          <w:sz w:val="28"/>
          <w:szCs w:val="28"/>
        </w:rPr>
        <w:t xml:space="preserve"> чем за 24 часа до ее начала в порядке, предусмотренном </w:t>
      </w:r>
      <w:hyperlink r:id="rId21" w:history="1">
        <w:r w:rsidRPr="00D14378">
          <w:rPr>
            <w:rFonts w:ascii="Times New Roman" w:eastAsia="Calibri" w:hAnsi="Times New Roman" w:cs="Times New Roman"/>
            <w:sz w:val="28"/>
            <w:szCs w:val="28"/>
          </w:rPr>
          <w:t>статьей 21</w:t>
        </w:r>
      </w:hyperlink>
      <w:r w:rsidRPr="00D14378">
        <w:rPr>
          <w:rFonts w:ascii="Times New Roman" w:eastAsia="Calibri" w:hAnsi="Times New Roman" w:cs="Times New Roman"/>
          <w:sz w:val="28"/>
          <w:szCs w:val="28"/>
        </w:rPr>
        <w:t xml:space="preserve"> Федерального закона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248-ФЗ, если иное не предусмотрено федеральным законом о виде контроля.</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66. Срок проведения выездной проверки не может превышать 10 рабочих дней. </w:t>
      </w:r>
      <w:proofErr w:type="gramStart"/>
      <w:r w:rsidRPr="00D14378">
        <w:rPr>
          <w:rFonts w:ascii="Times New Roman" w:eastAsia="Calibri"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14378">
        <w:rPr>
          <w:rFonts w:ascii="Times New Roman" w:eastAsia="Calibri" w:hAnsi="Times New Roman" w:cs="Times New Roman"/>
          <w:sz w:val="28"/>
          <w:szCs w:val="28"/>
        </w:rPr>
        <w:t>микропредприятия</w:t>
      </w:r>
      <w:proofErr w:type="spellEnd"/>
      <w:r w:rsidRPr="00D14378">
        <w:rPr>
          <w:rFonts w:ascii="Times New Roman" w:eastAsia="Calibri" w:hAnsi="Times New Roman" w:cs="Times New Roman"/>
          <w:sz w:val="28"/>
          <w:szCs w:val="28"/>
        </w:rPr>
        <w:t xml:space="preserve">, за исключением выездной проверки, основанием для проведения которой является </w:t>
      </w:r>
      <w:hyperlink r:id="rId22" w:history="1">
        <w:r w:rsidRPr="00D14378">
          <w:rPr>
            <w:rFonts w:ascii="Times New Roman" w:eastAsia="Calibri" w:hAnsi="Times New Roman" w:cs="Times New Roman"/>
            <w:sz w:val="28"/>
            <w:szCs w:val="28"/>
          </w:rPr>
          <w:t>пункт 6 части 1 статьи 57</w:t>
        </w:r>
      </w:hyperlink>
      <w:r w:rsidRPr="00D14378">
        <w:rPr>
          <w:rFonts w:ascii="Times New Roman" w:eastAsia="Calibri" w:hAnsi="Times New Roman" w:cs="Times New Roman"/>
          <w:sz w:val="28"/>
          <w:szCs w:val="28"/>
        </w:rPr>
        <w:t xml:space="preserve">  Федерального закона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 xml:space="preserve">248-ФЗ и которая для </w:t>
      </w:r>
      <w:proofErr w:type="spellStart"/>
      <w:r w:rsidRPr="00D14378">
        <w:rPr>
          <w:rFonts w:ascii="Times New Roman" w:eastAsia="Calibri" w:hAnsi="Times New Roman" w:cs="Times New Roman"/>
          <w:sz w:val="28"/>
          <w:szCs w:val="28"/>
        </w:rPr>
        <w:t>микропредприятия</w:t>
      </w:r>
      <w:proofErr w:type="spellEnd"/>
      <w:r w:rsidRPr="00D14378">
        <w:rPr>
          <w:rFonts w:ascii="Times New Roman" w:eastAsia="Calibri" w:hAnsi="Times New Roman" w:cs="Times New Roman"/>
          <w:sz w:val="28"/>
          <w:szCs w:val="28"/>
        </w:rPr>
        <w:t xml:space="preserve"> не может продолжаться более 40 часов. </w:t>
      </w:r>
      <w:proofErr w:type="gramEnd"/>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67. В ходе выездной проверки совершаются следующие контрольные действия:</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1) осмотр;</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2) досмотр;</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3) опрос;</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4) получение письменных объяснений;</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5) истребование документов;</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6) инструментальное обследование;</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7) экспертиза.</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68. Под рейдовым осмотром понимается контрольное мероприятие, проводимое в целях оценки соблюдения обязательных требований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 xml:space="preserve">по использованию (эксплуатации) производственных объектов, которыми владеют, пользуются или управляют несколько лиц, находящиеся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на территории, на которой расположено несколько контролируемых лиц.</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69. В ходе рейдового осмотра совершаются следующие контрольные действия:</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1) осмотр;</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2) досмотр;</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3) опрос;</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4) получение письменных объяснений;</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5) истребование документов;</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6) инструментальное обследование;</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7) экспертиза.</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71. При проведении рейдового осмотра должностные лица вправе взаимодействовать с находящимися на производственных объектах лицами.</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73.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 </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74. Рейдовый осмотр может проводиться только по согласованию                             с органами прокуратуры, за исключением случаев его проведения</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 xml:space="preserve"> в соответствии с пунктами 3 - 6 части 1 статьи 57 и частью 12 статьи 66 Федерального закона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248-ФЗ.</w:t>
      </w:r>
    </w:p>
    <w:p w:rsidR="00D14378" w:rsidRPr="00D14378" w:rsidRDefault="00D14378" w:rsidP="00ED5C66">
      <w:pPr>
        <w:autoSpaceDE w:val="0"/>
        <w:autoSpaceDN w:val="0"/>
        <w:adjustRightInd w:val="0"/>
        <w:spacing w:after="0" w:line="276" w:lineRule="auto"/>
        <w:jc w:val="both"/>
        <w:rPr>
          <w:rFonts w:ascii="Times New Roman" w:hAnsi="Times New Roman" w:cs="Times New Roman"/>
          <w:sz w:val="28"/>
          <w:szCs w:val="28"/>
        </w:rPr>
      </w:pPr>
      <w:r w:rsidRPr="00D14378">
        <w:rPr>
          <w:rFonts w:ascii="Times New Roman" w:eastAsia="Calibri" w:hAnsi="Times New Roman" w:cs="Times New Roman"/>
          <w:sz w:val="28"/>
          <w:szCs w:val="28"/>
        </w:rPr>
        <w:t xml:space="preserve">           75. </w:t>
      </w:r>
      <w:proofErr w:type="gramStart"/>
      <w:r w:rsidRPr="00D14378">
        <w:rPr>
          <w:rFonts w:ascii="Times New Roman" w:hAnsi="Times New Roman" w:cs="Times New Roman"/>
          <w:sz w:val="28"/>
          <w:szCs w:val="28"/>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w:t>
      </w:r>
      <w:r w:rsidR="00FC765D">
        <w:rPr>
          <w:rFonts w:ascii="Times New Roman" w:hAnsi="Times New Roman" w:cs="Times New Roman"/>
          <w:sz w:val="28"/>
          <w:szCs w:val="28"/>
        </w:rPr>
        <w:t xml:space="preserve">                                   </w:t>
      </w:r>
      <w:r w:rsidRPr="00D14378">
        <w:rPr>
          <w:rFonts w:ascii="Times New Roman" w:hAnsi="Times New Roman" w:cs="Times New Roman"/>
          <w:sz w:val="28"/>
          <w:szCs w:val="28"/>
        </w:rPr>
        <w:t xml:space="preserve">и муниципальных информационных системах, данных из сети </w:t>
      </w:r>
      <w:r w:rsidR="00920DFC">
        <w:rPr>
          <w:rFonts w:ascii="Times New Roman" w:hAnsi="Times New Roman" w:cs="Times New Roman"/>
          <w:sz w:val="28"/>
          <w:szCs w:val="28"/>
        </w:rPr>
        <w:t>«Интернет»</w:t>
      </w:r>
      <w:r w:rsidRPr="00D14378">
        <w:rPr>
          <w:rFonts w:ascii="Times New Roman" w:hAnsi="Times New Roman" w:cs="Times New Roman"/>
          <w:sz w:val="28"/>
          <w:szCs w:val="28"/>
        </w:rPr>
        <w:t>, иных общедоступных данных, а также данных полученных с</w:t>
      </w:r>
      <w:proofErr w:type="gramEnd"/>
      <w:r w:rsidRPr="00D14378">
        <w:rPr>
          <w:rFonts w:ascii="Times New Roman" w:hAnsi="Times New Roman" w:cs="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77. </w:t>
      </w:r>
      <w:proofErr w:type="gramStart"/>
      <w:r w:rsidRPr="00D14378">
        <w:rPr>
          <w:rFonts w:ascii="Times New Roman" w:eastAsia="Calibri" w:hAnsi="Times New Roman" w:cs="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 xml:space="preserve">248-ФЗ. </w:t>
      </w:r>
      <w:proofErr w:type="gramEnd"/>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78.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индивидуального предпринимателя, гражданина, месту нахождения объекта контроля, при этом не допускается взаимодействие</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 xml:space="preserve"> с контролируемым лицом.</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80. В ходе выездного обследования на общедоступных (открытых для посещения неограниченным кругом лиц) производственных объектах осуществляются:</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1) осмотр;</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2) инструментальное обследование (с применением видеозаписи);</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3) испытание;</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4) экспертиза.</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81. Выездное обследование проводится без информирования контролируемого лица.</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82. По результатам проведения выездного обследования не могут быть приняты решения, предусмотренные пунктами 1 и 2 части 2 статьи 90 Федерального закона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248-ФЗ.</w:t>
      </w:r>
    </w:p>
    <w:p w:rsidR="00D14378" w:rsidRPr="00D14378" w:rsidRDefault="00D14378" w:rsidP="00ED5C66">
      <w:pPr>
        <w:spacing w:line="276" w:lineRule="auto"/>
        <w:ind w:firstLine="709"/>
        <w:contextualSpacing/>
        <w:jc w:val="both"/>
        <w:rPr>
          <w:rFonts w:ascii="Times New Roman" w:eastAsia="Calibri" w:hAnsi="Times New Roman" w:cs="Times New Roman"/>
          <w:bCs/>
          <w:sz w:val="28"/>
          <w:szCs w:val="28"/>
        </w:rPr>
      </w:pPr>
      <w:r w:rsidRPr="00D14378">
        <w:rPr>
          <w:rFonts w:ascii="Times New Roman" w:eastAsia="Calibri" w:hAnsi="Times New Roman" w:cs="Times New Roman"/>
          <w:bCs/>
          <w:sz w:val="28"/>
          <w:szCs w:val="28"/>
        </w:rP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84. Контролируемые лица (гражданин, индивидуальный предприниматель), вправе в соответствии с частью 8 статьи 31 Федерального закона №</w:t>
      </w:r>
      <w:r w:rsidR="00882CA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248-ФЗ, представить в контрольный орган</w:t>
      </w:r>
      <w:r w:rsidRPr="00D14378">
        <w:rPr>
          <w:rFonts w:ascii="Times New Roman" w:eastAsia="Calibri" w:hAnsi="Times New Roman" w:cs="Times New Roman"/>
          <w:i/>
          <w:sz w:val="28"/>
          <w:szCs w:val="28"/>
        </w:rPr>
        <w:t xml:space="preserve"> </w:t>
      </w:r>
      <w:r w:rsidRPr="00D14378">
        <w:rPr>
          <w:rFonts w:ascii="Times New Roman" w:eastAsia="Calibri" w:hAnsi="Times New Roman" w:cs="Times New Roman"/>
          <w:sz w:val="28"/>
          <w:szCs w:val="28"/>
        </w:rPr>
        <w:t xml:space="preserve">информацию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 xml:space="preserve">о невозможности присутствия при проведении контрольного мероприятия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в случаях:</w:t>
      </w:r>
    </w:p>
    <w:p w:rsidR="00D14378" w:rsidRPr="00D14378" w:rsidRDefault="00D14378" w:rsidP="00ED5C66">
      <w:pPr>
        <w:spacing w:after="0" w:line="276" w:lineRule="auto"/>
        <w:ind w:firstLine="709"/>
        <w:rPr>
          <w:rFonts w:ascii="Times New Roman" w:eastAsia="Calibri" w:hAnsi="Times New Roman" w:cs="Times New Roman"/>
          <w:sz w:val="28"/>
          <w:szCs w:val="28"/>
        </w:rPr>
      </w:pPr>
      <w:r w:rsidRPr="00D14378">
        <w:rPr>
          <w:rFonts w:ascii="Times New Roman" w:eastAsia="Calibri" w:hAnsi="Times New Roman" w:cs="Times New Roman"/>
          <w:sz w:val="28"/>
          <w:szCs w:val="28"/>
        </w:rPr>
        <w:t>1) нахождения на стационарном лечении в медицинском учреждении;</w:t>
      </w:r>
    </w:p>
    <w:p w:rsidR="00D14378" w:rsidRPr="00D14378" w:rsidRDefault="00D14378" w:rsidP="00ED5C66">
      <w:pPr>
        <w:spacing w:after="0" w:line="276" w:lineRule="auto"/>
        <w:ind w:firstLine="709"/>
        <w:rPr>
          <w:rFonts w:ascii="Times New Roman" w:eastAsia="Calibri" w:hAnsi="Times New Roman" w:cs="Times New Roman"/>
          <w:sz w:val="28"/>
          <w:szCs w:val="28"/>
        </w:rPr>
      </w:pPr>
      <w:r w:rsidRPr="00D14378">
        <w:rPr>
          <w:rFonts w:ascii="Times New Roman" w:eastAsia="Calibri" w:hAnsi="Times New Roman" w:cs="Times New Roman"/>
          <w:sz w:val="28"/>
          <w:szCs w:val="28"/>
        </w:rPr>
        <w:t>2) нахождения за пределами Российской Федерации;</w:t>
      </w:r>
    </w:p>
    <w:p w:rsidR="00D14378" w:rsidRPr="00D14378" w:rsidRDefault="00D14378" w:rsidP="00ED5C66">
      <w:pPr>
        <w:spacing w:after="0" w:line="276" w:lineRule="auto"/>
        <w:ind w:firstLine="709"/>
        <w:rPr>
          <w:rFonts w:ascii="Times New Roman" w:eastAsia="Calibri" w:hAnsi="Times New Roman" w:cs="Times New Roman"/>
          <w:sz w:val="28"/>
          <w:szCs w:val="28"/>
        </w:rPr>
      </w:pPr>
      <w:r w:rsidRPr="00D14378">
        <w:rPr>
          <w:rFonts w:ascii="Times New Roman" w:eastAsia="Calibri" w:hAnsi="Times New Roman" w:cs="Times New Roman"/>
          <w:sz w:val="28"/>
          <w:szCs w:val="28"/>
        </w:rPr>
        <w:t>3) административного ареста;</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iCs/>
          <w:sz w:val="28"/>
          <w:szCs w:val="28"/>
        </w:rPr>
        <w:t xml:space="preserve">5) </w:t>
      </w:r>
      <w:r w:rsidRPr="00D14378">
        <w:rPr>
          <w:rFonts w:ascii="Times New Roman" w:eastAsia="Calibri" w:hAnsi="Times New Roman" w:cs="Times New Roman"/>
          <w:sz w:val="28"/>
          <w:szCs w:val="28"/>
        </w:rPr>
        <w:t>признания недееспособным или ограниченно дееспособным решением с</w:t>
      </w:r>
      <w:r w:rsidR="00882CAD">
        <w:rPr>
          <w:rFonts w:ascii="Times New Roman" w:eastAsia="Calibri" w:hAnsi="Times New Roman" w:cs="Times New Roman"/>
          <w:sz w:val="28"/>
          <w:szCs w:val="28"/>
        </w:rPr>
        <w:t>уда, вступившим в законную силу;</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6) наступления </w:t>
      </w:r>
      <w:r w:rsidRPr="00D14378">
        <w:rPr>
          <w:rFonts w:ascii="Times New Roman" w:eastAsia="Calibri" w:hAnsi="Times New Roman" w:cs="Times New Roman"/>
          <w:iCs/>
          <w:sz w:val="28"/>
          <w:szCs w:val="28"/>
        </w:rPr>
        <w:t>обстоятельств непреодолимой силы, препятствующих присутствию лица при проведении контрольного мероприятия (военные действия, стихийное бедствие, пожар, эпидемия и другие чрезвычайные обстоятельства, не зависящие от контролируемых лиц).</w:t>
      </w:r>
    </w:p>
    <w:p w:rsidR="00D14378" w:rsidRPr="00D14378" w:rsidRDefault="00D14378" w:rsidP="00ED5C66">
      <w:pPr>
        <w:spacing w:after="0"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85. Информация о невозможности присутствия при проведении контрольного мероприятия должна содержать:</w:t>
      </w:r>
    </w:p>
    <w:p w:rsidR="00D14378" w:rsidRPr="00D14378" w:rsidRDefault="00D14378" w:rsidP="00ED5C66">
      <w:pPr>
        <w:spacing w:after="0"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1) описание обстоятельств, препятствующих присутствию при проведении контрольных мероприятий и их продолжительность;</w:t>
      </w:r>
    </w:p>
    <w:p w:rsidR="00D14378" w:rsidRPr="00D14378" w:rsidRDefault="00D14378" w:rsidP="00ED5C66">
      <w:pPr>
        <w:spacing w:after="0"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2) срок, необходимый для устранения обстоятельств, препятствующих присутствию при проведении контрольного мероприятия.</w:t>
      </w:r>
    </w:p>
    <w:p w:rsidR="00D14378" w:rsidRPr="00D14378" w:rsidRDefault="00D14378" w:rsidP="00ED5C66">
      <w:pPr>
        <w:spacing w:after="0" w:line="276" w:lineRule="auto"/>
        <w:ind w:firstLine="709"/>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D14378" w:rsidRPr="00D14378" w:rsidRDefault="00D14378" w:rsidP="00ED5C66">
      <w:pPr>
        <w:spacing w:after="0"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86. При проведении контрольных мероприятий может осуществляться фотосъемка, аудио- и видеозапись, иные способы фиксации доказательств.</w:t>
      </w:r>
    </w:p>
    <w:p w:rsidR="00D14378" w:rsidRPr="00D14378" w:rsidRDefault="00D14378" w:rsidP="00ED5C66">
      <w:pPr>
        <w:spacing w:after="0"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87. Результаты контрольного мероприятия оформляются в порядке, установленном статьей 87 Федерального закона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248-ФЗ.</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 xml:space="preserve">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D14378" w:rsidRPr="00D14378" w:rsidRDefault="00D14378" w:rsidP="00ED5C66">
      <w:pPr>
        <w:autoSpaceDE w:val="0"/>
        <w:autoSpaceDN w:val="0"/>
        <w:adjustRightInd w:val="0"/>
        <w:spacing w:after="0" w:line="276" w:lineRule="auto"/>
        <w:jc w:val="both"/>
        <w:rPr>
          <w:rFonts w:ascii="Times New Roman" w:hAnsi="Times New Roman" w:cs="Times New Roman"/>
          <w:sz w:val="28"/>
          <w:szCs w:val="28"/>
        </w:rPr>
      </w:pPr>
      <w:r w:rsidRPr="00D14378">
        <w:rPr>
          <w:rFonts w:ascii="Times New Roman" w:eastAsia="Calibri" w:hAnsi="Times New Roman" w:cs="Times New Roman"/>
          <w:sz w:val="28"/>
          <w:szCs w:val="28"/>
        </w:rPr>
        <w:t xml:space="preserve">          88. Оформление акта производится на месте проведения контрольного мероприятия в день окончания проведения такого мероприятия, </w:t>
      </w:r>
      <w:r w:rsidRPr="00D14378">
        <w:rPr>
          <w:rFonts w:ascii="Times New Roman" w:hAnsi="Times New Roman" w:cs="Times New Roman"/>
          <w:sz w:val="28"/>
          <w:szCs w:val="28"/>
        </w:rPr>
        <w:t>если иной порядок оформления акта не установлен Правительством Российской Федерации.</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 xml:space="preserve">89. Контролируемое лицо или его представитель знакомится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с содержанием акта на месте проведения контрольного мероприятия.</w:t>
      </w:r>
    </w:p>
    <w:p w:rsidR="00D14378" w:rsidRPr="00D14378" w:rsidRDefault="00D14378" w:rsidP="00ED5C66">
      <w:pPr>
        <w:autoSpaceDE w:val="0"/>
        <w:autoSpaceDN w:val="0"/>
        <w:adjustRightInd w:val="0"/>
        <w:spacing w:after="0" w:line="276" w:lineRule="auto"/>
        <w:jc w:val="both"/>
        <w:rPr>
          <w:rFonts w:ascii="Times New Roman" w:hAnsi="Times New Roman" w:cs="Times New Roman"/>
          <w:sz w:val="28"/>
          <w:szCs w:val="28"/>
        </w:rPr>
      </w:pPr>
      <w:bookmarkStart w:id="4" w:name="p1207"/>
      <w:bookmarkEnd w:id="4"/>
      <w:r w:rsidRPr="00D14378">
        <w:rPr>
          <w:rFonts w:ascii="Times New Roman" w:hAnsi="Times New Roman" w:cs="Times New Roman"/>
          <w:sz w:val="28"/>
          <w:szCs w:val="28"/>
        </w:rPr>
        <w:t xml:space="preserve">          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hyperlink r:id="rId23" w:history="1">
        <w:r w:rsidRPr="00D14378">
          <w:rPr>
            <w:rFonts w:ascii="Times New Roman" w:hAnsi="Times New Roman" w:cs="Times New Roman"/>
            <w:sz w:val="28"/>
            <w:szCs w:val="28"/>
          </w:rPr>
          <w:t>статьей 21</w:t>
        </w:r>
      </w:hyperlink>
      <w:r w:rsidRPr="00D14378">
        <w:rPr>
          <w:rFonts w:ascii="Times New Roman" w:hAnsi="Times New Roman" w:cs="Times New Roman"/>
          <w:sz w:val="28"/>
          <w:szCs w:val="28"/>
        </w:rPr>
        <w:t xml:space="preserve"> Федерального закона </w:t>
      </w:r>
      <w:r w:rsidR="00FC765D">
        <w:rPr>
          <w:rFonts w:ascii="Times New Roman" w:hAnsi="Times New Roman" w:cs="Times New Roman"/>
          <w:sz w:val="28"/>
          <w:szCs w:val="28"/>
        </w:rPr>
        <w:t xml:space="preserve">№ </w:t>
      </w:r>
      <w:r w:rsidRPr="00D14378">
        <w:rPr>
          <w:rFonts w:ascii="Times New Roman" w:hAnsi="Times New Roman" w:cs="Times New Roman"/>
          <w:sz w:val="28"/>
          <w:szCs w:val="28"/>
        </w:rPr>
        <w:t>248-ФЗ.</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bookmarkStart w:id="5" w:name="p1212"/>
      <w:bookmarkEnd w:id="5"/>
      <w:r w:rsidRPr="00D14378">
        <w:rPr>
          <w:rFonts w:ascii="Times New Roman" w:eastAsia="Calibri" w:hAnsi="Times New Roman" w:cs="Times New Roman"/>
          <w:sz w:val="28"/>
          <w:szCs w:val="28"/>
        </w:rPr>
        <w:t>91.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14378" w:rsidRPr="00D14378" w:rsidRDefault="00D14378" w:rsidP="00ED5C66">
      <w:pPr>
        <w:spacing w:line="276" w:lineRule="auto"/>
        <w:ind w:firstLine="709"/>
        <w:contextualSpacing/>
        <w:jc w:val="both"/>
        <w:rPr>
          <w:rFonts w:ascii="Times New Roman" w:eastAsia="Calibri" w:hAnsi="Times New Roman" w:cs="Times New Roman"/>
          <w:sz w:val="28"/>
          <w:szCs w:val="28"/>
        </w:rPr>
      </w:pPr>
      <w:r w:rsidRPr="00D14378">
        <w:rPr>
          <w:rFonts w:ascii="Times New Roman" w:eastAsia="Calibri" w:hAnsi="Times New Roman" w:cs="Times New Roman"/>
          <w:sz w:val="28"/>
          <w:szCs w:val="28"/>
        </w:rPr>
        <w:t>92.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w:t>
      </w:r>
      <w:r w:rsidR="00FC765D">
        <w:rPr>
          <w:rFonts w:ascii="Times New Roman" w:eastAsia="Calibri" w:hAnsi="Times New Roman" w:cs="Times New Roman"/>
          <w:sz w:val="28"/>
          <w:szCs w:val="28"/>
        </w:rPr>
        <w:t xml:space="preserve"> </w:t>
      </w:r>
      <w:r w:rsidRPr="00D14378">
        <w:rPr>
          <w:rFonts w:ascii="Times New Roman" w:eastAsia="Calibri" w:hAnsi="Times New Roman" w:cs="Times New Roman"/>
          <w:sz w:val="28"/>
          <w:szCs w:val="28"/>
        </w:rPr>
        <w:t>248-ФЗ.</w:t>
      </w:r>
    </w:p>
    <w:p w:rsidR="00D14378" w:rsidRPr="00D14378" w:rsidRDefault="00D14378" w:rsidP="00ED5C66">
      <w:pPr>
        <w:spacing w:line="276" w:lineRule="auto"/>
        <w:ind w:firstLine="709"/>
        <w:contextualSpacing/>
        <w:jc w:val="both"/>
        <w:rPr>
          <w:rFonts w:ascii="Times New Roman" w:eastAsia="Calibri" w:hAnsi="Times New Roman" w:cs="Times New Roman"/>
          <w:iCs/>
          <w:sz w:val="28"/>
          <w:szCs w:val="28"/>
        </w:rPr>
      </w:pPr>
      <w:r w:rsidRPr="00D14378">
        <w:rPr>
          <w:rFonts w:ascii="Times New Roman" w:eastAsia="Calibri" w:hAnsi="Times New Roman" w:cs="Times New Roman"/>
          <w:iCs/>
          <w:sz w:val="28"/>
          <w:szCs w:val="28"/>
        </w:rPr>
        <w:t xml:space="preserve">93. </w:t>
      </w:r>
      <w:proofErr w:type="gramStart"/>
      <w:r w:rsidRPr="00D14378">
        <w:rPr>
          <w:rFonts w:ascii="Times New Roman" w:eastAsia="Calibri" w:hAnsi="Times New Roman" w:cs="Times New Roman"/>
          <w:iCs/>
          <w:sz w:val="28"/>
          <w:szCs w:val="28"/>
        </w:rPr>
        <w:t xml:space="preserve">Решения, принятые по результатам контрольного мероприятия, проведенного с грубым нарушением требований к организации </w:t>
      </w:r>
      <w:r w:rsidR="00FC765D">
        <w:rPr>
          <w:rFonts w:ascii="Times New Roman" w:eastAsia="Calibri" w:hAnsi="Times New Roman" w:cs="Times New Roman"/>
          <w:iCs/>
          <w:sz w:val="28"/>
          <w:szCs w:val="28"/>
        </w:rPr>
        <w:t xml:space="preserve">                                   </w:t>
      </w:r>
      <w:r w:rsidRPr="00D14378">
        <w:rPr>
          <w:rFonts w:ascii="Times New Roman" w:eastAsia="Calibri" w:hAnsi="Times New Roman" w:cs="Times New Roman"/>
          <w:iCs/>
          <w:sz w:val="28"/>
          <w:szCs w:val="28"/>
        </w:rPr>
        <w:t>и осуществлению муниципального контроля</w:t>
      </w:r>
      <w:r>
        <w:rPr>
          <w:rFonts w:ascii="Times New Roman" w:eastAsia="Calibri" w:hAnsi="Times New Roman" w:cs="Times New Roman"/>
          <w:iCs/>
          <w:sz w:val="28"/>
          <w:szCs w:val="28"/>
        </w:rPr>
        <w:t>,</w:t>
      </w:r>
      <w:r w:rsidRPr="00D14378">
        <w:rPr>
          <w:rFonts w:ascii="Times New Roman" w:eastAsia="Calibri" w:hAnsi="Times New Roman" w:cs="Times New Roman"/>
          <w:iCs/>
          <w:sz w:val="28"/>
          <w:szCs w:val="28"/>
        </w:rPr>
        <w:t xml:space="preserve"> подлежат отмене в соответствии со статьей 91 Федерального закона №</w:t>
      </w:r>
      <w:r w:rsidR="00FC765D">
        <w:rPr>
          <w:rFonts w:ascii="Times New Roman" w:eastAsia="Calibri" w:hAnsi="Times New Roman" w:cs="Times New Roman"/>
          <w:iCs/>
          <w:sz w:val="28"/>
          <w:szCs w:val="28"/>
        </w:rPr>
        <w:t xml:space="preserve"> </w:t>
      </w:r>
      <w:r w:rsidRPr="00D14378">
        <w:rPr>
          <w:rFonts w:ascii="Times New Roman" w:eastAsia="Calibri" w:hAnsi="Times New Roman" w:cs="Times New Roman"/>
          <w:iCs/>
          <w:sz w:val="28"/>
          <w:szCs w:val="28"/>
        </w:rPr>
        <w:t>248-ФЗ</w:t>
      </w:r>
      <w:r>
        <w:rPr>
          <w:rFonts w:ascii="Times New Roman" w:eastAsia="Calibri" w:hAnsi="Times New Roman" w:cs="Times New Roman"/>
          <w:iCs/>
          <w:sz w:val="28"/>
          <w:szCs w:val="28"/>
        </w:rPr>
        <w:t>,</w:t>
      </w:r>
      <w:r w:rsidRPr="00D14378">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с уведомлением контролируемых лиц в срок не позднее 1 рабочего дня, следующего за днем принятия решения об отмене</w:t>
      </w:r>
      <w:r w:rsidRPr="00EE6A14">
        <w:rPr>
          <w:rFonts w:ascii="Times New Roman" w:eastAsia="Calibri" w:hAnsi="Times New Roman" w:cs="Times New Roman"/>
          <w:iCs/>
          <w:sz w:val="28"/>
          <w:szCs w:val="28"/>
        </w:rPr>
        <w:t>.</w:t>
      </w:r>
      <w:proofErr w:type="gramEnd"/>
    </w:p>
    <w:p w:rsidR="00D14378" w:rsidRPr="00D14378" w:rsidRDefault="00D14378" w:rsidP="00ED5C66">
      <w:pPr>
        <w:spacing w:line="276" w:lineRule="auto"/>
        <w:ind w:firstLine="709"/>
        <w:contextualSpacing/>
        <w:jc w:val="both"/>
        <w:rPr>
          <w:rFonts w:ascii="Times New Roman" w:eastAsia="Calibri" w:hAnsi="Times New Roman" w:cs="Times New Roman"/>
          <w:iCs/>
          <w:sz w:val="28"/>
          <w:szCs w:val="28"/>
        </w:rPr>
      </w:pPr>
      <w:r w:rsidRPr="00D14378">
        <w:rPr>
          <w:rFonts w:ascii="Times New Roman" w:eastAsia="Calibri" w:hAnsi="Times New Roman" w:cs="Times New Roman"/>
          <w:iCs/>
          <w:sz w:val="28"/>
          <w:szCs w:val="28"/>
        </w:rPr>
        <w:t>94. Исполнение решений контрольного органа осуществляется в порядке</w:t>
      </w:r>
      <w:r>
        <w:rPr>
          <w:rFonts w:ascii="Times New Roman" w:eastAsia="Calibri" w:hAnsi="Times New Roman" w:cs="Times New Roman"/>
          <w:iCs/>
          <w:sz w:val="28"/>
          <w:szCs w:val="28"/>
        </w:rPr>
        <w:t>,</w:t>
      </w:r>
      <w:r w:rsidRPr="00D14378">
        <w:rPr>
          <w:rFonts w:ascii="Times New Roman" w:eastAsia="Calibri" w:hAnsi="Times New Roman" w:cs="Times New Roman"/>
          <w:iCs/>
          <w:sz w:val="28"/>
          <w:szCs w:val="28"/>
        </w:rPr>
        <w:t xml:space="preserve"> установленном статьями 92-95 Федерального закона №</w:t>
      </w:r>
      <w:r w:rsidR="00FC765D">
        <w:rPr>
          <w:rFonts w:ascii="Times New Roman" w:eastAsia="Calibri" w:hAnsi="Times New Roman" w:cs="Times New Roman"/>
          <w:iCs/>
          <w:sz w:val="28"/>
          <w:szCs w:val="28"/>
        </w:rPr>
        <w:t xml:space="preserve"> </w:t>
      </w:r>
      <w:r w:rsidRPr="00D14378">
        <w:rPr>
          <w:rFonts w:ascii="Times New Roman" w:eastAsia="Calibri" w:hAnsi="Times New Roman" w:cs="Times New Roman"/>
          <w:iCs/>
          <w:sz w:val="28"/>
          <w:szCs w:val="28"/>
        </w:rPr>
        <w:t>248-ФЗ.</w:t>
      </w:r>
    </w:p>
    <w:p w:rsidR="00D14378" w:rsidRPr="00D14378" w:rsidRDefault="00D14378" w:rsidP="00ED5C66">
      <w:pPr>
        <w:spacing w:line="276" w:lineRule="auto"/>
        <w:ind w:firstLine="709"/>
        <w:contextualSpacing/>
        <w:jc w:val="both"/>
        <w:rPr>
          <w:rFonts w:ascii="Times New Roman" w:eastAsia="Calibri" w:hAnsi="Times New Roman" w:cs="Times New Roman"/>
          <w:iCs/>
          <w:sz w:val="28"/>
          <w:szCs w:val="28"/>
        </w:rPr>
      </w:pPr>
      <w:r w:rsidRPr="00D14378">
        <w:rPr>
          <w:rFonts w:ascii="Times New Roman" w:eastAsia="Calibri" w:hAnsi="Times New Roman" w:cs="Times New Roman"/>
          <w:iCs/>
          <w:sz w:val="28"/>
          <w:szCs w:val="28"/>
        </w:rPr>
        <w:t>95.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D14378" w:rsidRPr="00D14378" w:rsidRDefault="00D14378" w:rsidP="00ED5C66">
      <w:pPr>
        <w:spacing w:line="276" w:lineRule="auto"/>
        <w:ind w:firstLine="709"/>
        <w:contextualSpacing/>
        <w:jc w:val="both"/>
        <w:rPr>
          <w:rFonts w:ascii="Times New Roman" w:eastAsia="Calibri" w:hAnsi="Times New Roman" w:cs="Times New Roman"/>
          <w:iCs/>
          <w:sz w:val="28"/>
          <w:szCs w:val="28"/>
        </w:rPr>
      </w:pPr>
    </w:p>
    <w:p w:rsidR="00D14378" w:rsidRPr="00D14378" w:rsidRDefault="00D14378" w:rsidP="00ED5C66">
      <w:pPr>
        <w:spacing w:after="0" w:line="276" w:lineRule="auto"/>
        <w:rPr>
          <w:rFonts w:ascii="Times New Roman" w:eastAsia="Times New Roman" w:hAnsi="Times New Roman" w:cs="Times New Roman"/>
          <w:sz w:val="24"/>
          <w:szCs w:val="24"/>
          <w:lang w:eastAsia="ru-RU"/>
        </w:rPr>
      </w:pPr>
    </w:p>
    <w:p w:rsidR="00F457C3" w:rsidRDefault="00F457C3" w:rsidP="00ED5C66">
      <w:pPr>
        <w:spacing w:line="276" w:lineRule="auto"/>
      </w:pPr>
    </w:p>
    <w:sectPr w:rsidR="00F457C3" w:rsidSect="00683497">
      <w:headerReference w:type="default" r:id="rId2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E7A" w:rsidRDefault="00087E7A">
      <w:pPr>
        <w:spacing w:after="0" w:line="240" w:lineRule="auto"/>
      </w:pPr>
      <w:r>
        <w:separator/>
      </w:r>
    </w:p>
  </w:endnote>
  <w:endnote w:type="continuationSeparator" w:id="0">
    <w:p w:rsidR="00087E7A" w:rsidRDefault="00087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E7A" w:rsidRDefault="00087E7A">
      <w:pPr>
        <w:spacing w:after="0" w:line="240" w:lineRule="auto"/>
      </w:pPr>
      <w:r>
        <w:separator/>
      </w:r>
    </w:p>
  </w:footnote>
  <w:footnote w:type="continuationSeparator" w:id="0">
    <w:p w:rsidR="00087E7A" w:rsidRDefault="00087E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527" w:rsidRDefault="002671BB">
    <w:pPr>
      <w:pStyle w:val="a3"/>
      <w:jc w:val="center"/>
    </w:pPr>
    <w:r>
      <w:fldChar w:fldCharType="begin"/>
    </w:r>
    <w:r>
      <w:instrText>PAGE   \* MERGEFORMAT</w:instrText>
    </w:r>
    <w:r>
      <w:fldChar w:fldCharType="separate"/>
    </w:r>
    <w:r w:rsidR="004A06DE">
      <w:rPr>
        <w:noProof/>
      </w:rPr>
      <w:t>2</w:t>
    </w:r>
    <w:r>
      <w:fldChar w:fldCharType="end"/>
    </w:r>
  </w:p>
  <w:p w:rsidR="009E6527" w:rsidRDefault="004A06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378"/>
    <w:rsid w:val="00087E7A"/>
    <w:rsid w:val="002671BB"/>
    <w:rsid w:val="00482EBB"/>
    <w:rsid w:val="004A06DE"/>
    <w:rsid w:val="00683497"/>
    <w:rsid w:val="007A4B4B"/>
    <w:rsid w:val="00882CAD"/>
    <w:rsid w:val="00920DFC"/>
    <w:rsid w:val="00936029"/>
    <w:rsid w:val="009846FB"/>
    <w:rsid w:val="00B02D00"/>
    <w:rsid w:val="00C83FD2"/>
    <w:rsid w:val="00D14378"/>
    <w:rsid w:val="00D900F4"/>
    <w:rsid w:val="00ED5C66"/>
    <w:rsid w:val="00F457C3"/>
    <w:rsid w:val="00F86A31"/>
    <w:rsid w:val="00FC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1437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D1437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1437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1437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1437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D1437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1437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143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2897">
      <w:bodyDiv w:val="1"/>
      <w:marLeft w:val="0"/>
      <w:marRight w:val="0"/>
      <w:marTop w:val="0"/>
      <w:marBottom w:val="0"/>
      <w:divBdr>
        <w:top w:val="none" w:sz="0" w:space="0" w:color="auto"/>
        <w:left w:val="none" w:sz="0" w:space="0" w:color="auto"/>
        <w:bottom w:val="none" w:sz="0" w:space="0" w:color="auto"/>
        <w:right w:val="none" w:sz="0" w:space="0" w:color="auto"/>
      </w:divBdr>
    </w:div>
    <w:div w:id="516041304">
      <w:bodyDiv w:val="1"/>
      <w:marLeft w:val="0"/>
      <w:marRight w:val="0"/>
      <w:marTop w:val="0"/>
      <w:marBottom w:val="0"/>
      <w:divBdr>
        <w:top w:val="none" w:sz="0" w:space="0" w:color="auto"/>
        <w:left w:val="none" w:sz="0" w:space="0" w:color="auto"/>
        <w:bottom w:val="none" w:sz="0" w:space="0" w:color="auto"/>
        <w:right w:val="none" w:sz="0" w:space="0" w:color="auto"/>
      </w:divBdr>
    </w:div>
    <w:div w:id="1074739284">
      <w:bodyDiv w:val="1"/>
      <w:marLeft w:val="0"/>
      <w:marRight w:val="0"/>
      <w:marTop w:val="0"/>
      <w:marBottom w:val="0"/>
      <w:divBdr>
        <w:top w:val="none" w:sz="0" w:space="0" w:color="auto"/>
        <w:left w:val="none" w:sz="0" w:space="0" w:color="auto"/>
        <w:bottom w:val="none" w:sz="0" w:space="0" w:color="auto"/>
        <w:right w:val="none" w:sz="0" w:space="0" w:color="auto"/>
      </w:divBdr>
    </w:div>
    <w:div w:id="158349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6C8C2A530A421BB8BC2F51B86E5B43C4&amp;req=doc&amp;base=LAW&amp;n=358750&amp;dst=100664&amp;fld=134&amp;date=05.05.2021" TargetMode="External"/><Relationship Id="rId13" Type="http://schemas.openxmlformats.org/officeDocument/2006/relationships/hyperlink" Target="consultantplus://offline/ref=1D4E32A31A176726FF77A9EFC32AC1AADF1A11E10915B9C2EAEB08B6420BA89D5285C3D8291065AFE66704B4B5FA87C24CDB8E14FED710BCUBy5H" TargetMode="External"/><Relationship Id="rId18" Type="http://schemas.openxmlformats.org/officeDocument/2006/relationships/hyperlink" Target="https://login.consultant.ru/link/?rnd=5AD74B6D2E97A351E8B738DB1259C5F2&amp;req=doc&amp;base=LAW&amp;n=358750&amp;dst=100636&amp;fld=134&amp;date=24.05.202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nd=5AD74B6D2E97A351E8B738DB1259C5F2&amp;req=doc&amp;base=LAW&amp;n=358750&amp;dst=100225&amp;fld=134&amp;date=24.05.2021" TargetMode="External"/><Relationship Id="rId7" Type="http://schemas.openxmlformats.org/officeDocument/2006/relationships/image" Target="media/image1.png"/><Relationship Id="rId12" Type="http://schemas.openxmlformats.org/officeDocument/2006/relationships/hyperlink" Target="consultantplus://offline/ref=1D4E32A31A176726FF77A9EFC32AC1AADF1A11E10915B9C2EAEB08B6420BA89D5285C3D8291065AFE76704B4B5FA87C24CDB8E14FED710BCUBy5H" TargetMode="External"/><Relationship Id="rId17" Type="http://schemas.openxmlformats.org/officeDocument/2006/relationships/hyperlink" Target="https://login.consultant.ru/link/?rnd=81A26F3F2790CBC411E897F38B27F871&amp;req=doc&amp;base=LAW&amp;n=358750&amp;dst=100747&amp;fld=134&amp;date=21.05.2021"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nd=81A26F3F2790CBC411E897F38B27F871&amp;req=doc&amp;base=LAW&amp;n=358750&amp;dst=100639&amp;fld=134&amp;date=21.05.2021" TargetMode="External"/><Relationship Id="rId20" Type="http://schemas.openxmlformats.org/officeDocument/2006/relationships/hyperlink" Target="https://login.consultant.ru/link/?rnd=5AD74B6D2E97A351E8B738DB1259C5F2&amp;req=doc&amp;base=LAW&amp;n=358750&amp;dst=100747&amp;fld=134&amp;date=24.05.2021"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1D4E32A31A176726FF77A9EFC32AC1AADF1A11E10915B9C2EAEB08B6420BA89D5285C3D8291065AFE56704B4B5FA87C24CDB8E14FED710BCUBy5H"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nd=81A26F3F2790CBC411E897F38B27F871&amp;req=doc&amp;base=LAW&amp;n=358750&amp;dst=100636&amp;fld=134&amp;date=21.05.2021" TargetMode="External"/><Relationship Id="rId23" Type="http://schemas.openxmlformats.org/officeDocument/2006/relationships/hyperlink" Target="consultantplus://offline/ref=09E7E49BE986A4479CA3084C207F936964582B72CFCC127FBBACF4D6EA29D802A12B3226349517247607C2A2640B0C1CFCB3DA18B74136ABX0Y1K" TargetMode="External"/><Relationship Id="rId10"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9" Type="http://schemas.openxmlformats.org/officeDocument/2006/relationships/hyperlink" Target="https://login.consultant.ru/link/?rnd=5AD74B6D2E97A351E8B738DB1259C5F2&amp;req=doc&amp;base=LAW&amp;n=358750&amp;dst=100639&amp;fld=134&amp;date=24.05.2021" TargetMode="External"/><Relationship Id="rId4" Type="http://schemas.openxmlformats.org/officeDocument/2006/relationships/webSettings" Target="webSettings.xml"/><Relationship Id="rId9" Type="http://schemas.openxmlformats.org/officeDocument/2006/relationships/hyperlink" Target="https://login.consultant.ru/link/?rnd=6C8C2A530A421BB8BC2F51B86E5B43C4&amp;req=doc&amp;base=LAW&amp;n=358750&amp;dst=100728&amp;fld=134&amp;date=05.05.2021" TargetMode="External"/><Relationship Id="rId14" Type="http://schemas.openxmlformats.org/officeDocument/2006/relationships/hyperlink" Target="consultantplus://offline/ref=1D4E32A31A176726FF77A9EFC32AC1AADF1A11E10915B9C2EAEB08B6420BA89D5285C3D8291065AFE96704B4B5FA87C24CDB8E14FED710BCUBy5H" TargetMode="External"/><Relationship Id="rId22" Type="http://schemas.openxmlformats.org/officeDocument/2006/relationships/hyperlink" Target="https://login.consultant.ru/link/?rnd=5AD74B6D2E97A351E8B738DB1259C5F2&amp;req=doc&amp;base=LAW&amp;n=358750&amp;dst=100639&amp;fld=134&amp;date=24.05.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5975</Words>
  <Characters>34060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Волошенюк Владимир Владимирович</dc:creator>
  <cp:lastModifiedBy>Плотник Дмитрий Сергеевич</cp:lastModifiedBy>
  <cp:revision>15</cp:revision>
  <cp:lastPrinted>2021-09-06T10:06:00Z</cp:lastPrinted>
  <dcterms:created xsi:type="dcterms:W3CDTF">2021-09-15T09:56:00Z</dcterms:created>
  <dcterms:modified xsi:type="dcterms:W3CDTF">2021-09-27T04:29:00Z</dcterms:modified>
</cp:coreProperties>
</file>