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56" w:rsidRDefault="001030BD" w:rsidP="000C4DE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по вопросу 4 повестки</w:t>
      </w:r>
      <w:r w:rsidR="00D05E46">
        <w:rPr>
          <w:b/>
          <w:sz w:val="28"/>
          <w:szCs w:val="28"/>
        </w:rPr>
        <w:t xml:space="preserve"> заочного з</w:t>
      </w:r>
      <w:r>
        <w:rPr>
          <w:b/>
          <w:sz w:val="28"/>
          <w:szCs w:val="28"/>
        </w:rPr>
        <w:t>аседания</w:t>
      </w:r>
    </w:p>
    <w:p w:rsidR="005D4156" w:rsidRDefault="001030BD" w:rsidP="000C4DE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Комиссии по обеспечению повышения качества и доступности предоставления государственных и муниципальных услуг, в том </w:t>
      </w:r>
    </w:p>
    <w:p w:rsidR="001030BD" w:rsidRDefault="001030BD" w:rsidP="000C4DE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числе с </w:t>
      </w:r>
      <w:bookmarkStart w:id="0" w:name="_GoBack"/>
      <w:bookmarkEnd w:id="0"/>
      <w:r>
        <w:rPr>
          <w:b/>
          <w:sz w:val="28"/>
          <w:szCs w:val="28"/>
        </w:rPr>
        <w:t>информационно-телекоммуникационных технологий</w:t>
      </w:r>
    </w:p>
    <w:p w:rsidR="001030BD" w:rsidRDefault="001030BD" w:rsidP="000C4DE7">
      <w:pPr>
        <w:ind w:firstLine="709"/>
        <w:jc w:val="center"/>
        <w:rPr>
          <w:b/>
          <w:bCs/>
          <w:sz w:val="28"/>
          <w:szCs w:val="28"/>
        </w:rPr>
      </w:pPr>
    </w:p>
    <w:p w:rsidR="00C34B46" w:rsidRDefault="00C34B46" w:rsidP="00D05E46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 исполнении требований части 4 статьи 21.3 Федерального закона от 27.07.2010 №210-ФЗ «Об организации предоставления государственных и муниципальных услуг» по размещению </w:t>
      </w:r>
      <w:r w:rsidR="00873BA6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в Государственной информационной системе о государственных </w:t>
      </w:r>
      <w:r w:rsidR="00873BA6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и муниципальных платежах информации об уплате физическими </w:t>
      </w:r>
      <w:r w:rsidR="00873BA6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и юридическими лицами платежей за оказание государственных </w:t>
      </w:r>
      <w:r w:rsidR="00873BA6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и муниципальных услуг, а также информации о иных платежах, являющихся источниками формирования доходов бюджетов бюджетной системы Российской Федерации.</w:t>
      </w:r>
    </w:p>
    <w:p w:rsidR="00CF6793" w:rsidRPr="002D3ECA" w:rsidRDefault="00CF6793" w:rsidP="00CF679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D3ECA">
        <w:rPr>
          <w:color w:val="000000"/>
          <w:sz w:val="28"/>
          <w:szCs w:val="28"/>
        </w:rPr>
        <w:t xml:space="preserve">Федеральным казначейством Российской Федерации, с целью составления рейтинга субъектов Российской Федерации по взаимодействию </w:t>
      </w:r>
      <w:r w:rsidR="00873BA6">
        <w:rPr>
          <w:color w:val="000000"/>
          <w:sz w:val="28"/>
          <w:szCs w:val="28"/>
        </w:rPr>
        <w:br/>
      </w:r>
      <w:r w:rsidRPr="002D3ECA">
        <w:rPr>
          <w:color w:val="000000"/>
          <w:sz w:val="28"/>
          <w:szCs w:val="28"/>
        </w:rPr>
        <w:t xml:space="preserve">с Государственной информационной системой о Государственных </w:t>
      </w:r>
      <w:r w:rsidR="00873BA6">
        <w:rPr>
          <w:color w:val="000000"/>
          <w:sz w:val="28"/>
          <w:szCs w:val="28"/>
        </w:rPr>
        <w:br/>
      </w:r>
      <w:r w:rsidRPr="002D3ECA">
        <w:rPr>
          <w:color w:val="000000"/>
          <w:sz w:val="28"/>
          <w:szCs w:val="28"/>
        </w:rPr>
        <w:t xml:space="preserve">и муниципальных платежах (далее – ГИС ГМП) регулярно осуществляется мониторинг взаимодействия администраторов доходов бюджета Российской Федерации и местных бюджетов Ханты-Мансийского автономного </w:t>
      </w:r>
      <w:r w:rsidR="00873BA6">
        <w:rPr>
          <w:color w:val="000000"/>
          <w:sz w:val="28"/>
          <w:szCs w:val="28"/>
        </w:rPr>
        <w:br/>
      </w:r>
      <w:r w:rsidRPr="002D3ECA">
        <w:rPr>
          <w:color w:val="000000"/>
          <w:sz w:val="28"/>
          <w:szCs w:val="28"/>
        </w:rPr>
        <w:t>округа – Югры (далее – участники ГИС ГМП) с ГИС ГМП.</w:t>
      </w:r>
    </w:p>
    <w:p w:rsidR="00CF6793" w:rsidRDefault="00CF6793" w:rsidP="00CF6793">
      <w:pPr>
        <w:ind w:firstLine="708"/>
        <w:jc w:val="both"/>
        <w:rPr>
          <w:sz w:val="28"/>
          <w:szCs w:val="28"/>
        </w:rPr>
      </w:pPr>
      <w:r w:rsidRPr="002D3ECA">
        <w:rPr>
          <w:color w:val="000000"/>
          <w:sz w:val="28"/>
          <w:szCs w:val="28"/>
        </w:rPr>
        <w:t xml:space="preserve">По результатам мониторинга взаимодействия участников ГИС ГМП, </w:t>
      </w:r>
      <w:r w:rsidR="00873BA6">
        <w:rPr>
          <w:color w:val="000000"/>
          <w:sz w:val="28"/>
          <w:szCs w:val="28"/>
        </w:rPr>
        <w:br/>
      </w:r>
      <w:r w:rsidRPr="002D3ECA">
        <w:rPr>
          <w:color w:val="000000"/>
          <w:sz w:val="28"/>
          <w:szCs w:val="28"/>
        </w:rPr>
        <w:t xml:space="preserve">в настоящее время, в нарушение статьи 21.3. Федерального закона </w:t>
      </w:r>
      <w:r w:rsidR="00873BA6">
        <w:rPr>
          <w:color w:val="000000"/>
          <w:sz w:val="28"/>
          <w:szCs w:val="28"/>
        </w:rPr>
        <w:br/>
      </w:r>
      <w:r w:rsidRPr="002D3ECA">
        <w:rPr>
          <w:color w:val="000000"/>
          <w:sz w:val="28"/>
          <w:szCs w:val="28"/>
        </w:rPr>
        <w:t xml:space="preserve">от 27.07.2010 №210-ФЗ «Об организации предоставления государственных </w:t>
      </w:r>
      <w:r w:rsidR="00873BA6">
        <w:rPr>
          <w:color w:val="000000"/>
          <w:sz w:val="28"/>
          <w:szCs w:val="28"/>
        </w:rPr>
        <w:br/>
      </w:r>
      <w:r w:rsidRPr="002D3ECA">
        <w:rPr>
          <w:color w:val="000000"/>
          <w:sz w:val="28"/>
          <w:szCs w:val="28"/>
        </w:rPr>
        <w:t xml:space="preserve">и муниципальных услуг» (далее – Закон №210-ФЗ) и пункта 2 статьи </w:t>
      </w:r>
      <w:r w:rsidR="00873BA6">
        <w:rPr>
          <w:color w:val="000000"/>
          <w:sz w:val="28"/>
          <w:szCs w:val="28"/>
        </w:rPr>
        <w:br/>
      </w:r>
      <w:r w:rsidRPr="002D3ECA">
        <w:rPr>
          <w:color w:val="000000"/>
          <w:sz w:val="28"/>
          <w:szCs w:val="28"/>
        </w:rPr>
        <w:t xml:space="preserve">160.1 Бюджетного кодекса Российской Федерации администраторами доходов бюджетов, </w:t>
      </w:r>
      <w:r w:rsidRPr="002D3ECA">
        <w:rPr>
          <w:sz w:val="28"/>
          <w:szCs w:val="28"/>
        </w:rPr>
        <w:t xml:space="preserve">государственными и муниципальными учреждениями соответствующая информация в ГИС ГМП </w:t>
      </w:r>
      <w:r>
        <w:rPr>
          <w:sz w:val="28"/>
          <w:szCs w:val="28"/>
        </w:rPr>
        <w:t>направляется несвоевременно</w:t>
      </w:r>
      <w:r w:rsidRPr="002D3ECA">
        <w:rPr>
          <w:sz w:val="28"/>
          <w:szCs w:val="28"/>
        </w:rPr>
        <w:t xml:space="preserve"> или не в полном объёме.</w:t>
      </w:r>
      <w:r>
        <w:rPr>
          <w:sz w:val="28"/>
          <w:szCs w:val="28"/>
        </w:rPr>
        <w:t xml:space="preserve"> </w:t>
      </w:r>
    </w:p>
    <w:p w:rsidR="00E63F51" w:rsidRDefault="00CF6793" w:rsidP="001030BD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Так, в </w:t>
      </w:r>
      <w:r w:rsidRPr="007B4339">
        <w:rPr>
          <w:color w:val="000000"/>
          <w:sz w:val="28"/>
          <w:szCs w:val="28"/>
        </w:rPr>
        <w:t xml:space="preserve">Администрации города Ханты-Мансийска 8 структурных подразделений являются администраторами </w:t>
      </w:r>
      <w:r w:rsidR="008E1D65">
        <w:rPr>
          <w:color w:val="000000"/>
          <w:sz w:val="28"/>
          <w:szCs w:val="28"/>
        </w:rPr>
        <w:t>доходов,</w:t>
      </w:r>
      <w:r w:rsidRPr="007B4339">
        <w:rPr>
          <w:color w:val="000000"/>
          <w:sz w:val="28"/>
          <w:szCs w:val="28"/>
        </w:rPr>
        <w:t xml:space="preserve"> из них </w:t>
      </w:r>
      <w:r>
        <w:rPr>
          <w:color w:val="000000"/>
          <w:sz w:val="28"/>
          <w:szCs w:val="28"/>
        </w:rPr>
        <w:t xml:space="preserve">только </w:t>
      </w:r>
      <w:r w:rsidR="00E63F51">
        <w:rPr>
          <w:color w:val="000000"/>
          <w:sz w:val="28"/>
          <w:szCs w:val="28"/>
        </w:rPr>
        <w:t>6</w:t>
      </w:r>
      <w:r w:rsidRPr="007B4339">
        <w:rPr>
          <w:color w:val="000000"/>
          <w:sz w:val="28"/>
          <w:szCs w:val="28"/>
        </w:rPr>
        <w:t xml:space="preserve"> активно осуществляют взаимодействие с ГИС ГМП.</w:t>
      </w:r>
      <w:r>
        <w:rPr>
          <w:color w:val="000000"/>
          <w:sz w:val="28"/>
          <w:szCs w:val="28"/>
        </w:rPr>
        <w:t xml:space="preserve"> </w:t>
      </w:r>
    </w:p>
    <w:p w:rsidR="00EA7433" w:rsidRDefault="001030BD" w:rsidP="001030BD">
      <w:pPr>
        <w:jc w:val="both"/>
      </w:pPr>
      <w:r>
        <w:rPr>
          <w:color w:val="000000"/>
          <w:sz w:val="28"/>
          <w:szCs w:val="28"/>
        </w:rPr>
        <w:tab/>
        <w:t>Информация по взаимодействию администраторов с ГИС ГМП прилагается.</w:t>
      </w:r>
    </w:p>
    <w:sectPr w:rsidR="00EA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96"/>
    <w:rsid w:val="000B3596"/>
    <w:rsid w:val="000C4DE7"/>
    <w:rsid w:val="001030BD"/>
    <w:rsid w:val="001426D6"/>
    <w:rsid w:val="005D4156"/>
    <w:rsid w:val="007950B7"/>
    <w:rsid w:val="00873BA6"/>
    <w:rsid w:val="008E1D65"/>
    <w:rsid w:val="00C34B46"/>
    <w:rsid w:val="00CF6793"/>
    <w:rsid w:val="00D05E46"/>
    <w:rsid w:val="00E63F51"/>
    <w:rsid w:val="00E73BAE"/>
    <w:rsid w:val="00EA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58748-D098-4D45-B65B-E439222E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6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3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Неждановы</dc:creator>
  <cp:keywords/>
  <dc:description/>
  <cp:lastModifiedBy>Нежданова Ольга Викторовна</cp:lastModifiedBy>
  <cp:revision>20</cp:revision>
  <dcterms:created xsi:type="dcterms:W3CDTF">2020-04-12T14:22:00Z</dcterms:created>
  <dcterms:modified xsi:type="dcterms:W3CDTF">2020-04-23T12:09:00Z</dcterms:modified>
</cp:coreProperties>
</file>