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964" w:rsidRPr="000D48DE" w:rsidRDefault="00780598" w:rsidP="00B1296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18"/>
          <w:szCs w:val="18"/>
        </w:rPr>
        <w:t>Таблица</w:t>
      </w:r>
    </w:p>
    <w:p w:rsidR="00F44BBB" w:rsidRPr="000D48DE" w:rsidRDefault="00F44BBB" w:rsidP="00B12964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07"/>
        <w:gridCol w:w="2036"/>
        <w:gridCol w:w="1759"/>
        <w:gridCol w:w="1731"/>
        <w:gridCol w:w="1499"/>
        <w:gridCol w:w="1566"/>
        <w:gridCol w:w="1012"/>
        <w:gridCol w:w="1012"/>
        <w:gridCol w:w="1211"/>
        <w:gridCol w:w="1012"/>
        <w:gridCol w:w="1441"/>
      </w:tblGrid>
      <w:tr w:rsidR="00344153" w:rsidRPr="00780598" w:rsidTr="000D48DE">
        <w:trPr>
          <w:trHeight w:val="300"/>
        </w:trPr>
        <w:tc>
          <w:tcPr>
            <w:tcW w:w="1478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Перечень основных мероприятий</w:t>
            </w:r>
          </w:p>
        </w:tc>
      </w:tr>
      <w:tr w:rsidR="00BB64A1" w:rsidRPr="00780598" w:rsidTr="00A16459">
        <w:trPr>
          <w:trHeight w:val="300"/>
        </w:trPr>
        <w:tc>
          <w:tcPr>
            <w:tcW w:w="508" w:type="dxa"/>
            <w:vMerge w:val="restart"/>
            <w:tcBorders>
              <w:top w:val="single" w:sz="4" w:space="0" w:color="auto"/>
            </w:tcBorders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38" w:type="dxa"/>
            <w:vMerge w:val="restart"/>
            <w:tcBorders>
              <w:top w:val="single" w:sz="4" w:space="0" w:color="auto"/>
            </w:tcBorders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Основные мероприятия Программы                     (связь мероприятий с показателями муниципальной программы)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</w:tcBorders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распорядитель бюджетных средств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</w:tcBorders>
            <w:hideMark/>
          </w:tcPr>
          <w:p w:rsidR="00344153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</w:t>
            </w:r>
            <w:r w:rsidR="00344153"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вания</w:t>
            </w:r>
          </w:p>
        </w:tc>
        <w:tc>
          <w:tcPr>
            <w:tcW w:w="7253" w:type="dxa"/>
            <w:gridSpan w:val="6"/>
            <w:tcBorders>
              <w:top w:val="single" w:sz="4" w:space="0" w:color="auto"/>
            </w:tcBorders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Финансовые затраты на реализацию </w:t>
            </w:r>
          </w:p>
        </w:tc>
      </w:tr>
      <w:tr w:rsidR="00BB64A1" w:rsidRPr="00780598" w:rsidTr="00A16459">
        <w:trPr>
          <w:trHeight w:val="300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53" w:type="dxa"/>
            <w:gridSpan w:val="6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(в  рублях)</w:t>
            </w:r>
          </w:p>
        </w:tc>
      </w:tr>
      <w:tr w:rsidR="00BB64A1" w:rsidRPr="00780598" w:rsidTr="00A16459">
        <w:trPr>
          <w:trHeight w:val="300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5688" w:type="dxa"/>
            <w:gridSpan w:val="5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BB64A1" w:rsidRPr="00780598" w:rsidTr="00A16459">
        <w:trPr>
          <w:trHeight w:val="300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5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2016 год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2017 год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2018 год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2019 год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2020 год</w:t>
            </w:r>
          </w:p>
        </w:tc>
      </w:tr>
      <w:tr w:rsidR="00BB64A1" w:rsidRPr="00780598" w:rsidTr="00A16459">
        <w:trPr>
          <w:trHeight w:val="300"/>
        </w:trPr>
        <w:tc>
          <w:tcPr>
            <w:tcW w:w="50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3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59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30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44153" w:rsidRPr="00780598" w:rsidTr="000D48DE">
        <w:trPr>
          <w:trHeight w:val="660"/>
        </w:trPr>
        <w:tc>
          <w:tcPr>
            <w:tcW w:w="14786" w:type="dxa"/>
            <w:gridSpan w:val="11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I «Общее образование. Дополнительное образование детей»</w:t>
            </w:r>
          </w:p>
        </w:tc>
      </w:tr>
      <w:tr w:rsidR="00BB64A1" w:rsidRPr="00780598" w:rsidTr="00A16459">
        <w:trPr>
          <w:trHeight w:val="495"/>
        </w:trPr>
        <w:tc>
          <w:tcPr>
            <w:tcW w:w="508" w:type="dxa"/>
            <w:vMerge w:val="restart"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038" w:type="dxa"/>
            <w:vMerge w:val="restart"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Развитие системы дошкольного и общего образования                              </w:t>
            </w:r>
            <w:r w:rsidR="00371DA7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         (Показатели 1.1-1.19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59" w:type="dxa"/>
            <w:vMerge w:val="restart"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730" w:type="dxa"/>
            <w:vMerge w:val="restart"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565" w:type="dxa"/>
            <w:hideMark/>
          </w:tcPr>
          <w:p w:rsidR="000D48DE" w:rsidRPr="00780598" w:rsidRDefault="00172170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27 063 300</w:t>
            </w:r>
            <w:r w:rsidR="000D48DE" w:rsidRPr="0078059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0D48DE" w:rsidRPr="00780598" w:rsidRDefault="00285CD6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5 748 9</w:t>
            </w:r>
            <w:r w:rsidR="000D48DE" w:rsidRPr="00780598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5 328 600,00</w:t>
            </w:r>
          </w:p>
        </w:tc>
        <w:tc>
          <w:tcPr>
            <w:tcW w:w="121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5 328 600,00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5 328 600,00</w:t>
            </w:r>
          </w:p>
        </w:tc>
        <w:tc>
          <w:tcPr>
            <w:tcW w:w="144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5 328 600,00</w:t>
            </w:r>
          </w:p>
        </w:tc>
      </w:tr>
      <w:tr w:rsidR="00BB64A1" w:rsidRPr="00780598" w:rsidTr="00A16459">
        <w:trPr>
          <w:trHeight w:val="855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344153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297 600,00</w:t>
            </w:r>
          </w:p>
        </w:tc>
        <w:tc>
          <w:tcPr>
            <w:tcW w:w="1012" w:type="dxa"/>
            <w:hideMark/>
          </w:tcPr>
          <w:p w:rsidR="00344153" w:rsidRPr="00780598" w:rsidRDefault="00285CD6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297 600,0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930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26 765 700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5 451 300,00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5 328 600,00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5 328 600,00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5 328 600,00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5 328 600,00</w:t>
            </w:r>
          </w:p>
        </w:tc>
      </w:tr>
      <w:tr w:rsidR="00BB64A1" w:rsidRPr="00780598" w:rsidTr="00A16459">
        <w:trPr>
          <w:trHeight w:val="420"/>
        </w:trPr>
        <w:tc>
          <w:tcPr>
            <w:tcW w:w="50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03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системы дополнительного образования детей.</w:t>
            </w:r>
            <w:r w:rsidR="00C96F2A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Организация летнего отдыха и оздоровления.      </w:t>
            </w:r>
            <w:r w:rsidR="00371DA7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  (Показатели 1.1-1.19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59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730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565" w:type="dxa"/>
            <w:hideMark/>
          </w:tcPr>
          <w:p w:rsidR="00344153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238 634 363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893AB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61 344 663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47 277 500,00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43 337 400,00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43 337 400,00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43 337 400,00</w:t>
            </w:r>
          </w:p>
        </w:tc>
      </w:tr>
      <w:tr w:rsidR="00BB64A1" w:rsidRPr="00780598" w:rsidTr="00A16459">
        <w:trPr>
          <w:trHeight w:val="855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344153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132 461 400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893AB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29 434 5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28 342 500,00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24 894 800,00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24 894 800,00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24 894 800,00</w:t>
            </w:r>
          </w:p>
        </w:tc>
      </w:tr>
      <w:tr w:rsidR="00BB64A1" w:rsidRPr="00780598" w:rsidTr="00A16459">
        <w:trPr>
          <w:trHeight w:val="420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106 172 963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893AB4" w:rsidRPr="00780598" w:rsidRDefault="00893AB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31 910</w:t>
            </w:r>
          </w:p>
          <w:p w:rsidR="00344153" w:rsidRPr="00780598" w:rsidRDefault="00893AB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163 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18 935 000,00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18 442 600,00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18 442 600,00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18 442 600,00</w:t>
            </w:r>
          </w:p>
        </w:tc>
      </w:tr>
      <w:tr w:rsidR="00BB64A1" w:rsidRPr="00780598" w:rsidTr="00A16459">
        <w:trPr>
          <w:trHeight w:val="435"/>
        </w:trPr>
        <w:tc>
          <w:tcPr>
            <w:tcW w:w="50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03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Обеспечение реализации основных общеобразовательных программ в образовательных организациях, 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расположенных на территории города Ханты</w:t>
            </w:r>
            <w:r w:rsidR="00371DA7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-Мансийска  (Показатели 1.1-1.19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59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Департамент образования Администрации города Ханты-Мансийска</w:t>
            </w:r>
          </w:p>
        </w:tc>
        <w:tc>
          <w:tcPr>
            <w:tcW w:w="1730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565" w:type="dxa"/>
            <w:hideMark/>
          </w:tcPr>
          <w:p w:rsidR="00344153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15 255 641 522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2C539C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2 958 84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7 722,00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3 187 298 300,00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3 036 498 500,00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3 036 498 500,00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3 036 498 500,00</w:t>
            </w:r>
          </w:p>
        </w:tc>
      </w:tr>
      <w:tr w:rsidR="00BB64A1" w:rsidRPr="00780598" w:rsidTr="00A16459">
        <w:trPr>
          <w:trHeight w:val="855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12 221 288 800,00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2 321 159 000,00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2 584 982 300,00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2 438 382 500,00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2 438 382 500,00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2 438 382 500,00</w:t>
            </w:r>
          </w:p>
        </w:tc>
      </w:tr>
      <w:tr w:rsidR="00BB64A1" w:rsidRPr="00780598" w:rsidTr="00A16459">
        <w:trPr>
          <w:trHeight w:val="1920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3 034 352 722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2C539C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637 68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8 722,00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602 316 000,00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598 116 000,00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598 116 000,00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598 116 000,00</w:t>
            </w:r>
          </w:p>
        </w:tc>
      </w:tr>
      <w:tr w:rsidR="00BB64A1" w:rsidRPr="00780598" w:rsidTr="00A16459">
        <w:trPr>
          <w:trHeight w:val="390"/>
        </w:trPr>
        <w:tc>
          <w:tcPr>
            <w:tcW w:w="6035" w:type="dxa"/>
            <w:gridSpan w:val="4"/>
            <w:vMerge w:val="restart"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Итого по подпрограмме I</w:t>
            </w:r>
          </w:p>
        </w:tc>
        <w:tc>
          <w:tcPr>
            <w:tcW w:w="1498" w:type="dxa"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565" w:type="dxa"/>
            <w:hideMark/>
          </w:tcPr>
          <w:p w:rsidR="000D48DE" w:rsidRPr="00780598" w:rsidRDefault="00172170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15 521 339 185</w:t>
            </w:r>
            <w:r w:rsidR="000D48DE" w:rsidRPr="0078059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0D48DE" w:rsidRPr="00780598" w:rsidRDefault="006A0217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3 025 941 285</w:t>
            </w:r>
            <w:r w:rsidR="000D48DE" w:rsidRPr="0078059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3 239 904 400,00</w:t>
            </w:r>
          </w:p>
        </w:tc>
        <w:tc>
          <w:tcPr>
            <w:tcW w:w="121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3 085 164 500,00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3 085 164 500,00</w:t>
            </w:r>
          </w:p>
        </w:tc>
        <w:tc>
          <w:tcPr>
            <w:tcW w:w="144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3 085 164 500,00</w:t>
            </w:r>
          </w:p>
        </w:tc>
      </w:tr>
      <w:tr w:rsidR="00BB64A1" w:rsidRPr="00780598" w:rsidTr="00A16459">
        <w:trPr>
          <w:trHeight w:val="855"/>
        </w:trPr>
        <w:tc>
          <w:tcPr>
            <w:tcW w:w="6035" w:type="dxa"/>
            <w:gridSpan w:val="4"/>
            <w:vMerge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0D48DE" w:rsidRPr="00780598" w:rsidRDefault="00172170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12 354 047 800</w:t>
            </w:r>
            <w:r w:rsidR="000D48DE" w:rsidRPr="0078059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0D48DE" w:rsidRPr="00780598" w:rsidRDefault="006A0217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2 350 891 1</w:t>
            </w:r>
            <w:r w:rsidR="000D48DE" w:rsidRPr="00780598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2 613 324 800,00</w:t>
            </w:r>
          </w:p>
        </w:tc>
        <w:tc>
          <w:tcPr>
            <w:tcW w:w="121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2 463 277 300,00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2 463 277 300,00</w:t>
            </w:r>
          </w:p>
        </w:tc>
        <w:tc>
          <w:tcPr>
            <w:tcW w:w="144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2 463 277 300,00</w:t>
            </w:r>
          </w:p>
        </w:tc>
      </w:tr>
      <w:tr w:rsidR="00BB64A1" w:rsidRPr="00780598" w:rsidTr="00A16459">
        <w:trPr>
          <w:trHeight w:val="435"/>
        </w:trPr>
        <w:tc>
          <w:tcPr>
            <w:tcW w:w="6035" w:type="dxa"/>
            <w:gridSpan w:val="4"/>
            <w:vMerge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0D48DE" w:rsidRPr="00780598" w:rsidRDefault="00172170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3 167 291 385</w:t>
            </w:r>
            <w:r w:rsidR="000D48DE" w:rsidRPr="0078059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6A0217" w:rsidRPr="00780598" w:rsidRDefault="006A0217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675 050</w:t>
            </w:r>
          </w:p>
          <w:p w:rsidR="000D48DE" w:rsidRPr="00780598" w:rsidRDefault="006A0217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  <w:r w:rsidR="000D48DE" w:rsidRPr="0078059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626 579 600,00</w:t>
            </w:r>
          </w:p>
        </w:tc>
        <w:tc>
          <w:tcPr>
            <w:tcW w:w="121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621 887 200,00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621 887 200,00</w:t>
            </w:r>
          </w:p>
        </w:tc>
        <w:tc>
          <w:tcPr>
            <w:tcW w:w="144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621 887 200,00</w:t>
            </w:r>
          </w:p>
        </w:tc>
      </w:tr>
      <w:tr w:rsidR="00344153" w:rsidRPr="00780598" w:rsidTr="000D48DE">
        <w:trPr>
          <w:trHeight w:val="570"/>
        </w:trPr>
        <w:tc>
          <w:tcPr>
            <w:tcW w:w="14786" w:type="dxa"/>
            <w:gridSpan w:val="11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II. Система оценки качества образования и информационная прозрачность системы образования </w:t>
            </w:r>
          </w:p>
        </w:tc>
      </w:tr>
      <w:tr w:rsidR="00BB64A1" w:rsidRPr="00780598" w:rsidTr="00A16459">
        <w:trPr>
          <w:trHeight w:val="570"/>
        </w:trPr>
        <w:tc>
          <w:tcPr>
            <w:tcW w:w="50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03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муниципальной системы оценки качества образования, включающей оценку результатов деятельности по реализации федерального государственного образовательного стандарта и учет динамики достижений каждого обучающегося                                                                 (Показатели 2.1.; 2.2.)</w:t>
            </w:r>
          </w:p>
        </w:tc>
        <w:tc>
          <w:tcPr>
            <w:tcW w:w="1759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730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565" w:type="dxa"/>
            <w:hideMark/>
          </w:tcPr>
          <w:p w:rsidR="00344153" w:rsidRPr="00780598" w:rsidRDefault="00344153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="0017217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47 000,00</w:t>
            </w:r>
          </w:p>
        </w:tc>
        <w:tc>
          <w:tcPr>
            <w:tcW w:w="1012" w:type="dxa"/>
            <w:hideMark/>
          </w:tcPr>
          <w:p w:rsidR="00344153" w:rsidRPr="00780598" w:rsidRDefault="00E066C2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549 000,00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500 000,00</w:t>
            </w:r>
          </w:p>
        </w:tc>
      </w:tr>
      <w:tr w:rsidR="00BB64A1" w:rsidRPr="00780598" w:rsidTr="00A16459">
        <w:trPr>
          <w:trHeight w:val="2565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344153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100 000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E066C2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100 000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1005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2 647 000,00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549 000,00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500 000,00</w:t>
            </w:r>
          </w:p>
        </w:tc>
      </w:tr>
      <w:tr w:rsidR="00BB64A1" w:rsidRPr="00780598" w:rsidTr="00A16459">
        <w:trPr>
          <w:trHeight w:val="300"/>
        </w:trPr>
        <w:tc>
          <w:tcPr>
            <w:tcW w:w="6035" w:type="dxa"/>
            <w:gridSpan w:val="4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 по подпрограмме II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565" w:type="dxa"/>
            <w:hideMark/>
          </w:tcPr>
          <w:p w:rsidR="00344153" w:rsidRPr="00780598" w:rsidRDefault="00344153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2 </w:t>
            </w:r>
            <w:r w:rsidR="0017217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47 000,00</w:t>
            </w:r>
          </w:p>
        </w:tc>
        <w:tc>
          <w:tcPr>
            <w:tcW w:w="1012" w:type="dxa"/>
            <w:hideMark/>
          </w:tcPr>
          <w:p w:rsidR="00344153" w:rsidRPr="00780598" w:rsidRDefault="00E066C2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49 000,00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549 000,00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500 000,00</w:t>
            </w:r>
          </w:p>
        </w:tc>
      </w:tr>
      <w:tr w:rsidR="00BB64A1" w:rsidRPr="00780598" w:rsidTr="00A16459">
        <w:trPr>
          <w:trHeight w:val="915"/>
        </w:trPr>
        <w:tc>
          <w:tcPr>
            <w:tcW w:w="6035" w:type="dxa"/>
            <w:gridSpan w:val="4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344153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100 000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E066C2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100 000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915"/>
        </w:trPr>
        <w:tc>
          <w:tcPr>
            <w:tcW w:w="6035" w:type="dxa"/>
            <w:gridSpan w:val="4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2 647 000,00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549 000,00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549 000,00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500 000,00</w:t>
            </w:r>
          </w:p>
        </w:tc>
      </w:tr>
      <w:tr w:rsidR="00344153" w:rsidRPr="00780598" w:rsidTr="000D48DE">
        <w:trPr>
          <w:trHeight w:val="465"/>
        </w:trPr>
        <w:tc>
          <w:tcPr>
            <w:tcW w:w="14786" w:type="dxa"/>
            <w:gridSpan w:val="11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Подпрограмма III. «Допризывная подготовка </w:t>
            </w:r>
            <w:proofErr w:type="gramStart"/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».</w:t>
            </w:r>
          </w:p>
        </w:tc>
      </w:tr>
      <w:tr w:rsidR="00BB64A1" w:rsidRPr="00780598" w:rsidTr="00A16459">
        <w:trPr>
          <w:trHeight w:val="405"/>
        </w:trPr>
        <w:tc>
          <w:tcPr>
            <w:tcW w:w="50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1.</w:t>
            </w:r>
          </w:p>
        </w:tc>
        <w:tc>
          <w:tcPr>
            <w:tcW w:w="203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Поддержка детских и юношеских общественных организаций и объединений                                                 (Показатель</w:t>
            </w:r>
            <w:r w:rsidR="00C96F2A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3.1.)</w:t>
            </w:r>
          </w:p>
        </w:tc>
        <w:tc>
          <w:tcPr>
            <w:tcW w:w="1759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730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868 000,00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173 600,00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173 600,00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173 600,00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173 600,00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173 600,00</w:t>
            </w:r>
          </w:p>
        </w:tc>
      </w:tr>
      <w:tr w:rsidR="00BB64A1" w:rsidRPr="00780598" w:rsidTr="00A16459">
        <w:trPr>
          <w:trHeight w:val="855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390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868 000,00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173 600,00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173 600,00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173 600,00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173 600,00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173 600,00</w:t>
            </w:r>
          </w:p>
        </w:tc>
      </w:tr>
      <w:tr w:rsidR="00BB64A1" w:rsidRPr="00780598" w:rsidTr="00A16459">
        <w:trPr>
          <w:trHeight w:val="435"/>
        </w:trPr>
        <w:tc>
          <w:tcPr>
            <w:tcW w:w="50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03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Создание условий для развития гражданск</w:t>
            </w:r>
            <w:proofErr w:type="gramStart"/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о-</w:t>
            </w:r>
            <w:proofErr w:type="gramEnd"/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военно-патриотических качеств обучающихся                                (Показатель 3.2.)</w:t>
            </w:r>
          </w:p>
        </w:tc>
        <w:tc>
          <w:tcPr>
            <w:tcW w:w="1759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730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2 310 500,00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462 100,00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462 100,00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462 100,00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462 100,00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462 100,00</w:t>
            </w:r>
          </w:p>
        </w:tc>
      </w:tr>
      <w:tr w:rsidR="00BB64A1" w:rsidRPr="00780598" w:rsidTr="00A16459">
        <w:trPr>
          <w:trHeight w:val="855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420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2 310 500,00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462 100,00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462 100,00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462 100,00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462 100,00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462 100,00</w:t>
            </w:r>
          </w:p>
        </w:tc>
      </w:tr>
      <w:tr w:rsidR="00BB64A1" w:rsidRPr="00780598" w:rsidTr="00A16459">
        <w:trPr>
          <w:trHeight w:val="300"/>
        </w:trPr>
        <w:tc>
          <w:tcPr>
            <w:tcW w:w="50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03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proofErr w:type="gramStart"/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Оказание психологической помощи обучающимся, оказавшимся в трудной жизненной ситуации.</w:t>
            </w:r>
            <w:proofErr w:type="gramEnd"/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Профилактика детского дорожно-транспортного травматизма                  (Показатель</w:t>
            </w:r>
            <w:r w:rsidR="00C96F2A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3.3.)</w:t>
            </w:r>
          </w:p>
        </w:tc>
        <w:tc>
          <w:tcPr>
            <w:tcW w:w="1759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730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1 170 000,00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234 000,00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234 000,00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234 000,00</w:t>
            </w:r>
          </w:p>
        </w:tc>
      </w:tr>
      <w:tr w:rsidR="00BB64A1" w:rsidRPr="00780598" w:rsidTr="00A16459">
        <w:trPr>
          <w:trHeight w:val="855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750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1 170 000,00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234 000,00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234 000,00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234 000,00</w:t>
            </w:r>
          </w:p>
        </w:tc>
      </w:tr>
      <w:tr w:rsidR="00BB64A1" w:rsidRPr="00780598" w:rsidTr="00A16459">
        <w:trPr>
          <w:trHeight w:val="495"/>
        </w:trPr>
        <w:tc>
          <w:tcPr>
            <w:tcW w:w="6035" w:type="dxa"/>
            <w:gridSpan w:val="4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Итого по подпрограмме III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4 348 500,00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869 700,00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869 700,00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869 700,00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869 700,00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869 700,00</w:t>
            </w:r>
          </w:p>
        </w:tc>
      </w:tr>
      <w:tr w:rsidR="00BB64A1" w:rsidRPr="00780598" w:rsidTr="00A16459">
        <w:trPr>
          <w:trHeight w:val="885"/>
        </w:trPr>
        <w:tc>
          <w:tcPr>
            <w:tcW w:w="6035" w:type="dxa"/>
            <w:gridSpan w:val="4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510"/>
        </w:trPr>
        <w:tc>
          <w:tcPr>
            <w:tcW w:w="6035" w:type="dxa"/>
            <w:gridSpan w:val="4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4 348 500,00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869 700,00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869 700,00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869 700,00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869 700,00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869 700,00</w:t>
            </w:r>
          </w:p>
        </w:tc>
      </w:tr>
      <w:tr w:rsidR="00344153" w:rsidRPr="00780598" w:rsidTr="000D48DE">
        <w:trPr>
          <w:trHeight w:val="525"/>
        </w:trPr>
        <w:tc>
          <w:tcPr>
            <w:tcW w:w="14786" w:type="dxa"/>
            <w:gridSpan w:val="11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IV. "Ресурсное обеспечение системы образования"</w:t>
            </w:r>
          </w:p>
        </w:tc>
      </w:tr>
      <w:tr w:rsidR="00BB64A1" w:rsidRPr="00780598" w:rsidTr="00A16459">
        <w:trPr>
          <w:trHeight w:val="855"/>
        </w:trPr>
        <w:tc>
          <w:tcPr>
            <w:tcW w:w="50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1.</w:t>
            </w:r>
          </w:p>
        </w:tc>
        <w:tc>
          <w:tcPr>
            <w:tcW w:w="203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функций управления и контроля в сфере образования            (Показатели  4.1-4.3)</w:t>
            </w:r>
          </w:p>
        </w:tc>
        <w:tc>
          <w:tcPr>
            <w:tcW w:w="1759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730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109 457 500,00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21 848 300,00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21 902 300,00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21 902 300,00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21 902 300,00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21 902 300,00</w:t>
            </w:r>
          </w:p>
        </w:tc>
      </w:tr>
      <w:tr w:rsidR="00BB64A1" w:rsidRPr="00780598" w:rsidTr="00A16459">
        <w:trPr>
          <w:trHeight w:val="300"/>
        </w:trPr>
        <w:tc>
          <w:tcPr>
            <w:tcW w:w="50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2.</w:t>
            </w:r>
          </w:p>
        </w:tc>
        <w:tc>
          <w:tcPr>
            <w:tcW w:w="203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Финансовое обеспечение полномочий органов местного самоуправления города Ханты-Мансийска                                               (Показатели  4.1-4.3)</w:t>
            </w:r>
          </w:p>
        </w:tc>
        <w:tc>
          <w:tcPr>
            <w:tcW w:w="1759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730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473 804 965,00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94 760 993,00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94 760 993,00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94 760 993,00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94 760 993,00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94 760 993,00</w:t>
            </w:r>
          </w:p>
        </w:tc>
      </w:tr>
      <w:tr w:rsidR="00BB64A1" w:rsidRPr="00780598" w:rsidTr="00A16459">
        <w:trPr>
          <w:trHeight w:val="1140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300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473 804 965,00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94 760 993,00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94 760 993,00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94 760 993,00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94 760 993,00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94 760 993,00</w:t>
            </w:r>
          </w:p>
        </w:tc>
      </w:tr>
      <w:tr w:rsidR="00BB64A1" w:rsidRPr="00780598" w:rsidTr="00A16459">
        <w:trPr>
          <w:trHeight w:val="300"/>
        </w:trPr>
        <w:tc>
          <w:tcPr>
            <w:tcW w:w="50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3.</w:t>
            </w:r>
          </w:p>
        </w:tc>
        <w:tc>
          <w:tcPr>
            <w:tcW w:w="2038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Обеспечение комплексной безопасности образовательных учреждений                                                 (Показатели  4.1-4.3)</w:t>
            </w:r>
          </w:p>
        </w:tc>
        <w:tc>
          <w:tcPr>
            <w:tcW w:w="1759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Ханты-Мансийска, Департамент городского хозяйства Администрации города Ханты-Мансийска, Депа</w:t>
            </w:r>
            <w:r w:rsidR="00C96F2A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тамент градостроительства и архитектуры Администрации города Ханты-Мансийска</w:t>
            </w:r>
          </w:p>
        </w:tc>
        <w:tc>
          <w:tcPr>
            <w:tcW w:w="1730" w:type="dxa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Ханты-Мансийска, Департамент городского хозяйства Администрации города Ханты-Мансийска, Депа</w:t>
            </w:r>
            <w:r w:rsidR="00C96F2A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тамент градостроительства и архитектуры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565" w:type="dxa"/>
            <w:hideMark/>
          </w:tcPr>
          <w:p w:rsidR="00344153" w:rsidRPr="00780598" w:rsidRDefault="00344153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</w:t>
            </w:r>
            <w:r w:rsidR="0017217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17217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82 082,00</w:t>
            </w:r>
          </w:p>
        </w:tc>
        <w:tc>
          <w:tcPr>
            <w:tcW w:w="1012" w:type="dxa"/>
            <w:hideMark/>
          </w:tcPr>
          <w:p w:rsidR="00344153" w:rsidRPr="00780598" w:rsidRDefault="00FE6499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89 8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36 082,00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</w:tr>
      <w:tr w:rsidR="00BB64A1" w:rsidRPr="00780598" w:rsidTr="00A16459">
        <w:trPr>
          <w:trHeight w:val="2025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344153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19 515 710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12" w:type="dxa"/>
            <w:hideMark/>
          </w:tcPr>
          <w:p w:rsidR="00FE6499" w:rsidRPr="00780598" w:rsidRDefault="00FE6499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19 515 </w:t>
            </w:r>
          </w:p>
          <w:p w:rsidR="00344153" w:rsidRPr="00780598" w:rsidRDefault="00FE6499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710,50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540"/>
        </w:trPr>
        <w:tc>
          <w:tcPr>
            <w:tcW w:w="50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391 866 371,50</w:t>
            </w:r>
          </w:p>
        </w:tc>
        <w:tc>
          <w:tcPr>
            <w:tcW w:w="1012" w:type="dxa"/>
            <w:hideMark/>
          </w:tcPr>
          <w:p w:rsidR="00FE6499" w:rsidRPr="00780598" w:rsidRDefault="00FE6499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70 320</w:t>
            </w:r>
          </w:p>
          <w:p w:rsidR="00344153" w:rsidRPr="00780598" w:rsidRDefault="00FE6499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371 ,5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</w:tr>
      <w:tr w:rsidR="00BB64A1" w:rsidRPr="00780598" w:rsidTr="00A16459">
        <w:trPr>
          <w:trHeight w:val="270"/>
        </w:trPr>
        <w:tc>
          <w:tcPr>
            <w:tcW w:w="6035" w:type="dxa"/>
            <w:gridSpan w:val="4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B64A1" w:rsidRPr="00780598" w:rsidTr="00A16459">
        <w:trPr>
          <w:trHeight w:val="330"/>
        </w:trPr>
        <w:tc>
          <w:tcPr>
            <w:tcW w:w="6035" w:type="dxa"/>
            <w:gridSpan w:val="4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565" w:type="dxa"/>
            <w:hideMark/>
          </w:tcPr>
          <w:p w:rsidR="00344153" w:rsidRPr="00780598" w:rsidRDefault="00D90D4A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172170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D90D4A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855"/>
        </w:trPr>
        <w:tc>
          <w:tcPr>
            <w:tcW w:w="6035" w:type="dxa"/>
            <w:gridSpan w:val="4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405"/>
        </w:trPr>
        <w:tc>
          <w:tcPr>
            <w:tcW w:w="6035" w:type="dxa"/>
            <w:gridSpan w:val="4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D90D4A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172170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D90D4A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420"/>
        </w:trPr>
        <w:tc>
          <w:tcPr>
            <w:tcW w:w="6035" w:type="dxa"/>
            <w:gridSpan w:val="4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Депа</w:t>
            </w:r>
            <w:r w:rsidR="00C96F2A"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тамент градостроительства и архитектуры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465"/>
        </w:trPr>
        <w:tc>
          <w:tcPr>
            <w:tcW w:w="6035" w:type="dxa"/>
            <w:gridSpan w:val="4"/>
            <w:vMerge w:val="restart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172170" w:rsidRPr="00780598" w:rsidRDefault="00172170" w:rsidP="00000D84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565" w:type="dxa"/>
            <w:hideMark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82 082,00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89 836 082,00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21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44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</w:tr>
      <w:tr w:rsidR="00BB64A1" w:rsidRPr="00780598" w:rsidTr="00A16459">
        <w:trPr>
          <w:trHeight w:val="465"/>
        </w:trPr>
        <w:tc>
          <w:tcPr>
            <w:tcW w:w="6035" w:type="dxa"/>
            <w:gridSpan w:val="4"/>
            <w:vMerge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бюджет автономного 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округа</w:t>
            </w:r>
          </w:p>
        </w:tc>
        <w:tc>
          <w:tcPr>
            <w:tcW w:w="1565" w:type="dxa"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19 515 710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12" w:type="dxa"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19 515 </w:t>
            </w:r>
          </w:p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710,50</w:t>
            </w:r>
          </w:p>
        </w:tc>
        <w:tc>
          <w:tcPr>
            <w:tcW w:w="1012" w:type="dxa"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11" w:type="dxa"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BB64A1" w:rsidRPr="00780598" w:rsidTr="00A16459">
        <w:trPr>
          <w:trHeight w:val="465"/>
        </w:trPr>
        <w:tc>
          <w:tcPr>
            <w:tcW w:w="6035" w:type="dxa"/>
            <w:gridSpan w:val="4"/>
            <w:vMerge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391 866 371,50</w:t>
            </w:r>
          </w:p>
        </w:tc>
        <w:tc>
          <w:tcPr>
            <w:tcW w:w="1012" w:type="dxa"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70 320 </w:t>
            </w:r>
          </w:p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371,50</w:t>
            </w:r>
          </w:p>
        </w:tc>
        <w:tc>
          <w:tcPr>
            <w:tcW w:w="1012" w:type="dxa"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211" w:type="dxa"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012" w:type="dxa"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441" w:type="dxa"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</w:tr>
      <w:tr w:rsidR="00BB64A1" w:rsidRPr="00780598" w:rsidTr="00A16459">
        <w:trPr>
          <w:trHeight w:val="690"/>
        </w:trPr>
        <w:tc>
          <w:tcPr>
            <w:tcW w:w="508" w:type="dxa"/>
            <w:vMerge w:val="restart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4.</w:t>
            </w:r>
          </w:p>
        </w:tc>
        <w:tc>
          <w:tcPr>
            <w:tcW w:w="2038" w:type="dxa"/>
            <w:vMerge w:val="restart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Развитие материально-технической базы образовательных учреждений                                                   (Показатели  4.1-4.3)</w:t>
            </w:r>
          </w:p>
        </w:tc>
        <w:tc>
          <w:tcPr>
            <w:tcW w:w="1759" w:type="dxa"/>
            <w:vMerge w:val="restart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Ханты-Мансийска, Департамент муниципальной собственности Администрации города Ханты-Мансийска, Департамент градостроительства и архитектуры Администрации города Ханты-Мансийска</w:t>
            </w:r>
          </w:p>
        </w:tc>
        <w:tc>
          <w:tcPr>
            <w:tcW w:w="1730" w:type="dxa"/>
            <w:vMerge w:val="restart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Департамент образования Администрации города Ханты-Мансийска, Департамент муниципальной собственности Администрации города Ханты-Мансийска, Департамент градостроительства и архитектуры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565" w:type="dxa"/>
            <w:hideMark/>
          </w:tcPr>
          <w:p w:rsidR="00172170" w:rsidRPr="00780598" w:rsidRDefault="00D90D4A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D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454 315 637,00</w:t>
            </w:r>
          </w:p>
        </w:tc>
        <w:tc>
          <w:tcPr>
            <w:tcW w:w="1012" w:type="dxa"/>
            <w:hideMark/>
          </w:tcPr>
          <w:p w:rsidR="00172170" w:rsidRPr="00780598" w:rsidRDefault="00D90D4A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D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454 315 637,00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2430"/>
        </w:trPr>
        <w:tc>
          <w:tcPr>
            <w:tcW w:w="508" w:type="dxa"/>
            <w:vMerge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395 283 800,00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395 283 800,00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735"/>
        </w:trPr>
        <w:tc>
          <w:tcPr>
            <w:tcW w:w="508" w:type="dxa"/>
            <w:vMerge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038" w:type="dxa"/>
            <w:vMerge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59" w:type="dxa"/>
            <w:vMerge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30" w:type="dxa"/>
            <w:vMerge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172170" w:rsidRPr="00780598" w:rsidRDefault="00D90D4A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D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59 031 837,00</w:t>
            </w:r>
          </w:p>
        </w:tc>
        <w:tc>
          <w:tcPr>
            <w:tcW w:w="1012" w:type="dxa"/>
            <w:hideMark/>
          </w:tcPr>
          <w:p w:rsidR="00172170" w:rsidRPr="00780598" w:rsidRDefault="00D90D4A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90D4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59 031 837,00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270"/>
        </w:trPr>
        <w:tc>
          <w:tcPr>
            <w:tcW w:w="6035" w:type="dxa"/>
            <w:gridSpan w:val="4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B64A1" w:rsidRPr="00780598" w:rsidTr="00A16459">
        <w:trPr>
          <w:trHeight w:val="330"/>
        </w:trPr>
        <w:tc>
          <w:tcPr>
            <w:tcW w:w="6035" w:type="dxa"/>
            <w:gridSpan w:val="4"/>
            <w:vMerge w:val="restart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565" w:type="dxa"/>
            <w:hideMark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33 041 837,00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33 041 837,00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895"/>
        </w:trPr>
        <w:tc>
          <w:tcPr>
            <w:tcW w:w="6035" w:type="dxa"/>
            <w:gridSpan w:val="4"/>
            <w:vMerge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405"/>
        </w:trPr>
        <w:tc>
          <w:tcPr>
            <w:tcW w:w="6035" w:type="dxa"/>
            <w:gridSpan w:val="4"/>
            <w:vMerge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33 041 837,00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33 041 837,00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420"/>
        </w:trPr>
        <w:tc>
          <w:tcPr>
            <w:tcW w:w="6035" w:type="dxa"/>
            <w:gridSpan w:val="4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Департамент градостроительства и архитектуры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10 000 000,00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10 000 000,00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360"/>
        </w:trPr>
        <w:tc>
          <w:tcPr>
            <w:tcW w:w="6035" w:type="dxa"/>
            <w:gridSpan w:val="4"/>
            <w:vMerge w:val="restart"/>
            <w:noWrap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565" w:type="dxa"/>
            <w:hideMark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411 273 800,00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411 273 800,00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855"/>
        </w:trPr>
        <w:tc>
          <w:tcPr>
            <w:tcW w:w="6035" w:type="dxa"/>
            <w:gridSpan w:val="4"/>
            <w:vMerge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395 283 800,00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395 283 800,00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322"/>
        </w:trPr>
        <w:tc>
          <w:tcPr>
            <w:tcW w:w="6035" w:type="dxa"/>
            <w:gridSpan w:val="4"/>
            <w:vMerge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noWrap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vMerge w:val="restart"/>
            <w:noWrap/>
            <w:hideMark/>
          </w:tcPr>
          <w:p w:rsidR="00172170" w:rsidRPr="00780598" w:rsidRDefault="00172170" w:rsidP="00172170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15 990 000,00</w:t>
            </w:r>
          </w:p>
        </w:tc>
        <w:tc>
          <w:tcPr>
            <w:tcW w:w="1012" w:type="dxa"/>
            <w:vMerge w:val="restart"/>
            <w:noWrap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15 990 000,00</w:t>
            </w:r>
          </w:p>
        </w:tc>
        <w:tc>
          <w:tcPr>
            <w:tcW w:w="1012" w:type="dxa"/>
            <w:vMerge w:val="restart"/>
            <w:noWrap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vMerge w:val="restart"/>
            <w:noWrap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vMerge w:val="restart"/>
            <w:noWrap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vMerge w:val="restart"/>
            <w:noWrap/>
            <w:hideMark/>
          </w:tcPr>
          <w:p w:rsidR="00172170" w:rsidRPr="00780598" w:rsidRDefault="00172170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322"/>
        </w:trPr>
        <w:tc>
          <w:tcPr>
            <w:tcW w:w="6035" w:type="dxa"/>
            <w:gridSpan w:val="4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B64A1" w:rsidRPr="00780598" w:rsidTr="00A16459">
        <w:trPr>
          <w:trHeight w:val="322"/>
        </w:trPr>
        <w:tc>
          <w:tcPr>
            <w:tcW w:w="6035" w:type="dxa"/>
            <w:gridSpan w:val="4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B64A1" w:rsidRPr="00780598" w:rsidTr="00A16459">
        <w:trPr>
          <w:trHeight w:val="435"/>
        </w:trPr>
        <w:tc>
          <w:tcPr>
            <w:tcW w:w="6035" w:type="dxa"/>
            <w:gridSpan w:val="4"/>
            <w:vMerge w:val="restart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lastRenderedPageBreak/>
              <w:t>Итого по подпрограмме IV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565" w:type="dxa"/>
            <w:hideMark/>
          </w:tcPr>
          <w:p w:rsidR="00344153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1 448 960 184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864AA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660 761 012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197 049 793,00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197 049 793,00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197 049 793,00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197 049 793,00</w:t>
            </w:r>
          </w:p>
        </w:tc>
      </w:tr>
      <w:tr w:rsidR="00BB64A1" w:rsidRPr="00780598" w:rsidTr="00A16459">
        <w:trPr>
          <w:trHeight w:val="855"/>
        </w:trPr>
        <w:tc>
          <w:tcPr>
            <w:tcW w:w="6035" w:type="dxa"/>
            <w:gridSpan w:val="4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BB64A1" w:rsidRPr="00780598" w:rsidRDefault="00BB64A1" w:rsidP="00BB64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414 799 </w:t>
            </w:r>
          </w:p>
          <w:p w:rsidR="00344153" w:rsidRPr="00780598" w:rsidRDefault="00BB64A1" w:rsidP="00BB64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510,50</w:t>
            </w:r>
          </w:p>
        </w:tc>
        <w:tc>
          <w:tcPr>
            <w:tcW w:w="1012" w:type="dxa"/>
            <w:hideMark/>
          </w:tcPr>
          <w:p w:rsidR="00864AA4" w:rsidRPr="00780598" w:rsidRDefault="00864AA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414 799 </w:t>
            </w:r>
          </w:p>
          <w:p w:rsidR="00344153" w:rsidRPr="00780598" w:rsidRDefault="00864AA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510,5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449"/>
        </w:trPr>
        <w:tc>
          <w:tcPr>
            <w:tcW w:w="6035" w:type="dxa"/>
            <w:gridSpan w:val="4"/>
            <w:vMerge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BB64A1" w:rsidP="00BB64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1 034 160 673,50</w:t>
            </w:r>
          </w:p>
        </w:tc>
        <w:tc>
          <w:tcPr>
            <w:tcW w:w="1012" w:type="dxa"/>
            <w:hideMark/>
          </w:tcPr>
          <w:p w:rsidR="00344153" w:rsidRPr="00780598" w:rsidRDefault="00864AA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245 961 501,5</w:t>
            </w:r>
            <w:r w:rsidR="00344153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197 049 793,00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197 049 793,00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197 049 793,00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197 049 793,00</w:t>
            </w:r>
          </w:p>
        </w:tc>
      </w:tr>
      <w:tr w:rsidR="00A16459" w:rsidRPr="00780598" w:rsidTr="00A16459">
        <w:trPr>
          <w:trHeight w:val="435"/>
        </w:trPr>
        <w:tc>
          <w:tcPr>
            <w:tcW w:w="6035" w:type="dxa"/>
            <w:gridSpan w:val="4"/>
            <w:vMerge w:val="restart"/>
            <w:hideMark/>
          </w:tcPr>
          <w:p w:rsidR="00A16459" w:rsidRPr="00780598" w:rsidRDefault="00A16459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498" w:type="dxa"/>
            <w:hideMark/>
          </w:tcPr>
          <w:p w:rsidR="00A16459" w:rsidRPr="00780598" w:rsidRDefault="00A16459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</w:t>
            </w:r>
          </w:p>
        </w:tc>
        <w:tc>
          <w:tcPr>
            <w:tcW w:w="1565" w:type="dxa"/>
            <w:hideMark/>
          </w:tcPr>
          <w:p w:rsidR="00A16459" w:rsidRPr="00780598" w:rsidRDefault="00A16459" w:rsidP="00BB64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977 394 869</w:t>
            </w: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A16459" w:rsidRPr="00780598" w:rsidRDefault="00A16459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3 688 220 997,00</w:t>
            </w:r>
          </w:p>
        </w:tc>
        <w:tc>
          <w:tcPr>
            <w:tcW w:w="1012" w:type="dxa"/>
            <w:hideMark/>
          </w:tcPr>
          <w:p w:rsidR="00A16459" w:rsidRPr="00A16459" w:rsidRDefault="00A16459" w:rsidP="0013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59">
              <w:rPr>
                <w:rFonts w:ascii="Times New Roman" w:hAnsi="Times New Roman" w:cs="Times New Roman"/>
                <w:sz w:val="18"/>
                <w:szCs w:val="18"/>
              </w:rPr>
              <w:t>3 438 372 893,00</w:t>
            </w:r>
          </w:p>
        </w:tc>
        <w:tc>
          <w:tcPr>
            <w:tcW w:w="1211" w:type="dxa"/>
            <w:hideMark/>
          </w:tcPr>
          <w:p w:rsidR="00A16459" w:rsidRPr="00A16459" w:rsidRDefault="00A16459" w:rsidP="0013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59">
              <w:rPr>
                <w:rFonts w:ascii="Times New Roman" w:hAnsi="Times New Roman" w:cs="Times New Roman"/>
                <w:sz w:val="18"/>
                <w:szCs w:val="18"/>
              </w:rPr>
              <w:t>3 283 632 993,00</w:t>
            </w:r>
          </w:p>
        </w:tc>
        <w:tc>
          <w:tcPr>
            <w:tcW w:w="1012" w:type="dxa"/>
            <w:hideMark/>
          </w:tcPr>
          <w:p w:rsidR="00A16459" w:rsidRPr="00A16459" w:rsidRDefault="00A16459" w:rsidP="0013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59">
              <w:rPr>
                <w:rFonts w:ascii="Times New Roman" w:hAnsi="Times New Roman" w:cs="Times New Roman"/>
                <w:sz w:val="18"/>
                <w:szCs w:val="18"/>
              </w:rPr>
              <w:t>3 283 583 993,00</w:t>
            </w:r>
          </w:p>
        </w:tc>
        <w:tc>
          <w:tcPr>
            <w:tcW w:w="1441" w:type="dxa"/>
            <w:hideMark/>
          </w:tcPr>
          <w:p w:rsidR="00A16459" w:rsidRPr="00A16459" w:rsidRDefault="00A16459" w:rsidP="0013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59">
              <w:rPr>
                <w:rFonts w:ascii="Times New Roman" w:hAnsi="Times New Roman" w:cs="Times New Roman"/>
                <w:sz w:val="18"/>
                <w:szCs w:val="18"/>
              </w:rPr>
              <w:t>3 283 583 993,00</w:t>
            </w:r>
          </w:p>
        </w:tc>
      </w:tr>
      <w:tr w:rsidR="00A16459" w:rsidRPr="00780598" w:rsidTr="00A16459">
        <w:trPr>
          <w:trHeight w:val="855"/>
        </w:trPr>
        <w:tc>
          <w:tcPr>
            <w:tcW w:w="6035" w:type="dxa"/>
            <w:gridSpan w:val="4"/>
            <w:vMerge/>
            <w:hideMark/>
          </w:tcPr>
          <w:p w:rsidR="00A16459" w:rsidRPr="00780598" w:rsidRDefault="00A16459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A16459" w:rsidRPr="00780598" w:rsidRDefault="00A16459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A16459" w:rsidRPr="00780598" w:rsidRDefault="00A16459" w:rsidP="00BB64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768 947 310,50</w:t>
            </w:r>
          </w:p>
        </w:tc>
        <w:tc>
          <w:tcPr>
            <w:tcW w:w="1012" w:type="dxa"/>
            <w:hideMark/>
          </w:tcPr>
          <w:p w:rsidR="00A16459" w:rsidRPr="00780598" w:rsidRDefault="00A16459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2 765 790 610,50</w:t>
            </w:r>
          </w:p>
        </w:tc>
        <w:tc>
          <w:tcPr>
            <w:tcW w:w="1012" w:type="dxa"/>
            <w:hideMark/>
          </w:tcPr>
          <w:p w:rsidR="00A16459" w:rsidRPr="00A16459" w:rsidRDefault="00A16459" w:rsidP="0013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59">
              <w:rPr>
                <w:rFonts w:ascii="Times New Roman" w:hAnsi="Times New Roman" w:cs="Times New Roman"/>
                <w:sz w:val="18"/>
                <w:szCs w:val="18"/>
              </w:rPr>
              <w:t>2 613 324 800,00</w:t>
            </w:r>
          </w:p>
        </w:tc>
        <w:tc>
          <w:tcPr>
            <w:tcW w:w="1211" w:type="dxa"/>
            <w:hideMark/>
          </w:tcPr>
          <w:p w:rsidR="00A16459" w:rsidRPr="00A16459" w:rsidRDefault="00A16459" w:rsidP="0013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59">
              <w:rPr>
                <w:rFonts w:ascii="Times New Roman" w:hAnsi="Times New Roman" w:cs="Times New Roman"/>
                <w:sz w:val="18"/>
                <w:szCs w:val="18"/>
              </w:rPr>
              <w:t>2 463 277 300,00</w:t>
            </w:r>
          </w:p>
        </w:tc>
        <w:tc>
          <w:tcPr>
            <w:tcW w:w="1012" w:type="dxa"/>
            <w:hideMark/>
          </w:tcPr>
          <w:p w:rsidR="00A16459" w:rsidRPr="00A16459" w:rsidRDefault="00A16459" w:rsidP="0013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59">
              <w:rPr>
                <w:rFonts w:ascii="Times New Roman" w:hAnsi="Times New Roman" w:cs="Times New Roman"/>
                <w:sz w:val="18"/>
                <w:szCs w:val="18"/>
              </w:rPr>
              <w:t>2 463 277 300,00</w:t>
            </w:r>
          </w:p>
        </w:tc>
        <w:tc>
          <w:tcPr>
            <w:tcW w:w="1441" w:type="dxa"/>
            <w:hideMark/>
          </w:tcPr>
          <w:p w:rsidR="00A16459" w:rsidRPr="00A16459" w:rsidRDefault="00A16459" w:rsidP="0013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59">
              <w:rPr>
                <w:rFonts w:ascii="Times New Roman" w:hAnsi="Times New Roman" w:cs="Times New Roman"/>
                <w:sz w:val="18"/>
                <w:szCs w:val="18"/>
              </w:rPr>
              <w:t>2 463 277 300,00</w:t>
            </w:r>
          </w:p>
        </w:tc>
      </w:tr>
      <w:tr w:rsidR="00A16459" w:rsidRPr="00780598" w:rsidTr="00A16459">
        <w:trPr>
          <w:trHeight w:val="465"/>
        </w:trPr>
        <w:tc>
          <w:tcPr>
            <w:tcW w:w="6035" w:type="dxa"/>
            <w:gridSpan w:val="4"/>
            <w:vMerge/>
            <w:hideMark/>
          </w:tcPr>
          <w:p w:rsidR="00A16459" w:rsidRPr="00780598" w:rsidRDefault="00A16459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A16459" w:rsidRPr="00780598" w:rsidRDefault="00A16459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A16459" w:rsidRPr="00780598" w:rsidRDefault="00A16459" w:rsidP="00BB64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208 447 558,50</w:t>
            </w:r>
          </w:p>
        </w:tc>
        <w:tc>
          <w:tcPr>
            <w:tcW w:w="1012" w:type="dxa"/>
            <w:hideMark/>
          </w:tcPr>
          <w:p w:rsidR="00A16459" w:rsidRPr="00780598" w:rsidRDefault="00A16459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922 430  386,50</w:t>
            </w:r>
          </w:p>
        </w:tc>
        <w:tc>
          <w:tcPr>
            <w:tcW w:w="1012" w:type="dxa"/>
            <w:hideMark/>
          </w:tcPr>
          <w:p w:rsidR="00A16459" w:rsidRPr="00A16459" w:rsidRDefault="00A16459" w:rsidP="0013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59">
              <w:rPr>
                <w:rFonts w:ascii="Times New Roman" w:hAnsi="Times New Roman" w:cs="Times New Roman"/>
                <w:sz w:val="18"/>
                <w:szCs w:val="18"/>
              </w:rPr>
              <w:t>825 048 093,00</w:t>
            </w:r>
          </w:p>
        </w:tc>
        <w:tc>
          <w:tcPr>
            <w:tcW w:w="1211" w:type="dxa"/>
            <w:hideMark/>
          </w:tcPr>
          <w:p w:rsidR="00A16459" w:rsidRPr="00A16459" w:rsidRDefault="00A16459" w:rsidP="0013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59">
              <w:rPr>
                <w:rFonts w:ascii="Times New Roman" w:hAnsi="Times New Roman" w:cs="Times New Roman"/>
                <w:sz w:val="18"/>
                <w:szCs w:val="18"/>
              </w:rPr>
              <w:t>820 355 693,00</w:t>
            </w:r>
          </w:p>
        </w:tc>
        <w:tc>
          <w:tcPr>
            <w:tcW w:w="1012" w:type="dxa"/>
            <w:hideMark/>
          </w:tcPr>
          <w:p w:rsidR="00A16459" w:rsidRPr="00A16459" w:rsidRDefault="00A16459" w:rsidP="0013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59">
              <w:rPr>
                <w:rFonts w:ascii="Times New Roman" w:hAnsi="Times New Roman" w:cs="Times New Roman"/>
                <w:sz w:val="18"/>
                <w:szCs w:val="18"/>
              </w:rPr>
              <w:t>820 306 693,00</w:t>
            </w:r>
          </w:p>
        </w:tc>
        <w:tc>
          <w:tcPr>
            <w:tcW w:w="1441" w:type="dxa"/>
            <w:hideMark/>
          </w:tcPr>
          <w:p w:rsidR="00A16459" w:rsidRPr="00A16459" w:rsidRDefault="00A16459" w:rsidP="001348D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59">
              <w:rPr>
                <w:rFonts w:ascii="Times New Roman" w:hAnsi="Times New Roman" w:cs="Times New Roman"/>
                <w:sz w:val="18"/>
                <w:szCs w:val="18"/>
              </w:rPr>
              <w:t>820 306 693,00</w:t>
            </w:r>
          </w:p>
        </w:tc>
      </w:tr>
      <w:tr w:rsidR="00BB64A1" w:rsidRPr="00780598" w:rsidTr="00A16459">
        <w:trPr>
          <w:trHeight w:val="270"/>
        </w:trPr>
        <w:tc>
          <w:tcPr>
            <w:tcW w:w="6035" w:type="dxa"/>
            <w:gridSpan w:val="4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 </w:t>
            </w:r>
          </w:p>
        </w:tc>
      </w:tr>
      <w:tr w:rsidR="00BB64A1" w:rsidRPr="00780598" w:rsidTr="00A16459">
        <w:trPr>
          <w:trHeight w:val="330"/>
        </w:trPr>
        <w:tc>
          <w:tcPr>
            <w:tcW w:w="6035" w:type="dxa"/>
            <w:gridSpan w:val="4"/>
            <w:vMerge w:val="restart"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Департамент образования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565" w:type="dxa"/>
            <w:hideMark/>
          </w:tcPr>
          <w:p w:rsidR="000D48DE" w:rsidRPr="00780598" w:rsidRDefault="000D48DE" w:rsidP="00BB6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="00BB64A1">
              <w:rPr>
                <w:rFonts w:ascii="Times New Roman" w:hAnsi="Times New Roman" w:cs="Times New Roman"/>
                <w:sz w:val="18"/>
                <w:szCs w:val="18"/>
              </w:rPr>
              <w:t> 144 738 987</w:t>
            </w: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0D48DE" w:rsidRPr="00780598" w:rsidRDefault="001018EC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3 177 111 1</w:t>
            </w:r>
            <w:r w:rsidR="000D48DE" w:rsidRPr="00780598">
              <w:rPr>
                <w:rFonts w:ascii="Times New Roman" w:hAnsi="Times New Roman" w:cs="Times New Roman"/>
                <w:sz w:val="18"/>
                <w:szCs w:val="18"/>
              </w:rPr>
              <w:t>15,00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3 357 986 393,00</w:t>
            </w:r>
          </w:p>
        </w:tc>
        <w:tc>
          <w:tcPr>
            <w:tcW w:w="121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3 203 246 493,00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3 203 197 493,00</w:t>
            </w:r>
          </w:p>
        </w:tc>
        <w:tc>
          <w:tcPr>
            <w:tcW w:w="144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3 203 197 493,00</w:t>
            </w:r>
          </w:p>
        </w:tc>
      </w:tr>
      <w:tr w:rsidR="00BB64A1" w:rsidRPr="00780598" w:rsidTr="00A16459">
        <w:trPr>
          <w:trHeight w:val="855"/>
        </w:trPr>
        <w:tc>
          <w:tcPr>
            <w:tcW w:w="6035" w:type="dxa"/>
            <w:gridSpan w:val="4"/>
            <w:vMerge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0D48DE" w:rsidRPr="00780598" w:rsidRDefault="000D48DE" w:rsidP="00BB6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BB64A1">
              <w:rPr>
                <w:rFonts w:ascii="Times New Roman" w:hAnsi="Times New Roman" w:cs="Times New Roman"/>
                <w:sz w:val="18"/>
                <w:szCs w:val="18"/>
              </w:rPr>
              <w:t> 354 147 800</w:t>
            </w: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0D48DE" w:rsidRPr="00780598" w:rsidRDefault="001018EC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2 350 991 1</w:t>
            </w:r>
            <w:r w:rsidR="000D48DE" w:rsidRPr="00780598">
              <w:rPr>
                <w:rFonts w:ascii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2 613 324 800,00</w:t>
            </w:r>
          </w:p>
        </w:tc>
        <w:tc>
          <w:tcPr>
            <w:tcW w:w="121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2 463 277 300,00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2 463 277 300,00</w:t>
            </w:r>
          </w:p>
        </w:tc>
        <w:tc>
          <w:tcPr>
            <w:tcW w:w="144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2 463 277 300,00</w:t>
            </w:r>
          </w:p>
        </w:tc>
      </w:tr>
      <w:tr w:rsidR="00BB64A1" w:rsidRPr="00780598" w:rsidTr="00A16459">
        <w:trPr>
          <w:trHeight w:val="405"/>
        </w:trPr>
        <w:tc>
          <w:tcPr>
            <w:tcW w:w="6035" w:type="dxa"/>
            <w:gridSpan w:val="4"/>
            <w:vMerge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0D48DE" w:rsidRPr="00780598" w:rsidRDefault="000D48D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0D48DE" w:rsidRPr="00780598" w:rsidRDefault="000D48DE" w:rsidP="00BB64A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BB64A1">
              <w:rPr>
                <w:rFonts w:ascii="Times New Roman" w:hAnsi="Times New Roman" w:cs="Times New Roman"/>
                <w:sz w:val="18"/>
                <w:szCs w:val="18"/>
              </w:rPr>
              <w:t> 790 591 187</w:t>
            </w: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0D48DE" w:rsidRPr="00780598" w:rsidRDefault="001018EC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826 120</w:t>
            </w:r>
            <w:r w:rsidR="000D48DE" w:rsidRPr="00780598">
              <w:rPr>
                <w:rFonts w:ascii="Times New Roman" w:hAnsi="Times New Roman" w:cs="Times New Roman"/>
                <w:sz w:val="18"/>
                <w:szCs w:val="18"/>
              </w:rPr>
              <w:t xml:space="preserve"> 015,00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744 661 593,00</w:t>
            </w:r>
          </w:p>
        </w:tc>
        <w:tc>
          <w:tcPr>
            <w:tcW w:w="121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739 969 193,00</w:t>
            </w:r>
          </w:p>
        </w:tc>
        <w:tc>
          <w:tcPr>
            <w:tcW w:w="1012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739 920 193,00</w:t>
            </w:r>
          </w:p>
        </w:tc>
        <w:tc>
          <w:tcPr>
            <w:tcW w:w="1441" w:type="dxa"/>
            <w:hideMark/>
          </w:tcPr>
          <w:p w:rsidR="000D48DE" w:rsidRPr="00780598" w:rsidRDefault="000D48DE" w:rsidP="000C67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hAnsi="Times New Roman" w:cs="Times New Roman"/>
                <w:sz w:val="18"/>
                <w:szCs w:val="18"/>
              </w:rPr>
              <w:t>739 920 193,00</w:t>
            </w:r>
          </w:p>
        </w:tc>
      </w:tr>
      <w:tr w:rsidR="00BB64A1" w:rsidRPr="00780598" w:rsidTr="00A16459">
        <w:trPr>
          <w:trHeight w:val="420"/>
        </w:trPr>
        <w:tc>
          <w:tcPr>
            <w:tcW w:w="6035" w:type="dxa"/>
            <w:gridSpan w:val="4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Депа</w:t>
            </w:r>
            <w:r w:rsidR="00C96F2A"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р</w:t>
            </w: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тамент градостроительства и архитектуры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10 000 000,00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344153" w:rsidRPr="00780598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465"/>
        </w:trPr>
        <w:tc>
          <w:tcPr>
            <w:tcW w:w="6035" w:type="dxa"/>
            <w:gridSpan w:val="4"/>
            <w:vMerge w:val="restart"/>
            <w:hideMark/>
          </w:tcPr>
          <w:p w:rsidR="00CD663E" w:rsidRPr="00780598" w:rsidRDefault="00CD663E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Департамент городского хозяйства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CD663E" w:rsidRPr="00780598" w:rsidRDefault="00CD663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565" w:type="dxa"/>
            <w:hideMark/>
          </w:tcPr>
          <w:p w:rsidR="00CD663E" w:rsidRPr="00780598" w:rsidRDefault="00BB64A1" w:rsidP="00261F7A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411 382 08</w:t>
            </w:r>
            <w:r w:rsidR="00261F7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  <w:r w:rsidR="00CD663E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,00</w:t>
            </w:r>
          </w:p>
        </w:tc>
        <w:tc>
          <w:tcPr>
            <w:tcW w:w="1012" w:type="dxa"/>
            <w:hideMark/>
          </w:tcPr>
          <w:p w:rsidR="00CD663E" w:rsidRPr="00780598" w:rsidRDefault="00DD3B8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89 8</w:t>
            </w:r>
            <w:r w:rsidR="00CD663E"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36 082,00</w:t>
            </w:r>
          </w:p>
        </w:tc>
        <w:tc>
          <w:tcPr>
            <w:tcW w:w="1012" w:type="dxa"/>
            <w:hideMark/>
          </w:tcPr>
          <w:p w:rsidR="00CD663E" w:rsidRPr="00780598" w:rsidRDefault="00CD663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211" w:type="dxa"/>
            <w:hideMark/>
          </w:tcPr>
          <w:p w:rsidR="00CD663E" w:rsidRPr="00780598" w:rsidRDefault="00CD663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012" w:type="dxa"/>
            <w:hideMark/>
          </w:tcPr>
          <w:p w:rsidR="00CD663E" w:rsidRPr="00780598" w:rsidRDefault="00CD663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441" w:type="dxa"/>
            <w:hideMark/>
          </w:tcPr>
          <w:p w:rsidR="00CD663E" w:rsidRPr="00780598" w:rsidRDefault="00CD663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</w:tr>
      <w:tr w:rsidR="00BB64A1" w:rsidRPr="00780598" w:rsidTr="00A16459">
        <w:trPr>
          <w:trHeight w:val="465"/>
        </w:trPr>
        <w:tc>
          <w:tcPr>
            <w:tcW w:w="6035" w:type="dxa"/>
            <w:gridSpan w:val="4"/>
            <w:vMerge/>
          </w:tcPr>
          <w:p w:rsidR="00CD663E" w:rsidRPr="00780598" w:rsidRDefault="00CD663E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:rsidR="00CD663E" w:rsidRPr="00780598" w:rsidRDefault="00CD663E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</w:tcPr>
          <w:p w:rsidR="00BB64A1" w:rsidRPr="00780598" w:rsidRDefault="00BB64A1" w:rsidP="00BB64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19 515 </w:t>
            </w:r>
          </w:p>
          <w:p w:rsidR="00CD663E" w:rsidRPr="00780598" w:rsidRDefault="00BB64A1" w:rsidP="00BB64A1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710,50</w:t>
            </w:r>
          </w:p>
        </w:tc>
        <w:tc>
          <w:tcPr>
            <w:tcW w:w="1012" w:type="dxa"/>
          </w:tcPr>
          <w:p w:rsidR="00DD3B84" w:rsidRPr="00780598" w:rsidRDefault="00DD3B8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19 515 </w:t>
            </w:r>
          </w:p>
          <w:p w:rsidR="00CD663E" w:rsidRPr="00780598" w:rsidRDefault="00DD3B8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710,50</w:t>
            </w:r>
          </w:p>
        </w:tc>
        <w:tc>
          <w:tcPr>
            <w:tcW w:w="1012" w:type="dxa"/>
          </w:tcPr>
          <w:p w:rsidR="00CD663E" w:rsidRPr="00780598" w:rsidRDefault="00DD3B8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211" w:type="dxa"/>
          </w:tcPr>
          <w:p w:rsidR="00CD663E" w:rsidRPr="00780598" w:rsidRDefault="00DD3B8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012" w:type="dxa"/>
          </w:tcPr>
          <w:p w:rsidR="00CD663E" w:rsidRPr="00780598" w:rsidRDefault="00DD3B8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  <w:tc>
          <w:tcPr>
            <w:tcW w:w="1441" w:type="dxa"/>
          </w:tcPr>
          <w:p w:rsidR="00CD663E" w:rsidRPr="00780598" w:rsidRDefault="00DD3B84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</w:t>
            </w:r>
          </w:p>
        </w:tc>
      </w:tr>
      <w:tr w:rsidR="00BB64A1" w:rsidRPr="00780598" w:rsidTr="00A16459">
        <w:trPr>
          <w:trHeight w:val="465"/>
        </w:trPr>
        <w:tc>
          <w:tcPr>
            <w:tcW w:w="6035" w:type="dxa"/>
            <w:gridSpan w:val="4"/>
            <w:vMerge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</w:tcPr>
          <w:p w:rsidR="00BB64A1" w:rsidRPr="00780598" w:rsidRDefault="00261F7A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261F7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391 866 371,50</w:t>
            </w:r>
          </w:p>
        </w:tc>
        <w:tc>
          <w:tcPr>
            <w:tcW w:w="1012" w:type="dxa"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70 320 </w:t>
            </w:r>
          </w:p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371,50</w:t>
            </w:r>
          </w:p>
        </w:tc>
        <w:tc>
          <w:tcPr>
            <w:tcW w:w="1012" w:type="dxa"/>
          </w:tcPr>
          <w:p w:rsidR="00BB64A1" w:rsidRPr="00780598" w:rsidRDefault="00BB64A1" w:rsidP="002A3D3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211" w:type="dxa"/>
          </w:tcPr>
          <w:p w:rsidR="00BB64A1" w:rsidRPr="00780598" w:rsidRDefault="00BB64A1" w:rsidP="002A3D3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012" w:type="dxa"/>
          </w:tcPr>
          <w:p w:rsidR="00BB64A1" w:rsidRPr="00780598" w:rsidRDefault="00BB64A1" w:rsidP="002A3D3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  <w:tc>
          <w:tcPr>
            <w:tcW w:w="1441" w:type="dxa"/>
          </w:tcPr>
          <w:p w:rsidR="00BB64A1" w:rsidRPr="00780598" w:rsidRDefault="00BB64A1" w:rsidP="002A3D3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80 386 500,00</w:t>
            </w:r>
          </w:p>
        </w:tc>
      </w:tr>
      <w:tr w:rsidR="00BB64A1" w:rsidRPr="00780598" w:rsidTr="00A16459">
        <w:trPr>
          <w:trHeight w:val="360"/>
        </w:trPr>
        <w:tc>
          <w:tcPr>
            <w:tcW w:w="6035" w:type="dxa"/>
            <w:gridSpan w:val="4"/>
            <w:vMerge w:val="restart"/>
            <w:noWrap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sz w:val="18"/>
                <w:szCs w:val="18"/>
              </w:rPr>
              <w:t>Департамент муниципальной собственности Администрации города Ханты-Мансийска</w:t>
            </w:r>
          </w:p>
        </w:tc>
        <w:tc>
          <w:tcPr>
            <w:tcW w:w="1498" w:type="dxa"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всего:</w:t>
            </w:r>
          </w:p>
        </w:tc>
        <w:tc>
          <w:tcPr>
            <w:tcW w:w="1565" w:type="dxa"/>
            <w:hideMark/>
          </w:tcPr>
          <w:p w:rsidR="00BB64A1" w:rsidRPr="00780598" w:rsidRDefault="00BB64A1" w:rsidP="002A3D3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411 273 </w:t>
            </w:r>
          </w:p>
          <w:p w:rsidR="00BB64A1" w:rsidRPr="00780598" w:rsidRDefault="00BB64A1" w:rsidP="002A3D3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800,00</w:t>
            </w:r>
          </w:p>
        </w:tc>
        <w:tc>
          <w:tcPr>
            <w:tcW w:w="1012" w:type="dxa"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411 273 </w:t>
            </w:r>
          </w:p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800,00</w:t>
            </w:r>
          </w:p>
        </w:tc>
        <w:tc>
          <w:tcPr>
            <w:tcW w:w="1012" w:type="dxa"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780598" w:rsidTr="00A16459">
        <w:trPr>
          <w:trHeight w:val="855"/>
        </w:trPr>
        <w:tc>
          <w:tcPr>
            <w:tcW w:w="6035" w:type="dxa"/>
            <w:gridSpan w:val="4"/>
            <w:vMerge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5" w:type="dxa"/>
            <w:hideMark/>
          </w:tcPr>
          <w:p w:rsidR="00BB64A1" w:rsidRPr="00780598" w:rsidRDefault="00BB64A1" w:rsidP="002A3D3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395 283 800,00</w:t>
            </w:r>
          </w:p>
        </w:tc>
        <w:tc>
          <w:tcPr>
            <w:tcW w:w="1012" w:type="dxa"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395 283 800,00</w:t>
            </w:r>
          </w:p>
        </w:tc>
        <w:tc>
          <w:tcPr>
            <w:tcW w:w="1012" w:type="dxa"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0D48DE" w:rsidTr="00A16459">
        <w:trPr>
          <w:trHeight w:val="322"/>
        </w:trPr>
        <w:tc>
          <w:tcPr>
            <w:tcW w:w="6035" w:type="dxa"/>
            <w:gridSpan w:val="4"/>
            <w:vMerge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noWrap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бюджет города</w:t>
            </w:r>
          </w:p>
        </w:tc>
        <w:tc>
          <w:tcPr>
            <w:tcW w:w="1565" w:type="dxa"/>
            <w:vMerge w:val="restart"/>
            <w:noWrap/>
            <w:hideMark/>
          </w:tcPr>
          <w:p w:rsidR="00BB64A1" w:rsidRPr="00780598" w:rsidRDefault="00BB64A1" w:rsidP="002A3D3C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15 990 000,00</w:t>
            </w:r>
          </w:p>
        </w:tc>
        <w:tc>
          <w:tcPr>
            <w:tcW w:w="1012" w:type="dxa"/>
            <w:vMerge w:val="restart"/>
            <w:noWrap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15 990 000,00</w:t>
            </w:r>
          </w:p>
        </w:tc>
        <w:tc>
          <w:tcPr>
            <w:tcW w:w="1012" w:type="dxa"/>
            <w:vMerge w:val="restart"/>
            <w:noWrap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211" w:type="dxa"/>
            <w:vMerge w:val="restart"/>
            <w:noWrap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012" w:type="dxa"/>
            <w:vMerge w:val="restart"/>
            <w:noWrap/>
            <w:hideMark/>
          </w:tcPr>
          <w:p w:rsidR="00BB64A1" w:rsidRPr="00780598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  <w:tc>
          <w:tcPr>
            <w:tcW w:w="1441" w:type="dxa"/>
            <w:vMerge w:val="restart"/>
            <w:noWrap/>
            <w:hideMark/>
          </w:tcPr>
          <w:p w:rsidR="00BB64A1" w:rsidRPr="000D48DE" w:rsidRDefault="00BB64A1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80598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0,00</w:t>
            </w:r>
          </w:p>
        </w:tc>
      </w:tr>
      <w:tr w:rsidR="00BB64A1" w:rsidRPr="000D48DE" w:rsidTr="00A16459">
        <w:trPr>
          <w:trHeight w:val="322"/>
        </w:trPr>
        <w:tc>
          <w:tcPr>
            <w:tcW w:w="6035" w:type="dxa"/>
            <w:gridSpan w:val="4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BB64A1" w:rsidRPr="000D48DE" w:rsidTr="00A16459">
        <w:trPr>
          <w:trHeight w:val="322"/>
        </w:trPr>
        <w:tc>
          <w:tcPr>
            <w:tcW w:w="6035" w:type="dxa"/>
            <w:gridSpan w:val="4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8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65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211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12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41" w:type="dxa"/>
            <w:vMerge/>
            <w:hideMark/>
          </w:tcPr>
          <w:p w:rsidR="00344153" w:rsidRPr="000D48DE" w:rsidRDefault="00344153" w:rsidP="00344153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0C3C1C" w:rsidRPr="006C04FD" w:rsidRDefault="000C3C1C" w:rsidP="0078059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0C3C1C" w:rsidRPr="006C04FD" w:rsidSect="00B12964">
      <w:headerReference w:type="default" r:id="rId9"/>
      <w:pgSz w:w="16838" w:h="11906" w:orient="landscape"/>
      <w:pgMar w:top="1418" w:right="1134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170" w:rsidRDefault="00172170" w:rsidP="00AD45FB">
      <w:pPr>
        <w:spacing w:after="0" w:line="240" w:lineRule="auto"/>
      </w:pPr>
      <w:r>
        <w:separator/>
      </w:r>
    </w:p>
  </w:endnote>
  <w:endnote w:type="continuationSeparator" w:id="0">
    <w:p w:rsidR="00172170" w:rsidRDefault="00172170" w:rsidP="00AD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170" w:rsidRDefault="00172170" w:rsidP="00AD45FB">
      <w:pPr>
        <w:spacing w:after="0" w:line="240" w:lineRule="auto"/>
      </w:pPr>
      <w:r>
        <w:separator/>
      </w:r>
    </w:p>
  </w:footnote>
  <w:footnote w:type="continuationSeparator" w:id="0">
    <w:p w:rsidR="00172170" w:rsidRDefault="00172170" w:rsidP="00AD45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2061831"/>
      <w:docPartObj>
        <w:docPartGallery w:val="Page Numbers (Top of Page)"/>
        <w:docPartUnique/>
      </w:docPartObj>
    </w:sdtPr>
    <w:sdtContent>
      <w:p w:rsidR="00172170" w:rsidRPr="00AD45FB" w:rsidRDefault="00172170">
        <w:pPr>
          <w:pStyle w:val="a6"/>
          <w:jc w:val="center"/>
        </w:pPr>
        <w:r w:rsidRPr="00AD45FB">
          <w:fldChar w:fldCharType="begin"/>
        </w:r>
        <w:r w:rsidRPr="00AD45FB">
          <w:instrText>PAGE   \* MERGEFORMAT</w:instrText>
        </w:r>
        <w:r w:rsidRPr="00AD45FB">
          <w:fldChar w:fldCharType="separate"/>
        </w:r>
        <w:r w:rsidR="00A16459">
          <w:rPr>
            <w:noProof/>
          </w:rPr>
          <w:t>2</w:t>
        </w:r>
        <w:r w:rsidRPr="00AD45FB">
          <w:fldChar w:fldCharType="end"/>
        </w:r>
      </w:p>
    </w:sdtContent>
  </w:sdt>
  <w:p w:rsidR="00172170" w:rsidRDefault="001721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BED"/>
    <w:multiLevelType w:val="multilevel"/>
    <w:tmpl w:val="D2801B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EB7144E"/>
    <w:multiLevelType w:val="multilevel"/>
    <w:tmpl w:val="42D40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607E4F"/>
    <w:multiLevelType w:val="multilevel"/>
    <w:tmpl w:val="C6309D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912DA9"/>
    <w:multiLevelType w:val="multilevel"/>
    <w:tmpl w:val="D31A04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BF63283"/>
    <w:multiLevelType w:val="hybridMultilevel"/>
    <w:tmpl w:val="6AB29EB0"/>
    <w:lvl w:ilvl="0" w:tplc="44C6E810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351E0EBA"/>
    <w:multiLevelType w:val="hybridMultilevel"/>
    <w:tmpl w:val="1234D83C"/>
    <w:lvl w:ilvl="0" w:tplc="BF024E8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CE742C"/>
    <w:multiLevelType w:val="multilevel"/>
    <w:tmpl w:val="21481D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6457CA6"/>
    <w:multiLevelType w:val="hybridMultilevel"/>
    <w:tmpl w:val="965276B6"/>
    <w:lvl w:ilvl="0" w:tplc="D0BEC5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0B44090"/>
    <w:multiLevelType w:val="hybridMultilevel"/>
    <w:tmpl w:val="4BA2E67E"/>
    <w:lvl w:ilvl="0" w:tplc="0246B6D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0C614FC"/>
    <w:multiLevelType w:val="multilevel"/>
    <w:tmpl w:val="5DB206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B91E7D"/>
    <w:multiLevelType w:val="hybridMultilevel"/>
    <w:tmpl w:val="F5A67C06"/>
    <w:lvl w:ilvl="0" w:tplc="321E24FA">
      <w:start w:val="2020"/>
      <w:numFmt w:val="decimal"/>
      <w:lvlText w:val="%1"/>
      <w:lvlJc w:val="left"/>
      <w:pPr>
        <w:ind w:left="960" w:hanging="60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A25B7"/>
    <w:multiLevelType w:val="hybridMultilevel"/>
    <w:tmpl w:val="48CAC7B4"/>
    <w:lvl w:ilvl="0" w:tplc="1102E240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35133E4"/>
    <w:multiLevelType w:val="hybridMultilevel"/>
    <w:tmpl w:val="2C7E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5D166A"/>
    <w:multiLevelType w:val="hybridMultilevel"/>
    <w:tmpl w:val="177A29EE"/>
    <w:lvl w:ilvl="0" w:tplc="21E82D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3"/>
  </w:num>
  <w:num w:numId="6">
    <w:abstractNumId w:val="10"/>
  </w:num>
  <w:num w:numId="7">
    <w:abstractNumId w:val="0"/>
  </w:num>
  <w:num w:numId="8">
    <w:abstractNumId w:val="11"/>
  </w:num>
  <w:num w:numId="9">
    <w:abstractNumId w:val="13"/>
  </w:num>
  <w:num w:numId="10">
    <w:abstractNumId w:val="7"/>
  </w:num>
  <w:num w:numId="11">
    <w:abstractNumId w:val="4"/>
  </w:num>
  <w:num w:numId="12">
    <w:abstractNumId w:val="8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22F"/>
    <w:rsid w:val="00000D84"/>
    <w:rsid w:val="00002CE0"/>
    <w:rsid w:val="00005849"/>
    <w:rsid w:val="00020406"/>
    <w:rsid w:val="000361C6"/>
    <w:rsid w:val="0004110B"/>
    <w:rsid w:val="000442D2"/>
    <w:rsid w:val="00047B60"/>
    <w:rsid w:val="0005434D"/>
    <w:rsid w:val="00054CFE"/>
    <w:rsid w:val="00061654"/>
    <w:rsid w:val="00072C99"/>
    <w:rsid w:val="000750BF"/>
    <w:rsid w:val="00075DF9"/>
    <w:rsid w:val="000839DB"/>
    <w:rsid w:val="00084BFE"/>
    <w:rsid w:val="000875C5"/>
    <w:rsid w:val="00087D57"/>
    <w:rsid w:val="00091839"/>
    <w:rsid w:val="000A209F"/>
    <w:rsid w:val="000B1EDC"/>
    <w:rsid w:val="000B26ED"/>
    <w:rsid w:val="000C3C1C"/>
    <w:rsid w:val="000C67E2"/>
    <w:rsid w:val="000D4490"/>
    <w:rsid w:val="000D48DE"/>
    <w:rsid w:val="000E3531"/>
    <w:rsid w:val="000F44DC"/>
    <w:rsid w:val="000F6D55"/>
    <w:rsid w:val="001018EC"/>
    <w:rsid w:val="001055FC"/>
    <w:rsid w:val="001057E2"/>
    <w:rsid w:val="001142D1"/>
    <w:rsid w:val="001228CB"/>
    <w:rsid w:val="00126748"/>
    <w:rsid w:val="0012679C"/>
    <w:rsid w:val="00130C19"/>
    <w:rsid w:val="00130F92"/>
    <w:rsid w:val="001342E1"/>
    <w:rsid w:val="00151A89"/>
    <w:rsid w:val="0015477D"/>
    <w:rsid w:val="001555E7"/>
    <w:rsid w:val="00157D78"/>
    <w:rsid w:val="00160725"/>
    <w:rsid w:val="00172170"/>
    <w:rsid w:val="00172A49"/>
    <w:rsid w:val="00175767"/>
    <w:rsid w:val="0017603F"/>
    <w:rsid w:val="00183F3F"/>
    <w:rsid w:val="00184877"/>
    <w:rsid w:val="001927A9"/>
    <w:rsid w:val="001A04A9"/>
    <w:rsid w:val="001A6D7D"/>
    <w:rsid w:val="001B2E3C"/>
    <w:rsid w:val="001B7885"/>
    <w:rsid w:val="001B7C15"/>
    <w:rsid w:val="001C1873"/>
    <w:rsid w:val="001C6CF1"/>
    <w:rsid w:val="001D0582"/>
    <w:rsid w:val="001D10EB"/>
    <w:rsid w:val="001D4BE6"/>
    <w:rsid w:val="001E2380"/>
    <w:rsid w:val="001E4AFB"/>
    <w:rsid w:val="001F5311"/>
    <w:rsid w:val="00204277"/>
    <w:rsid w:val="00213868"/>
    <w:rsid w:val="002239FD"/>
    <w:rsid w:val="00234FA8"/>
    <w:rsid w:val="002450DC"/>
    <w:rsid w:val="002473A7"/>
    <w:rsid w:val="00261F7A"/>
    <w:rsid w:val="002702B8"/>
    <w:rsid w:val="00273063"/>
    <w:rsid w:val="0027570B"/>
    <w:rsid w:val="00284543"/>
    <w:rsid w:val="00285CD6"/>
    <w:rsid w:val="0028690C"/>
    <w:rsid w:val="0029276C"/>
    <w:rsid w:val="00295467"/>
    <w:rsid w:val="002B278E"/>
    <w:rsid w:val="002B59BF"/>
    <w:rsid w:val="002C539C"/>
    <w:rsid w:val="002E39D9"/>
    <w:rsid w:val="002E7DD5"/>
    <w:rsid w:val="002F1DAB"/>
    <w:rsid w:val="002F40F7"/>
    <w:rsid w:val="00314A13"/>
    <w:rsid w:val="003203DD"/>
    <w:rsid w:val="00326814"/>
    <w:rsid w:val="00327F6C"/>
    <w:rsid w:val="00331D5D"/>
    <w:rsid w:val="003406C3"/>
    <w:rsid w:val="00341E18"/>
    <w:rsid w:val="00344153"/>
    <w:rsid w:val="0034494D"/>
    <w:rsid w:val="00347D8F"/>
    <w:rsid w:val="00353B85"/>
    <w:rsid w:val="00365A88"/>
    <w:rsid w:val="00371DA7"/>
    <w:rsid w:val="0037704C"/>
    <w:rsid w:val="003809E4"/>
    <w:rsid w:val="0038115A"/>
    <w:rsid w:val="0038474E"/>
    <w:rsid w:val="003857DE"/>
    <w:rsid w:val="0039099B"/>
    <w:rsid w:val="0039260F"/>
    <w:rsid w:val="00396D1A"/>
    <w:rsid w:val="003B0238"/>
    <w:rsid w:val="003B43CB"/>
    <w:rsid w:val="003B7429"/>
    <w:rsid w:val="003D336F"/>
    <w:rsid w:val="003D3C11"/>
    <w:rsid w:val="003D4F3E"/>
    <w:rsid w:val="003E49AD"/>
    <w:rsid w:val="003F09BC"/>
    <w:rsid w:val="003F220F"/>
    <w:rsid w:val="003F6852"/>
    <w:rsid w:val="00422982"/>
    <w:rsid w:val="004253AE"/>
    <w:rsid w:val="0043197F"/>
    <w:rsid w:val="004320BE"/>
    <w:rsid w:val="00435620"/>
    <w:rsid w:val="00446C16"/>
    <w:rsid w:val="00446D1F"/>
    <w:rsid w:val="0046352A"/>
    <w:rsid w:val="00471A8A"/>
    <w:rsid w:val="00473A5A"/>
    <w:rsid w:val="00474C0F"/>
    <w:rsid w:val="004845A7"/>
    <w:rsid w:val="00490FD2"/>
    <w:rsid w:val="00497AEE"/>
    <w:rsid w:val="004A648C"/>
    <w:rsid w:val="004B43A1"/>
    <w:rsid w:val="004D727F"/>
    <w:rsid w:val="00507382"/>
    <w:rsid w:val="00522303"/>
    <w:rsid w:val="00524BDB"/>
    <w:rsid w:val="0052659C"/>
    <w:rsid w:val="00537AB3"/>
    <w:rsid w:val="00543E4B"/>
    <w:rsid w:val="005522FC"/>
    <w:rsid w:val="00556A85"/>
    <w:rsid w:val="00561032"/>
    <w:rsid w:val="005725BD"/>
    <w:rsid w:val="005728D8"/>
    <w:rsid w:val="00582330"/>
    <w:rsid w:val="00585841"/>
    <w:rsid w:val="00587432"/>
    <w:rsid w:val="00587764"/>
    <w:rsid w:val="0059133F"/>
    <w:rsid w:val="005A1D92"/>
    <w:rsid w:val="005A3310"/>
    <w:rsid w:val="005C2AC5"/>
    <w:rsid w:val="005C38C6"/>
    <w:rsid w:val="005C60A4"/>
    <w:rsid w:val="005C6BD2"/>
    <w:rsid w:val="005D51DB"/>
    <w:rsid w:val="005D7769"/>
    <w:rsid w:val="005E0400"/>
    <w:rsid w:val="005E406B"/>
    <w:rsid w:val="005E580D"/>
    <w:rsid w:val="005F25C9"/>
    <w:rsid w:val="00603769"/>
    <w:rsid w:val="00606185"/>
    <w:rsid w:val="0062010C"/>
    <w:rsid w:val="006224C3"/>
    <w:rsid w:val="006275E0"/>
    <w:rsid w:val="006324A5"/>
    <w:rsid w:val="0064030B"/>
    <w:rsid w:val="006576E8"/>
    <w:rsid w:val="00657AA0"/>
    <w:rsid w:val="00660468"/>
    <w:rsid w:val="006668D2"/>
    <w:rsid w:val="00667B81"/>
    <w:rsid w:val="00667EF8"/>
    <w:rsid w:val="00674612"/>
    <w:rsid w:val="006958AF"/>
    <w:rsid w:val="00697BAA"/>
    <w:rsid w:val="006A0217"/>
    <w:rsid w:val="006C04FD"/>
    <w:rsid w:val="006C0534"/>
    <w:rsid w:val="006C2AE1"/>
    <w:rsid w:val="006C3441"/>
    <w:rsid w:val="006C3761"/>
    <w:rsid w:val="006E6509"/>
    <w:rsid w:val="006E6F9E"/>
    <w:rsid w:val="006F66FD"/>
    <w:rsid w:val="007024B5"/>
    <w:rsid w:val="007032F5"/>
    <w:rsid w:val="007079E2"/>
    <w:rsid w:val="00711CA4"/>
    <w:rsid w:val="00712A81"/>
    <w:rsid w:val="00725050"/>
    <w:rsid w:val="00760C67"/>
    <w:rsid w:val="007747BD"/>
    <w:rsid w:val="00780598"/>
    <w:rsid w:val="00790A60"/>
    <w:rsid w:val="00795212"/>
    <w:rsid w:val="00796EC1"/>
    <w:rsid w:val="00797B7A"/>
    <w:rsid w:val="007A5028"/>
    <w:rsid w:val="007B41D8"/>
    <w:rsid w:val="007C4FFC"/>
    <w:rsid w:val="007E105B"/>
    <w:rsid w:val="007E5ACD"/>
    <w:rsid w:val="007E6AFB"/>
    <w:rsid w:val="00812F30"/>
    <w:rsid w:val="008144E5"/>
    <w:rsid w:val="00815D8B"/>
    <w:rsid w:val="00821A3D"/>
    <w:rsid w:val="00822801"/>
    <w:rsid w:val="00823412"/>
    <w:rsid w:val="00827013"/>
    <w:rsid w:val="00827F8B"/>
    <w:rsid w:val="00856495"/>
    <w:rsid w:val="00860A35"/>
    <w:rsid w:val="00861238"/>
    <w:rsid w:val="00864AA4"/>
    <w:rsid w:val="0087068C"/>
    <w:rsid w:val="008748E9"/>
    <w:rsid w:val="00883EF8"/>
    <w:rsid w:val="00893AB4"/>
    <w:rsid w:val="008A1562"/>
    <w:rsid w:val="008A256C"/>
    <w:rsid w:val="008A5266"/>
    <w:rsid w:val="008B5CB8"/>
    <w:rsid w:val="008D73E7"/>
    <w:rsid w:val="008F0EAF"/>
    <w:rsid w:val="00902B6D"/>
    <w:rsid w:val="00903400"/>
    <w:rsid w:val="00904912"/>
    <w:rsid w:val="00910D4B"/>
    <w:rsid w:val="009146D6"/>
    <w:rsid w:val="009239F8"/>
    <w:rsid w:val="00924866"/>
    <w:rsid w:val="00933A0D"/>
    <w:rsid w:val="009500CC"/>
    <w:rsid w:val="009505C2"/>
    <w:rsid w:val="0095406E"/>
    <w:rsid w:val="00957F2C"/>
    <w:rsid w:val="00962258"/>
    <w:rsid w:val="00973B01"/>
    <w:rsid w:val="00974B1C"/>
    <w:rsid w:val="00974C01"/>
    <w:rsid w:val="00974FCE"/>
    <w:rsid w:val="00990572"/>
    <w:rsid w:val="00997044"/>
    <w:rsid w:val="009A4926"/>
    <w:rsid w:val="009B017F"/>
    <w:rsid w:val="009D422F"/>
    <w:rsid w:val="00A16459"/>
    <w:rsid w:val="00A22766"/>
    <w:rsid w:val="00A31E84"/>
    <w:rsid w:val="00A3587D"/>
    <w:rsid w:val="00A36FDF"/>
    <w:rsid w:val="00A37B03"/>
    <w:rsid w:val="00A479DB"/>
    <w:rsid w:val="00A6305C"/>
    <w:rsid w:val="00A80004"/>
    <w:rsid w:val="00A82305"/>
    <w:rsid w:val="00A84787"/>
    <w:rsid w:val="00A84EB0"/>
    <w:rsid w:val="00A84EB1"/>
    <w:rsid w:val="00A9173E"/>
    <w:rsid w:val="00A95DC4"/>
    <w:rsid w:val="00AB5516"/>
    <w:rsid w:val="00AB6096"/>
    <w:rsid w:val="00AB6716"/>
    <w:rsid w:val="00AB6EB7"/>
    <w:rsid w:val="00AC2D94"/>
    <w:rsid w:val="00AD007C"/>
    <w:rsid w:val="00AD45FB"/>
    <w:rsid w:val="00AF74A6"/>
    <w:rsid w:val="00B030D0"/>
    <w:rsid w:val="00B12964"/>
    <w:rsid w:val="00B1432F"/>
    <w:rsid w:val="00B260BB"/>
    <w:rsid w:val="00B44207"/>
    <w:rsid w:val="00B44906"/>
    <w:rsid w:val="00B63E29"/>
    <w:rsid w:val="00B80D6C"/>
    <w:rsid w:val="00B86AF9"/>
    <w:rsid w:val="00B87574"/>
    <w:rsid w:val="00B930C4"/>
    <w:rsid w:val="00B955D5"/>
    <w:rsid w:val="00BB5E8D"/>
    <w:rsid w:val="00BB64A1"/>
    <w:rsid w:val="00BC5269"/>
    <w:rsid w:val="00BD1BE6"/>
    <w:rsid w:val="00BE47B1"/>
    <w:rsid w:val="00BE7B54"/>
    <w:rsid w:val="00C14F9B"/>
    <w:rsid w:val="00C17996"/>
    <w:rsid w:val="00C21D2B"/>
    <w:rsid w:val="00C235EE"/>
    <w:rsid w:val="00C23A9F"/>
    <w:rsid w:val="00C25A6C"/>
    <w:rsid w:val="00C301EB"/>
    <w:rsid w:val="00C3094F"/>
    <w:rsid w:val="00C378DD"/>
    <w:rsid w:val="00C55916"/>
    <w:rsid w:val="00C60270"/>
    <w:rsid w:val="00C62CC1"/>
    <w:rsid w:val="00C721D7"/>
    <w:rsid w:val="00C872FD"/>
    <w:rsid w:val="00C93585"/>
    <w:rsid w:val="00C96F2A"/>
    <w:rsid w:val="00CA2BB2"/>
    <w:rsid w:val="00CA4223"/>
    <w:rsid w:val="00CB0C78"/>
    <w:rsid w:val="00CB401E"/>
    <w:rsid w:val="00CB7F53"/>
    <w:rsid w:val="00CC215E"/>
    <w:rsid w:val="00CC389D"/>
    <w:rsid w:val="00CC6379"/>
    <w:rsid w:val="00CC7C50"/>
    <w:rsid w:val="00CD25C8"/>
    <w:rsid w:val="00CD551E"/>
    <w:rsid w:val="00CD663E"/>
    <w:rsid w:val="00CE5D24"/>
    <w:rsid w:val="00CF5184"/>
    <w:rsid w:val="00D04102"/>
    <w:rsid w:val="00D1436B"/>
    <w:rsid w:val="00D239EE"/>
    <w:rsid w:val="00D30C23"/>
    <w:rsid w:val="00D35C3D"/>
    <w:rsid w:val="00D44B99"/>
    <w:rsid w:val="00D56B70"/>
    <w:rsid w:val="00D62ED1"/>
    <w:rsid w:val="00D841AC"/>
    <w:rsid w:val="00D86FE4"/>
    <w:rsid w:val="00D90D4A"/>
    <w:rsid w:val="00D91FDC"/>
    <w:rsid w:val="00D96497"/>
    <w:rsid w:val="00D96F34"/>
    <w:rsid w:val="00DA043D"/>
    <w:rsid w:val="00DB01CD"/>
    <w:rsid w:val="00DB77AB"/>
    <w:rsid w:val="00DC2909"/>
    <w:rsid w:val="00DC2A67"/>
    <w:rsid w:val="00DC4667"/>
    <w:rsid w:val="00DC64AE"/>
    <w:rsid w:val="00DD3B84"/>
    <w:rsid w:val="00DE5DD7"/>
    <w:rsid w:val="00DF13A8"/>
    <w:rsid w:val="00DF33C2"/>
    <w:rsid w:val="00DF773F"/>
    <w:rsid w:val="00E03298"/>
    <w:rsid w:val="00E03AC4"/>
    <w:rsid w:val="00E05CCC"/>
    <w:rsid w:val="00E066C2"/>
    <w:rsid w:val="00E204E6"/>
    <w:rsid w:val="00E208E2"/>
    <w:rsid w:val="00E24C2E"/>
    <w:rsid w:val="00E354A2"/>
    <w:rsid w:val="00E37E60"/>
    <w:rsid w:val="00E427D6"/>
    <w:rsid w:val="00E46F13"/>
    <w:rsid w:val="00E511FF"/>
    <w:rsid w:val="00E53F11"/>
    <w:rsid w:val="00E54353"/>
    <w:rsid w:val="00E57699"/>
    <w:rsid w:val="00E57718"/>
    <w:rsid w:val="00E578BA"/>
    <w:rsid w:val="00E60DDD"/>
    <w:rsid w:val="00E71A12"/>
    <w:rsid w:val="00E73DD8"/>
    <w:rsid w:val="00E74867"/>
    <w:rsid w:val="00E75AAF"/>
    <w:rsid w:val="00E86374"/>
    <w:rsid w:val="00E93B15"/>
    <w:rsid w:val="00E97E6F"/>
    <w:rsid w:val="00EB325A"/>
    <w:rsid w:val="00EB5A0F"/>
    <w:rsid w:val="00EC05AB"/>
    <w:rsid w:val="00ED1AE3"/>
    <w:rsid w:val="00ED30A7"/>
    <w:rsid w:val="00EE3E71"/>
    <w:rsid w:val="00EE7F9C"/>
    <w:rsid w:val="00EF2FAA"/>
    <w:rsid w:val="00EF4B1A"/>
    <w:rsid w:val="00F05A3F"/>
    <w:rsid w:val="00F11B83"/>
    <w:rsid w:val="00F11DBE"/>
    <w:rsid w:val="00F13509"/>
    <w:rsid w:val="00F13711"/>
    <w:rsid w:val="00F425A1"/>
    <w:rsid w:val="00F44BBB"/>
    <w:rsid w:val="00F527B8"/>
    <w:rsid w:val="00F56A49"/>
    <w:rsid w:val="00F62879"/>
    <w:rsid w:val="00F63C29"/>
    <w:rsid w:val="00F81B15"/>
    <w:rsid w:val="00F96A16"/>
    <w:rsid w:val="00FB05E9"/>
    <w:rsid w:val="00FC1DB1"/>
    <w:rsid w:val="00FC2195"/>
    <w:rsid w:val="00FE2A71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7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8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5FB"/>
  </w:style>
  <w:style w:type="paragraph" w:styleId="a8">
    <w:name w:val="footer"/>
    <w:basedOn w:val="a"/>
    <w:link w:val="a9"/>
    <w:uiPriority w:val="99"/>
    <w:unhideWhenUsed/>
    <w:rsid w:val="00AD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5FB"/>
  </w:style>
  <w:style w:type="table" w:styleId="aa">
    <w:name w:val="Table Grid"/>
    <w:basedOn w:val="a1"/>
    <w:uiPriority w:val="59"/>
    <w:rsid w:val="0034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537AB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83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E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6CF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D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D45FB"/>
  </w:style>
  <w:style w:type="paragraph" w:styleId="a8">
    <w:name w:val="footer"/>
    <w:basedOn w:val="a"/>
    <w:link w:val="a9"/>
    <w:uiPriority w:val="99"/>
    <w:unhideWhenUsed/>
    <w:rsid w:val="00AD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D45FB"/>
  </w:style>
  <w:style w:type="table" w:styleId="aa">
    <w:name w:val="Table Grid"/>
    <w:basedOn w:val="a1"/>
    <w:uiPriority w:val="59"/>
    <w:rsid w:val="00344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1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D101E-04BD-4439-A356-4B8858D1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7</Pages>
  <Words>1676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Белкина Наталья</dc:creator>
  <cp:lastModifiedBy>Сигарев Максим Петрович</cp:lastModifiedBy>
  <cp:revision>7</cp:revision>
  <cp:lastPrinted>2016-06-06T05:23:00Z</cp:lastPrinted>
  <dcterms:created xsi:type="dcterms:W3CDTF">2016-06-02T07:56:00Z</dcterms:created>
  <dcterms:modified xsi:type="dcterms:W3CDTF">2016-06-06T06:39:00Z</dcterms:modified>
</cp:coreProperties>
</file>