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7" w:rsidRDefault="006412B7" w:rsidP="006412B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B7" w:rsidRDefault="006412B7" w:rsidP="006412B7">
      <w:pPr>
        <w:jc w:val="center"/>
      </w:pPr>
    </w:p>
    <w:p w:rsidR="006412B7" w:rsidRDefault="006412B7" w:rsidP="006412B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6412B7" w:rsidRDefault="006412B7" w:rsidP="006412B7">
      <w:pPr>
        <w:tabs>
          <w:tab w:val="left" w:pos="4140"/>
        </w:tabs>
        <w:ind w:right="21"/>
        <w:jc w:val="center"/>
        <w:rPr>
          <w:b/>
        </w:rPr>
      </w:pPr>
    </w:p>
    <w:p w:rsidR="006412B7" w:rsidRDefault="006412B7" w:rsidP="00641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12B7" w:rsidRDefault="006412B7" w:rsidP="006412B7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8</w:t>
      </w:r>
      <w:r w:rsidR="006352A3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 </w:t>
      </w:r>
    </w:p>
    <w:p w:rsidR="006412B7" w:rsidRDefault="006412B7" w:rsidP="006412B7">
      <w:pPr>
        <w:pStyle w:val="a9"/>
        <w:rPr>
          <w:b/>
          <w:sz w:val="23"/>
          <w:szCs w:val="23"/>
        </w:rPr>
      </w:pPr>
      <w:r>
        <w:rPr>
          <w:sz w:val="23"/>
          <w:szCs w:val="23"/>
        </w:rPr>
        <w:t xml:space="preserve">10 октября 2019 года, 14.15                                                                               </w:t>
      </w:r>
    </w:p>
    <w:p w:rsidR="006412B7" w:rsidRDefault="006412B7" w:rsidP="006412B7">
      <w:pPr>
        <w:pStyle w:val="a9"/>
        <w:rPr>
          <w:sz w:val="23"/>
          <w:szCs w:val="23"/>
        </w:rPr>
      </w:pPr>
      <w:r>
        <w:rPr>
          <w:sz w:val="23"/>
          <w:szCs w:val="23"/>
        </w:rPr>
        <w:t>Место проведения: г. Ханты-Мансийск, ул. Дзержинского, 7,  кабинет 165</w:t>
      </w:r>
    </w:p>
    <w:p w:rsidR="006412B7" w:rsidRDefault="006412B7" w:rsidP="006412B7">
      <w:pPr>
        <w:jc w:val="both"/>
        <w:rPr>
          <w:sz w:val="23"/>
          <w:szCs w:val="23"/>
        </w:rPr>
      </w:pPr>
      <w:r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7A292E" w:rsidRPr="00BB4716" w:rsidRDefault="007A292E" w:rsidP="007A292E">
      <w:pPr>
        <w:rPr>
          <w:b/>
          <w:sz w:val="23"/>
          <w:szCs w:val="23"/>
        </w:rPr>
      </w:pPr>
    </w:p>
    <w:p w:rsidR="007A292E" w:rsidRPr="00BB4716" w:rsidRDefault="007A292E" w:rsidP="00F83F68">
      <w:pPr>
        <w:rPr>
          <w:b/>
          <w:sz w:val="23"/>
          <w:szCs w:val="23"/>
        </w:rPr>
      </w:pPr>
      <w:r w:rsidRPr="00BB4716">
        <w:rPr>
          <w:b/>
          <w:sz w:val="23"/>
          <w:szCs w:val="23"/>
        </w:rPr>
        <w:t>Об итогах проведения специализированного</w:t>
      </w:r>
    </w:p>
    <w:p w:rsidR="007A292E" w:rsidRPr="00BB4716" w:rsidRDefault="007A292E" w:rsidP="007A292E">
      <w:pPr>
        <w:rPr>
          <w:b/>
          <w:sz w:val="23"/>
          <w:szCs w:val="23"/>
        </w:rPr>
      </w:pPr>
      <w:r w:rsidRPr="00BB4716">
        <w:rPr>
          <w:b/>
          <w:sz w:val="23"/>
          <w:szCs w:val="23"/>
        </w:rPr>
        <w:t>мероприятия «Всеобуч»</w:t>
      </w:r>
    </w:p>
    <w:p w:rsidR="007A292E" w:rsidRPr="00BB4716" w:rsidRDefault="007A292E" w:rsidP="007A292E">
      <w:pPr>
        <w:rPr>
          <w:b/>
          <w:sz w:val="23"/>
          <w:szCs w:val="23"/>
        </w:rPr>
      </w:pPr>
      <w:r w:rsidRPr="00BB4716">
        <w:rPr>
          <w:b/>
          <w:sz w:val="23"/>
          <w:szCs w:val="23"/>
        </w:rPr>
        <w:t>межведомственной профилактической</w:t>
      </w:r>
    </w:p>
    <w:p w:rsidR="007A292E" w:rsidRPr="00BB4716" w:rsidRDefault="001129A8" w:rsidP="007A292E">
      <w:pPr>
        <w:rPr>
          <w:b/>
          <w:sz w:val="23"/>
          <w:szCs w:val="23"/>
        </w:rPr>
      </w:pPr>
      <w:r w:rsidRPr="00BB4716">
        <w:rPr>
          <w:b/>
          <w:sz w:val="23"/>
          <w:szCs w:val="23"/>
        </w:rPr>
        <w:t>операции «Подросток»</w:t>
      </w:r>
      <w:r w:rsidR="007A292E" w:rsidRPr="00BB4716">
        <w:rPr>
          <w:b/>
          <w:sz w:val="23"/>
          <w:szCs w:val="23"/>
        </w:rPr>
        <w:t xml:space="preserve"> </w:t>
      </w:r>
    </w:p>
    <w:p w:rsidR="007A292E" w:rsidRPr="00BB4716" w:rsidRDefault="007A292E" w:rsidP="007A292E">
      <w:pPr>
        <w:ind w:right="23" w:firstLine="708"/>
        <w:jc w:val="both"/>
        <w:rPr>
          <w:sz w:val="23"/>
          <w:szCs w:val="23"/>
        </w:rPr>
      </w:pPr>
    </w:p>
    <w:p w:rsidR="007A292E" w:rsidRPr="00BB4716" w:rsidRDefault="007A292E" w:rsidP="007A292E">
      <w:pPr>
        <w:ind w:right="23" w:firstLine="708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Заслушав и обсудив информацию</w:t>
      </w:r>
      <w:r w:rsidR="00F83F68" w:rsidRPr="00BB4716">
        <w:rPr>
          <w:sz w:val="23"/>
          <w:szCs w:val="23"/>
        </w:rPr>
        <w:t xml:space="preserve"> о</w:t>
      </w:r>
      <w:r w:rsidRPr="00BB4716">
        <w:rPr>
          <w:sz w:val="23"/>
          <w:szCs w:val="23"/>
        </w:rPr>
        <w:t>б итогах проведения специализированного мероприятия «Всеобуч» межведомственной профилактической операции «Подросток», комиссия отмечает:</w:t>
      </w:r>
    </w:p>
    <w:p w:rsidR="00AC0223" w:rsidRDefault="007A292E" w:rsidP="009C4F1A">
      <w:pPr>
        <w:ind w:firstLine="540"/>
        <w:jc w:val="both"/>
        <w:rPr>
          <w:sz w:val="23"/>
          <w:szCs w:val="23"/>
        </w:rPr>
      </w:pPr>
      <w:r w:rsidRPr="00BB4716">
        <w:rPr>
          <w:sz w:val="23"/>
          <w:szCs w:val="23"/>
        </w:rPr>
        <w:tab/>
      </w:r>
      <w:proofErr w:type="gramStart"/>
      <w:r w:rsidR="00F83F68" w:rsidRPr="00BB4716">
        <w:rPr>
          <w:sz w:val="23"/>
          <w:szCs w:val="23"/>
        </w:rPr>
        <w:t>В рамках специализированного мероприятия «Всеобуч» межведомственной профилактической операции «Подросток» с целью соблюдения гарантий реализации прав несовершеннолетних на образование, выявления подростков, уклоняющихся от обучения, принятия мер к возращению их в образовательные организации, оказания им помощи на основании приказа Департамента образования Администрации города Ханты-Мансийс</w:t>
      </w:r>
      <w:r w:rsidR="000D383B">
        <w:rPr>
          <w:sz w:val="23"/>
          <w:szCs w:val="23"/>
        </w:rPr>
        <w:t xml:space="preserve">ка </w:t>
      </w:r>
      <w:r w:rsidR="00980BE8">
        <w:rPr>
          <w:sz w:val="23"/>
          <w:szCs w:val="23"/>
        </w:rPr>
        <w:t xml:space="preserve">от </w:t>
      </w:r>
      <w:r w:rsidR="00980BE8" w:rsidRPr="00980BE8">
        <w:rPr>
          <w:sz w:val="23"/>
          <w:szCs w:val="23"/>
        </w:rPr>
        <w:t xml:space="preserve">9 сентября </w:t>
      </w:r>
      <w:r w:rsidR="000D383B" w:rsidRPr="00980BE8">
        <w:rPr>
          <w:sz w:val="23"/>
          <w:szCs w:val="23"/>
        </w:rPr>
        <w:t>2019</w:t>
      </w:r>
      <w:r w:rsidR="007F2419" w:rsidRPr="00980BE8">
        <w:rPr>
          <w:sz w:val="23"/>
          <w:szCs w:val="23"/>
        </w:rPr>
        <w:t xml:space="preserve"> </w:t>
      </w:r>
      <w:r w:rsidR="000D383B" w:rsidRPr="00980BE8">
        <w:rPr>
          <w:sz w:val="23"/>
          <w:szCs w:val="23"/>
        </w:rPr>
        <w:t xml:space="preserve">года № </w:t>
      </w:r>
      <w:r w:rsidR="00980BE8" w:rsidRPr="00980BE8">
        <w:rPr>
          <w:sz w:val="23"/>
          <w:szCs w:val="23"/>
        </w:rPr>
        <w:t>604</w:t>
      </w:r>
      <w:r w:rsidR="00F83F68" w:rsidRPr="00980BE8">
        <w:rPr>
          <w:sz w:val="23"/>
          <w:szCs w:val="23"/>
        </w:rPr>
        <w:t xml:space="preserve"> «О</w:t>
      </w:r>
      <w:r w:rsidR="00241426" w:rsidRPr="00980BE8">
        <w:rPr>
          <w:sz w:val="23"/>
          <w:szCs w:val="23"/>
        </w:rPr>
        <w:t>б изучении деятельности общеобразовательных организаций</w:t>
      </w:r>
      <w:r w:rsidR="00F83F68" w:rsidRPr="00980BE8">
        <w:rPr>
          <w:sz w:val="23"/>
          <w:szCs w:val="23"/>
        </w:rPr>
        <w:t xml:space="preserve">» </w:t>
      </w:r>
      <w:r w:rsidR="00980BE8" w:rsidRPr="00980BE8">
        <w:rPr>
          <w:sz w:val="23"/>
          <w:szCs w:val="23"/>
        </w:rPr>
        <w:t>в период с 11 по 19</w:t>
      </w:r>
      <w:r w:rsidR="000D383B" w:rsidRPr="00980BE8">
        <w:rPr>
          <w:sz w:val="23"/>
          <w:szCs w:val="23"/>
        </w:rPr>
        <w:t xml:space="preserve"> сентября</w:t>
      </w:r>
      <w:proofErr w:type="gramEnd"/>
      <w:r w:rsidR="000D383B" w:rsidRPr="00980BE8">
        <w:rPr>
          <w:sz w:val="23"/>
          <w:szCs w:val="23"/>
        </w:rPr>
        <w:t xml:space="preserve"> 2019</w:t>
      </w:r>
      <w:r w:rsidR="00F83F68" w:rsidRPr="00980BE8">
        <w:rPr>
          <w:sz w:val="23"/>
          <w:szCs w:val="23"/>
        </w:rPr>
        <w:t xml:space="preserve"> года проведена проверка муниципальных бюджетных общеобразовательных </w:t>
      </w:r>
      <w:r w:rsidR="00980BE8" w:rsidRPr="00980BE8">
        <w:rPr>
          <w:sz w:val="23"/>
          <w:szCs w:val="23"/>
        </w:rPr>
        <w:t>организаций.</w:t>
      </w:r>
    </w:p>
    <w:p w:rsidR="00EB0731" w:rsidRDefault="00047DF6" w:rsidP="009C4F1A">
      <w:pPr>
        <w:ind w:firstLine="540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В ходе проверки</w:t>
      </w:r>
      <w:r w:rsidR="00DC0AA0">
        <w:rPr>
          <w:sz w:val="23"/>
          <w:szCs w:val="23"/>
        </w:rPr>
        <w:t>, анализа</w:t>
      </w:r>
      <w:r w:rsidR="00DC0AA0" w:rsidRPr="00BB4716">
        <w:rPr>
          <w:sz w:val="23"/>
          <w:szCs w:val="23"/>
        </w:rPr>
        <w:t xml:space="preserve"> </w:t>
      </w:r>
      <w:r w:rsidR="00DC0AA0">
        <w:rPr>
          <w:sz w:val="23"/>
          <w:szCs w:val="23"/>
        </w:rPr>
        <w:t xml:space="preserve">информации общеобразовательных </w:t>
      </w:r>
      <w:r w:rsidR="00DC0AA0" w:rsidRPr="00BB4716">
        <w:rPr>
          <w:sz w:val="23"/>
          <w:szCs w:val="23"/>
        </w:rPr>
        <w:t>организаций</w:t>
      </w:r>
      <w:r w:rsidR="00DC0AA0">
        <w:rPr>
          <w:sz w:val="23"/>
          <w:szCs w:val="23"/>
        </w:rPr>
        <w:t xml:space="preserve"> </w:t>
      </w:r>
      <w:r w:rsidR="00FB4A2F">
        <w:rPr>
          <w:sz w:val="23"/>
          <w:szCs w:val="23"/>
        </w:rPr>
        <w:t>несовершеннолетние</w:t>
      </w:r>
      <w:r w:rsidR="00DC0AA0">
        <w:rPr>
          <w:sz w:val="23"/>
          <w:szCs w:val="23"/>
        </w:rPr>
        <w:t>, не приступивши</w:t>
      </w:r>
      <w:r w:rsidR="00FB4A2F">
        <w:rPr>
          <w:sz w:val="23"/>
          <w:szCs w:val="23"/>
        </w:rPr>
        <w:t>е</w:t>
      </w:r>
      <w:r w:rsidR="00DC0AA0">
        <w:rPr>
          <w:sz w:val="23"/>
          <w:szCs w:val="23"/>
        </w:rPr>
        <w:t xml:space="preserve"> по состоянию на 25</w:t>
      </w:r>
      <w:r w:rsidR="00DC0AA0" w:rsidRPr="00BB4716">
        <w:rPr>
          <w:sz w:val="23"/>
          <w:szCs w:val="23"/>
        </w:rPr>
        <w:t xml:space="preserve"> сентября </w:t>
      </w:r>
      <w:r w:rsidR="00DC0AA0">
        <w:rPr>
          <w:sz w:val="23"/>
          <w:szCs w:val="23"/>
        </w:rPr>
        <w:t>2019</w:t>
      </w:r>
      <w:r w:rsidR="00DC0AA0" w:rsidRPr="00BB4716">
        <w:rPr>
          <w:sz w:val="23"/>
          <w:szCs w:val="23"/>
        </w:rPr>
        <w:t xml:space="preserve"> года к учебным занятиям без уважительной причины</w:t>
      </w:r>
      <w:r w:rsidR="00DC0AA0">
        <w:rPr>
          <w:sz w:val="23"/>
          <w:szCs w:val="23"/>
        </w:rPr>
        <w:t xml:space="preserve">, </w:t>
      </w:r>
      <w:r w:rsidR="00FB4A2F">
        <w:rPr>
          <w:sz w:val="23"/>
          <w:szCs w:val="23"/>
        </w:rPr>
        <w:t xml:space="preserve">не </w:t>
      </w:r>
      <w:r w:rsidR="00AC0223" w:rsidRPr="00BB4716">
        <w:rPr>
          <w:sz w:val="23"/>
          <w:szCs w:val="23"/>
        </w:rPr>
        <w:t>выявлены</w:t>
      </w:r>
      <w:r w:rsidR="00EB0731">
        <w:rPr>
          <w:sz w:val="23"/>
          <w:szCs w:val="23"/>
        </w:rPr>
        <w:t>.</w:t>
      </w:r>
    </w:p>
    <w:p w:rsidR="00047DF6" w:rsidRDefault="009C4F1A" w:rsidP="009C4F1A">
      <w:pPr>
        <w:ind w:firstLine="540"/>
        <w:jc w:val="both"/>
        <w:rPr>
          <w:bCs/>
          <w:sz w:val="23"/>
          <w:szCs w:val="23"/>
        </w:rPr>
      </w:pPr>
      <w:proofErr w:type="gramStart"/>
      <w:r w:rsidRPr="00BB4716">
        <w:rPr>
          <w:sz w:val="23"/>
          <w:szCs w:val="23"/>
        </w:rPr>
        <w:t xml:space="preserve">В результате изучения сведений об устройстве выпускников 9 классов, освоивших программу основного общего образования, и отчисленных из общеобразовательных организаций, несовершеннолетние, </w:t>
      </w:r>
      <w:r w:rsidR="00154B2C">
        <w:rPr>
          <w:sz w:val="23"/>
          <w:szCs w:val="23"/>
        </w:rPr>
        <w:t>в том числе из числа состоящих</w:t>
      </w:r>
      <w:r w:rsidRPr="00BB4716">
        <w:rPr>
          <w:sz w:val="23"/>
          <w:szCs w:val="23"/>
        </w:rPr>
        <w:t xml:space="preserve"> на профилактическом учете межмуниципального отдела Министерства внутренних дел Российской Федерации «Ханты-Мансийский», не продолжившие получение образования с учетом требований, предусмотренных пунктом 5 статьи 66 Федерального закона от 29.12.2012 № 273-ФЗ «Об обра</w:t>
      </w:r>
      <w:r w:rsidR="00154B2C">
        <w:rPr>
          <w:sz w:val="23"/>
          <w:szCs w:val="23"/>
        </w:rPr>
        <w:t xml:space="preserve">зовании в Российской Федерации», </w:t>
      </w:r>
      <w:r w:rsidR="00154B2C">
        <w:rPr>
          <w:bCs/>
          <w:sz w:val="23"/>
          <w:szCs w:val="23"/>
        </w:rPr>
        <w:t>не</w:t>
      </w:r>
      <w:proofErr w:type="gramEnd"/>
      <w:r w:rsidR="00154B2C">
        <w:rPr>
          <w:bCs/>
          <w:sz w:val="23"/>
          <w:szCs w:val="23"/>
        </w:rPr>
        <w:t xml:space="preserve"> </w:t>
      </w:r>
      <w:proofErr w:type="gramStart"/>
      <w:r w:rsidR="00154B2C">
        <w:rPr>
          <w:bCs/>
          <w:sz w:val="23"/>
          <w:szCs w:val="23"/>
        </w:rPr>
        <w:t>установлены</w:t>
      </w:r>
      <w:proofErr w:type="gramEnd"/>
      <w:r w:rsidR="00154B2C">
        <w:rPr>
          <w:bCs/>
          <w:sz w:val="23"/>
          <w:szCs w:val="23"/>
        </w:rPr>
        <w:t>.</w:t>
      </w:r>
    </w:p>
    <w:p w:rsidR="003D5F7E" w:rsidRPr="00C74C91" w:rsidRDefault="003D5F7E" w:rsidP="003D5F7E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По состоянию на 25 сентября 2019</w:t>
      </w:r>
      <w:r w:rsidRPr="00C74C91">
        <w:rPr>
          <w:sz w:val="23"/>
          <w:szCs w:val="23"/>
        </w:rPr>
        <w:t xml:space="preserve"> года </w:t>
      </w:r>
      <w:proofErr w:type="gramStart"/>
      <w:r w:rsidRPr="00C74C91">
        <w:rPr>
          <w:sz w:val="23"/>
          <w:szCs w:val="23"/>
        </w:rPr>
        <w:t>установлен</w:t>
      </w:r>
      <w:r>
        <w:rPr>
          <w:sz w:val="23"/>
          <w:szCs w:val="23"/>
        </w:rPr>
        <w:t>ы</w:t>
      </w:r>
      <w:proofErr w:type="gramEnd"/>
      <w:r w:rsidRPr="00C74C91">
        <w:rPr>
          <w:sz w:val="23"/>
          <w:szCs w:val="23"/>
        </w:rPr>
        <w:t xml:space="preserve"> </w:t>
      </w:r>
      <w:r>
        <w:rPr>
          <w:sz w:val="23"/>
          <w:szCs w:val="23"/>
        </w:rPr>
        <w:t>4 несовершеннолетних, систематически пропускающи</w:t>
      </w:r>
      <w:r w:rsidR="0070530B">
        <w:rPr>
          <w:sz w:val="23"/>
          <w:szCs w:val="23"/>
        </w:rPr>
        <w:t>х</w:t>
      </w:r>
      <w:r w:rsidRPr="00C74C91">
        <w:rPr>
          <w:sz w:val="23"/>
          <w:szCs w:val="23"/>
        </w:rPr>
        <w:t xml:space="preserve"> учебные занятия без уважительной причины (более 10 пропусков), </w:t>
      </w:r>
      <w:r w:rsidR="000D383B">
        <w:rPr>
          <w:sz w:val="23"/>
          <w:szCs w:val="23"/>
        </w:rPr>
        <w:t>обучающих</w:t>
      </w:r>
      <w:r>
        <w:rPr>
          <w:sz w:val="23"/>
          <w:szCs w:val="23"/>
        </w:rPr>
        <w:t>ся муниципальных бюджетных общеобразовательных учреждений</w:t>
      </w:r>
      <w:r w:rsidRPr="00C74C91">
        <w:rPr>
          <w:sz w:val="23"/>
          <w:szCs w:val="23"/>
        </w:rPr>
        <w:t xml:space="preserve"> «Средн</w:t>
      </w:r>
      <w:r>
        <w:rPr>
          <w:sz w:val="23"/>
          <w:szCs w:val="23"/>
        </w:rPr>
        <w:t>яя общеобразовательная школа № 1</w:t>
      </w:r>
      <w:r w:rsidRPr="00C74C91">
        <w:rPr>
          <w:sz w:val="23"/>
          <w:szCs w:val="23"/>
        </w:rPr>
        <w:t xml:space="preserve"> имени С</w:t>
      </w:r>
      <w:r>
        <w:rPr>
          <w:sz w:val="23"/>
          <w:szCs w:val="23"/>
        </w:rPr>
        <w:t>озонова Юрия Георгиевича»</w:t>
      </w:r>
      <w:r w:rsidR="000D383B">
        <w:rPr>
          <w:sz w:val="23"/>
          <w:szCs w:val="23"/>
        </w:rPr>
        <w:t xml:space="preserve"> (3)</w:t>
      </w:r>
      <w:r>
        <w:rPr>
          <w:sz w:val="23"/>
          <w:szCs w:val="23"/>
        </w:rPr>
        <w:t xml:space="preserve">, </w:t>
      </w:r>
      <w:r w:rsidR="000D383B">
        <w:rPr>
          <w:sz w:val="23"/>
          <w:szCs w:val="23"/>
        </w:rPr>
        <w:t>«Средняя общеобразовательная школа № 2» (1), из их числа 3 подростков являются воспитанниками бюджетного учреждения Ханты-Мансийского автономного округа-Югры «Ханты-Мансийский центр помощи детям, оставшимся без попечения родителей».</w:t>
      </w:r>
    </w:p>
    <w:p w:rsidR="003D5F7E" w:rsidRDefault="003D5F7E" w:rsidP="000D383B">
      <w:pPr>
        <w:ind w:firstLine="540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Общеобразовательными организациями при содействии иных субъектов системы профилактики безнадзорности и правонарушений несовершеннолетних принимаются меры по устранению причин и условий, способствующих пропускам обучающимися учебных занятий.</w:t>
      </w:r>
    </w:p>
    <w:p w:rsidR="006B23FF" w:rsidRDefault="006B23FF" w:rsidP="00714F3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3"/>
          <w:szCs w:val="23"/>
        </w:rPr>
      </w:pPr>
      <w:r w:rsidRPr="00BB4716">
        <w:rPr>
          <w:color w:val="000000"/>
          <w:sz w:val="23"/>
          <w:szCs w:val="23"/>
        </w:rPr>
        <w:t>Департамент</w:t>
      </w:r>
      <w:r w:rsidR="00CB5812" w:rsidRPr="00BB4716">
        <w:rPr>
          <w:color w:val="000000"/>
          <w:sz w:val="23"/>
          <w:szCs w:val="23"/>
        </w:rPr>
        <w:t>ом</w:t>
      </w:r>
      <w:r w:rsidRPr="00BB4716">
        <w:rPr>
          <w:color w:val="000000"/>
          <w:sz w:val="23"/>
          <w:szCs w:val="23"/>
        </w:rPr>
        <w:t xml:space="preserve"> образования Админ</w:t>
      </w:r>
      <w:r w:rsidR="00241426" w:rsidRPr="00BB4716">
        <w:rPr>
          <w:color w:val="000000"/>
          <w:sz w:val="23"/>
          <w:szCs w:val="23"/>
        </w:rPr>
        <w:t xml:space="preserve">истрации города Ханты-Мансийска с целью учёта детей, подлежащих </w:t>
      </w:r>
      <w:proofErr w:type="gramStart"/>
      <w:r w:rsidR="00241426" w:rsidRPr="00BB4716">
        <w:rPr>
          <w:color w:val="000000"/>
          <w:sz w:val="23"/>
          <w:szCs w:val="23"/>
        </w:rPr>
        <w:t>обучению по</w:t>
      </w:r>
      <w:proofErr w:type="gramEnd"/>
      <w:r w:rsidR="00241426" w:rsidRPr="00BB4716">
        <w:rPr>
          <w:color w:val="000000"/>
          <w:sz w:val="23"/>
          <w:szCs w:val="23"/>
        </w:rPr>
        <w:t xml:space="preserve"> общеобразовательным программам, а также выявления и учёта несовершеннолетних, уклоняющихся от обучения, принятия мер по их возвращению в образова</w:t>
      </w:r>
      <w:r w:rsidR="007F2419" w:rsidRPr="00BB4716">
        <w:rPr>
          <w:color w:val="000000"/>
          <w:sz w:val="23"/>
          <w:szCs w:val="23"/>
        </w:rPr>
        <w:t xml:space="preserve">тельные организации </w:t>
      </w:r>
      <w:r w:rsidR="00241426" w:rsidRPr="00BB4716">
        <w:rPr>
          <w:color w:val="000000"/>
          <w:sz w:val="23"/>
          <w:szCs w:val="23"/>
        </w:rPr>
        <w:t xml:space="preserve">организовано проведение профилактического мероприятия </w:t>
      </w:r>
      <w:r w:rsidR="00241426" w:rsidRPr="00227994">
        <w:rPr>
          <w:sz w:val="23"/>
          <w:szCs w:val="23"/>
        </w:rPr>
        <w:t>«Вернём детей в школу».</w:t>
      </w:r>
      <w:r w:rsidR="00241426" w:rsidRPr="00BB4716">
        <w:rPr>
          <w:color w:val="000000"/>
          <w:sz w:val="23"/>
          <w:szCs w:val="23"/>
        </w:rPr>
        <w:t xml:space="preserve"> В общеобразовательных организациях предприняты следующие меры: сопоставление контрольных списков с местом проживания обучающихся, проведение </w:t>
      </w:r>
      <w:proofErr w:type="spellStart"/>
      <w:r w:rsidR="00241426" w:rsidRPr="00BB4716">
        <w:rPr>
          <w:color w:val="000000"/>
          <w:sz w:val="23"/>
          <w:szCs w:val="23"/>
        </w:rPr>
        <w:lastRenderedPageBreak/>
        <w:t>подворовых</w:t>
      </w:r>
      <w:proofErr w:type="spellEnd"/>
      <w:r w:rsidR="00241426" w:rsidRPr="00BB4716">
        <w:rPr>
          <w:color w:val="000000"/>
          <w:sz w:val="23"/>
          <w:szCs w:val="23"/>
        </w:rPr>
        <w:t xml:space="preserve"> обходов в микрорайонах, закрепленных за </w:t>
      </w:r>
      <w:r w:rsidR="0064698E" w:rsidRPr="00BB4716">
        <w:rPr>
          <w:color w:val="000000"/>
          <w:sz w:val="23"/>
          <w:szCs w:val="23"/>
        </w:rPr>
        <w:t>организацией, обеспечение взаим</w:t>
      </w:r>
      <w:r w:rsidR="007F2419" w:rsidRPr="00BB4716">
        <w:rPr>
          <w:color w:val="000000"/>
          <w:sz w:val="23"/>
          <w:szCs w:val="23"/>
        </w:rPr>
        <w:t>одействия</w:t>
      </w:r>
      <w:r w:rsidR="0064698E" w:rsidRPr="00BB4716">
        <w:rPr>
          <w:color w:val="000000"/>
          <w:sz w:val="23"/>
          <w:szCs w:val="23"/>
        </w:rPr>
        <w:t xml:space="preserve"> с дошкольными образовательными организациями по устройству выпускников.</w:t>
      </w:r>
    </w:p>
    <w:p w:rsidR="00056927" w:rsidRPr="00BB4716" w:rsidRDefault="00056927" w:rsidP="00714F3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Кроме того, в рамках исполнения Плана основных мероприятий по проведению в 2019 году 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Ханты-Мансийском</w:t>
      </w:r>
      <w:proofErr w:type="gramEnd"/>
      <w:r>
        <w:rPr>
          <w:color w:val="000000"/>
          <w:sz w:val="23"/>
          <w:szCs w:val="23"/>
        </w:rPr>
        <w:t xml:space="preserve"> автономном округе-Югре Года семьи организована акция «Помоги пойти учиться» в целях </w:t>
      </w:r>
      <w:r>
        <w:rPr>
          <w:sz w:val="23"/>
          <w:szCs w:val="23"/>
        </w:rPr>
        <w:t>оказания</w:t>
      </w:r>
      <w:r w:rsidRPr="00112CAA">
        <w:rPr>
          <w:sz w:val="23"/>
          <w:szCs w:val="23"/>
        </w:rPr>
        <w:t xml:space="preserve"> содействия несовершеннолетним, находящимся в социально опасном положении, на предмет готовности к школе</w:t>
      </w:r>
      <w:r>
        <w:rPr>
          <w:sz w:val="23"/>
          <w:szCs w:val="23"/>
        </w:rPr>
        <w:t>. В преддверии нового учебного года при</w:t>
      </w:r>
      <w:r w:rsidRPr="00112CA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участии индивидуальных </w:t>
      </w:r>
      <w:r w:rsidRPr="00112CAA">
        <w:rPr>
          <w:sz w:val="23"/>
          <w:szCs w:val="23"/>
        </w:rPr>
        <w:t xml:space="preserve">предпринимателей, представителей некоммерческих общественных организаций, депутатского корпуса </w:t>
      </w:r>
      <w:r w:rsidR="003D5F7E">
        <w:rPr>
          <w:sz w:val="23"/>
          <w:szCs w:val="23"/>
        </w:rPr>
        <w:t>охвачен</w:t>
      </w:r>
      <w:r w:rsidRPr="00112CAA">
        <w:rPr>
          <w:sz w:val="23"/>
          <w:szCs w:val="23"/>
        </w:rPr>
        <w:t xml:space="preserve"> различными видами адресной помощи </w:t>
      </w:r>
      <w:r w:rsidR="003D5F7E">
        <w:rPr>
          <w:sz w:val="23"/>
          <w:szCs w:val="23"/>
        </w:rPr>
        <w:t>каждый ребенок (24), достигший возраста 7 лет, проживающий</w:t>
      </w:r>
      <w:r w:rsidRPr="00112CAA">
        <w:rPr>
          <w:sz w:val="23"/>
          <w:szCs w:val="23"/>
        </w:rPr>
        <w:t xml:space="preserve"> в семьях, находящихся в социально опасном положении.</w:t>
      </w:r>
    </w:p>
    <w:p w:rsidR="0064698E" w:rsidRDefault="0064698E" w:rsidP="0024142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BB4716">
        <w:rPr>
          <w:color w:val="000000"/>
          <w:sz w:val="23"/>
          <w:szCs w:val="23"/>
        </w:rPr>
        <w:t xml:space="preserve">Межмуниципальным отделом Министерства внутренних дел Российской Федерации </w:t>
      </w:r>
      <w:r w:rsidR="009E743D" w:rsidRPr="00BB4716">
        <w:rPr>
          <w:color w:val="000000"/>
          <w:sz w:val="23"/>
          <w:szCs w:val="23"/>
        </w:rPr>
        <w:t xml:space="preserve">«Ханты-Мансийский» </w:t>
      </w:r>
      <w:r w:rsidR="009E743D" w:rsidRPr="00BB4716">
        <w:rPr>
          <w:color w:val="000000"/>
          <w:sz w:val="23"/>
          <w:szCs w:val="23"/>
          <w:lang w:val="en-US"/>
        </w:rPr>
        <w:t>IV</w:t>
      </w:r>
      <w:r w:rsidR="009E743D" w:rsidRPr="00BB4716">
        <w:rPr>
          <w:color w:val="000000"/>
          <w:sz w:val="23"/>
          <w:szCs w:val="23"/>
        </w:rPr>
        <w:t xml:space="preserve"> этап оперативной профилактической операции «Подросток-Всео</w:t>
      </w:r>
      <w:r w:rsidR="007F2419" w:rsidRPr="00BB4716">
        <w:rPr>
          <w:color w:val="000000"/>
          <w:sz w:val="23"/>
          <w:szCs w:val="23"/>
        </w:rPr>
        <w:t xml:space="preserve">буч» осуществлялся </w:t>
      </w:r>
      <w:r w:rsidR="00F01F3D">
        <w:rPr>
          <w:color w:val="000000"/>
          <w:sz w:val="23"/>
          <w:szCs w:val="23"/>
        </w:rPr>
        <w:t xml:space="preserve">в период </w:t>
      </w:r>
      <w:r w:rsidR="007B0A78" w:rsidRPr="007B0A78">
        <w:rPr>
          <w:color w:val="000000"/>
          <w:sz w:val="23"/>
          <w:szCs w:val="23"/>
        </w:rPr>
        <w:t>с</w:t>
      </w:r>
      <w:r w:rsidR="00227994">
        <w:rPr>
          <w:color w:val="000000"/>
          <w:sz w:val="23"/>
          <w:szCs w:val="23"/>
        </w:rPr>
        <w:t>о 2 по 6</w:t>
      </w:r>
      <w:r w:rsidR="00F01F3D" w:rsidRPr="007B0A78">
        <w:rPr>
          <w:color w:val="000000"/>
          <w:sz w:val="23"/>
          <w:szCs w:val="23"/>
        </w:rPr>
        <w:t xml:space="preserve"> сентября</w:t>
      </w:r>
      <w:r w:rsidR="00F01F3D">
        <w:rPr>
          <w:color w:val="000000"/>
          <w:sz w:val="23"/>
          <w:szCs w:val="23"/>
        </w:rPr>
        <w:t xml:space="preserve"> 20</w:t>
      </w:r>
      <w:r w:rsidR="000D383B">
        <w:rPr>
          <w:color w:val="000000"/>
          <w:sz w:val="23"/>
          <w:szCs w:val="23"/>
        </w:rPr>
        <w:t>19</w:t>
      </w:r>
      <w:r w:rsidR="009E743D" w:rsidRPr="00BB4716">
        <w:rPr>
          <w:color w:val="000000"/>
          <w:sz w:val="23"/>
          <w:szCs w:val="23"/>
        </w:rPr>
        <w:t xml:space="preserve"> года по отдельному плану.</w:t>
      </w:r>
    </w:p>
    <w:p w:rsidR="00F01F3D" w:rsidRPr="00BB4716" w:rsidRDefault="00F01F3D" w:rsidP="0024142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Всего выявлено и привлечено к административной ответственности по части 1 статьи 5.35 Кодекса Российской Федерации об ад</w:t>
      </w:r>
      <w:r w:rsidR="000D383B">
        <w:rPr>
          <w:color w:val="000000"/>
          <w:sz w:val="23"/>
          <w:szCs w:val="23"/>
        </w:rPr>
        <w:t>министративных правонарушениях 1 родитель</w:t>
      </w:r>
      <w:r>
        <w:rPr>
          <w:color w:val="000000"/>
          <w:sz w:val="23"/>
          <w:szCs w:val="23"/>
        </w:rPr>
        <w:t xml:space="preserve">, </w:t>
      </w:r>
      <w:r w:rsidR="000D383B">
        <w:rPr>
          <w:color w:val="000000"/>
          <w:sz w:val="23"/>
          <w:szCs w:val="23"/>
        </w:rPr>
        <w:t>ненадлежащим образом исполняющий</w:t>
      </w:r>
      <w:r>
        <w:rPr>
          <w:color w:val="000000"/>
          <w:sz w:val="23"/>
          <w:szCs w:val="23"/>
        </w:rPr>
        <w:t xml:space="preserve"> обязанности по обучению несовершеннолетних.</w:t>
      </w:r>
    </w:p>
    <w:p w:rsidR="006823BD" w:rsidRDefault="006823BD" w:rsidP="007A292E">
      <w:pPr>
        <w:ind w:firstLine="708"/>
        <w:jc w:val="both"/>
        <w:rPr>
          <w:sz w:val="23"/>
          <w:szCs w:val="23"/>
        </w:rPr>
      </w:pPr>
    </w:p>
    <w:p w:rsidR="00227994" w:rsidRDefault="00227994" w:rsidP="00227994">
      <w:pPr>
        <w:pStyle w:val="aa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227994" w:rsidRPr="00FD2E04" w:rsidRDefault="00227994" w:rsidP="00227994">
      <w:pPr>
        <w:ind w:firstLine="708"/>
        <w:jc w:val="center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>постановила:</w:t>
      </w:r>
    </w:p>
    <w:p w:rsidR="007A292E" w:rsidRPr="00BB4716" w:rsidRDefault="007A292E" w:rsidP="0056443B">
      <w:pPr>
        <w:jc w:val="both"/>
        <w:rPr>
          <w:sz w:val="23"/>
          <w:szCs w:val="23"/>
        </w:rPr>
      </w:pPr>
    </w:p>
    <w:p w:rsidR="007A292E" w:rsidRPr="00BB4716" w:rsidRDefault="007A292E" w:rsidP="007A292E">
      <w:pPr>
        <w:ind w:firstLine="708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1. Информацию об итогах проведения специализированного мероприятия «Всеобуч»</w:t>
      </w:r>
    </w:p>
    <w:p w:rsidR="007A292E" w:rsidRPr="00BB4716" w:rsidRDefault="007A292E" w:rsidP="007A292E">
      <w:pPr>
        <w:jc w:val="both"/>
        <w:rPr>
          <w:b/>
          <w:sz w:val="23"/>
          <w:szCs w:val="23"/>
        </w:rPr>
      </w:pPr>
      <w:r w:rsidRPr="00BB4716">
        <w:rPr>
          <w:sz w:val="23"/>
          <w:szCs w:val="23"/>
        </w:rPr>
        <w:t xml:space="preserve"> межведомственной профилактической операции «Подросток»</w:t>
      </w:r>
      <w:r w:rsidRPr="00BB4716">
        <w:rPr>
          <w:b/>
          <w:sz w:val="23"/>
          <w:szCs w:val="23"/>
        </w:rPr>
        <w:t xml:space="preserve"> </w:t>
      </w:r>
      <w:r w:rsidRPr="00BB4716">
        <w:rPr>
          <w:sz w:val="23"/>
          <w:szCs w:val="23"/>
        </w:rPr>
        <w:t>принять к сведению.</w:t>
      </w:r>
    </w:p>
    <w:p w:rsidR="007A292E" w:rsidRPr="00BB4716" w:rsidRDefault="007A292E" w:rsidP="007A292E">
      <w:pPr>
        <w:ind w:firstLine="708"/>
        <w:jc w:val="both"/>
        <w:rPr>
          <w:sz w:val="23"/>
          <w:szCs w:val="23"/>
        </w:rPr>
      </w:pPr>
    </w:p>
    <w:p w:rsidR="00066A28" w:rsidRPr="00BB4716" w:rsidRDefault="00066A28" w:rsidP="002A5B16">
      <w:pPr>
        <w:ind w:firstLine="708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2. Департаменту образования Администрации города Ханты-Мансийска (Ю.М. Личкун):</w:t>
      </w:r>
    </w:p>
    <w:p w:rsidR="000C3E06" w:rsidRDefault="0056443B" w:rsidP="000C3E06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Организовать </w:t>
      </w:r>
      <w:r w:rsidRPr="00F411A9">
        <w:rPr>
          <w:sz w:val="23"/>
          <w:szCs w:val="23"/>
        </w:rPr>
        <w:t xml:space="preserve">проведение </w:t>
      </w:r>
      <w:r w:rsidR="00BC7D29">
        <w:rPr>
          <w:sz w:val="23"/>
          <w:szCs w:val="23"/>
        </w:rPr>
        <w:t xml:space="preserve">коммуникационной площадки </w:t>
      </w:r>
      <w:r w:rsidR="00D6237E">
        <w:rPr>
          <w:sz w:val="23"/>
          <w:szCs w:val="23"/>
        </w:rPr>
        <w:t xml:space="preserve">с участием руководителей </w:t>
      </w:r>
      <w:r>
        <w:rPr>
          <w:sz w:val="23"/>
          <w:szCs w:val="23"/>
        </w:rPr>
        <w:t>муниципальных бюджетных общеобразовательных учреждени</w:t>
      </w:r>
      <w:r w:rsidR="0070530B">
        <w:rPr>
          <w:sz w:val="23"/>
          <w:szCs w:val="23"/>
        </w:rPr>
        <w:t>й</w:t>
      </w:r>
      <w:r>
        <w:rPr>
          <w:sz w:val="23"/>
          <w:szCs w:val="23"/>
        </w:rPr>
        <w:t xml:space="preserve"> «Средняя общеобразовательная школа № 1 имени Созонова Юрия Георгиевича», «Средняя общеобразовательная школа с углубленным изучением отдельных предметов № 3», «Средняя общеобразовательная школа № 5», «Средняя общеобразовательная школа № 6 имени Сирина Николая Ивановича»</w:t>
      </w:r>
      <w:r w:rsidR="00D6237E">
        <w:rPr>
          <w:sz w:val="23"/>
          <w:szCs w:val="23"/>
        </w:rPr>
        <w:t xml:space="preserve"> и </w:t>
      </w:r>
      <w:r>
        <w:rPr>
          <w:sz w:val="23"/>
          <w:szCs w:val="23"/>
        </w:rPr>
        <w:t>представителей администрации, служб</w:t>
      </w:r>
      <w:r w:rsidR="00D6237E">
        <w:rPr>
          <w:sz w:val="23"/>
          <w:szCs w:val="23"/>
        </w:rPr>
        <w:t>ы</w:t>
      </w:r>
      <w:r>
        <w:rPr>
          <w:sz w:val="23"/>
          <w:szCs w:val="23"/>
        </w:rPr>
        <w:t xml:space="preserve"> п</w:t>
      </w:r>
      <w:r w:rsidR="00334C4B">
        <w:rPr>
          <w:sz w:val="23"/>
          <w:szCs w:val="23"/>
        </w:rPr>
        <w:t>сихолого-педагогического сопровождения бюджетного учреждения Ханты-Мансийского автономного округа-Югры «Ханты-Мансийский центр помощи детям, оставшимся без попечения родителей»</w:t>
      </w:r>
      <w:r w:rsidR="00334C4B" w:rsidRPr="00334C4B">
        <w:rPr>
          <w:sz w:val="23"/>
          <w:szCs w:val="23"/>
        </w:rPr>
        <w:t xml:space="preserve"> </w:t>
      </w:r>
      <w:r w:rsidR="00334C4B">
        <w:rPr>
          <w:sz w:val="23"/>
          <w:szCs w:val="23"/>
        </w:rPr>
        <w:t>в</w:t>
      </w:r>
      <w:proofErr w:type="gramEnd"/>
      <w:r w:rsidR="00334C4B">
        <w:rPr>
          <w:sz w:val="23"/>
          <w:szCs w:val="23"/>
        </w:rPr>
        <w:t xml:space="preserve"> </w:t>
      </w:r>
      <w:proofErr w:type="gramStart"/>
      <w:r w:rsidR="00334C4B">
        <w:rPr>
          <w:sz w:val="23"/>
          <w:szCs w:val="23"/>
        </w:rPr>
        <w:t>целях</w:t>
      </w:r>
      <w:proofErr w:type="gramEnd"/>
      <w:r w:rsidR="000C3E06">
        <w:rPr>
          <w:sz w:val="23"/>
          <w:szCs w:val="23"/>
        </w:rPr>
        <w:t>:</w:t>
      </w:r>
      <w:r w:rsidR="00334C4B">
        <w:rPr>
          <w:sz w:val="23"/>
          <w:szCs w:val="23"/>
        </w:rPr>
        <w:t xml:space="preserve"> </w:t>
      </w:r>
    </w:p>
    <w:p w:rsidR="000C3E06" w:rsidRDefault="00334C4B" w:rsidP="000C3E0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формирования единого подхода к вопросам организации образовательного процесса воспитанников организации для детей-сирот и детей, оставшихся без попечения родителей, </w:t>
      </w:r>
      <w:r w:rsidR="00D6237E">
        <w:rPr>
          <w:sz w:val="23"/>
          <w:szCs w:val="23"/>
        </w:rPr>
        <w:t xml:space="preserve">в том числе с учетом рекомендаций территориальной психолого-медико-педагогической комиссии </w:t>
      </w:r>
      <w:r w:rsidR="00782D73">
        <w:rPr>
          <w:sz w:val="23"/>
          <w:szCs w:val="23"/>
        </w:rPr>
        <w:t>города Ханты-Мансийска,</w:t>
      </w:r>
    </w:p>
    <w:p w:rsidR="000C3E06" w:rsidRDefault="00334C4B" w:rsidP="006143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взаимодействия по оказанию </w:t>
      </w:r>
      <w:r w:rsidRPr="002325A1">
        <w:rPr>
          <w:sz w:val="23"/>
          <w:szCs w:val="23"/>
        </w:rPr>
        <w:t>необходимой практической и методической помощи</w:t>
      </w:r>
      <w:r>
        <w:rPr>
          <w:sz w:val="23"/>
          <w:szCs w:val="23"/>
        </w:rPr>
        <w:t xml:space="preserve"> </w:t>
      </w:r>
      <w:r w:rsidR="000C3E06">
        <w:rPr>
          <w:sz w:val="23"/>
          <w:szCs w:val="23"/>
        </w:rPr>
        <w:t>специалистам, работающим с детьми данной категории, по вопросам</w:t>
      </w:r>
      <w:r>
        <w:rPr>
          <w:sz w:val="23"/>
          <w:szCs w:val="23"/>
        </w:rPr>
        <w:t xml:space="preserve"> проведения с ними</w:t>
      </w:r>
      <w:r w:rsidRPr="002325A1">
        <w:rPr>
          <w:sz w:val="23"/>
          <w:szCs w:val="23"/>
        </w:rPr>
        <w:t xml:space="preserve"> индивидуальной профилактической работы</w:t>
      </w:r>
      <w:r w:rsidR="000C3E06">
        <w:rPr>
          <w:sz w:val="23"/>
          <w:szCs w:val="23"/>
        </w:rPr>
        <w:t xml:space="preserve">, направленной на устранение причин и условий, способствующих </w:t>
      </w:r>
      <w:proofErr w:type="spellStart"/>
      <w:r w:rsidR="000C3E06">
        <w:rPr>
          <w:sz w:val="23"/>
          <w:szCs w:val="23"/>
        </w:rPr>
        <w:t>девиантному</w:t>
      </w:r>
      <w:proofErr w:type="spellEnd"/>
      <w:r w:rsidR="000C3E06">
        <w:rPr>
          <w:sz w:val="23"/>
          <w:szCs w:val="23"/>
        </w:rPr>
        <w:t xml:space="preserve"> поведению. </w:t>
      </w:r>
    </w:p>
    <w:p w:rsidR="0056443B" w:rsidRPr="00C12657" w:rsidRDefault="0056443B" w:rsidP="0056443B">
      <w:pPr>
        <w:ind w:firstLine="708"/>
        <w:jc w:val="both"/>
        <w:rPr>
          <w:sz w:val="23"/>
          <w:szCs w:val="23"/>
        </w:rPr>
      </w:pPr>
      <w:r w:rsidRPr="002070EF">
        <w:rPr>
          <w:sz w:val="23"/>
          <w:szCs w:val="23"/>
        </w:rPr>
        <w:t xml:space="preserve">Информировать  </w:t>
      </w:r>
      <w:r w:rsidR="00782D73">
        <w:rPr>
          <w:sz w:val="23"/>
          <w:szCs w:val="23"/>
        </w:rPr>
        <w:t xml:space="preserve">муниципальную </w:t>
      </w:r>
      <w:r w:rsidRPr="002070EF">
        <w:rPr>
          <w:sz w:val="23"/>
          <w:szCs w:val="23"/>
        </w:rPr>
        <w:t>комиссию по делам несов</w:t>
      </w:r>
      <w:r w:rsidR="00782D73">
        <w:rPr>
          <w:sz w:val="23"/>
          <w:szCs w:val="23"/>
        </w:rPr>
        <w:t>ершеннолетних и защите их прав города Ханты-Мансийска</w:t>
      </w:r>
      <w:r w:rsidRPr="002070EF">
        <w:rPr>
          <w:sz w:val="23"/>
          <w:szCs w:val="23"/>
        </w:rPr>
        <w:t xml:space="preserve"> об исполнении данного поручения с указанием </w:t>
      </w:r>
      <w:r w:rsidR="006143C1">
        <w:rPr>
          <w:sz w:val="23"/>
          <w:szCs w:val="23"/>
        </w:rPr>
        <w:t>запланированных мероприятий</w:t>
      </w:r>
      <w:r w:rsidR="00383F03">
        <w:rPr>
          <w:sz w:val="23"/>
          <w:szCs w:val="23"/>
        </w:rPr>
        <w:t xml:space="preserve"> по осуществлению индивидуальной профилактической работы с обучающимися - воспитанниками </w:t>
      </w:r>
      <w:r w:rsidR="00782D73">
        <w:rPr>
          <w:sz w:val="23"/>
          <w:szCs w:val="23"/>
        </w:rPr>
        <w:t xml:space="preserve">организации </w:t>
      </w:r>
      <w:r w:rsidR="00383F03">
        <w:rPr>
          <w:sz w:val="23"/>
          <w:szCs w:val="23"/>
        </w:rPr>
        <w:t>для детей сирот и детей, оставшихся без попечения родителей.</w:t>
      </w:r>
    </w:p>
    <w:p w:rsidR="00C74C91" w:rsidRPr="00BB4716" w:rsidRDefault="0056443B" w:rsidP="007B5017">
      <w:pPr>
        <w:pStyle w:val="a7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383F03">
        <w:rPr>
          <w:sz w:val="23"/>
          <w:szCs w:val="23"/>
        </w:rPr>
        <w:t>1</w:t>
      </w:r>
      <w:r w:rsidR="007B5017">
        <w:rPr>
          <w:sz w:val="23"/>
          <w:szCs w:val="23"/>
        </w:rPr>
        <w:t>5</w:t>
      </w:r>
      <w:r w:rsidR="00383F03">
        <w:rPr>
          <w:sz w:val="23"/>
          <w:szCs w:val="23"/>
        </w:rPr>
        <w:t xml:space="preserve"> ноября </w:t>
      </w:r>
      <w:r w:rsidR="00782D73">
        <w:rPr>
          <w:sz w:val="23"/>
          <w:szCs w:val="23"/>
        </w:rPr>
        <w:t>2019</w:t>
      </w:r>
      <w:r>
        <w:rPr>
          <w:sz w:val="23"/>
          <w:szCs w:val="23"/>
        </w:rPr>
        <w:t xml:space="preserve"> года.</w:t>
      </w:r>
    </w:p>
    <w:p w:rsidR="00227994" w:rsidRPr="00BB4716" w:rsidRDefault="00D2741D" w:rsidP="00227994">
      <w:pPr>
        <w:ind w:firstLine="566"/>
        <w:jc w:val="both"/>
        <w:rPr>
          <w:sz w:val="23"/>
          <w:szCs w:val="23"/>
        </w:rPr>
      </w:pPr>
      <w:r w:rsidRPr="00BB4716">
        <w:rPr>
          <w:sz w:val="23"/>
          <w:szCs w:val="23"/>
        </w:rPr>
        <w:t xml:space="preserve">3. </w:t>
      </w:r>
      <w:r w:rsidR="00227994" w:rsidRPr="00BB4716">
        <w:rPr>
          <w:sz w:val="23"/>
          <w:szCs w:val="23"/>
        </w:rPr>
        <w:t xml:space="preserve">Управлению социальной защиты населения по городу Ханты-Мансийску и Ханты-Мансийскому району (Е.Л. </w:t>
      </w:r>
      <w:proofErr w:type="spellStart"/>
      <w:r w:rsidR="00227994" w:rsidRPr="00BB4716">
        <w:rPr>
          <w:sz w:val="23"/>
          <w:szCs w:val="23"/>
        </w:rPr>
        <w:t>Белкова</w:t>
      </w:r>
      <w:proofErr w:type="spellEnd"/>
      <w:r w:rsidR="00227994" w:rsidRPr="00BB4716">
        <w:rPr>
          <w:sz w:val="23"/>
          <w:szCs w:val="23"/>
        </w:rPr>
        <w:t>):</w:t>
      </w:r>
    </w:p>
    <w:p w:rsidR="00227994" w:rsidRPr="00BB4716" w:rsidRDefault="00227994" w:rsidP="00227994">
      <w:pPr>
        <w:ind w:firstLine="56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Организовать в течение 2019-2020</w:t>
      </w:r>
      <w:r w:rsidRPr="00BB4716">
        <w:rPr>
          <w:sz w:val="23"/>
          <w:szCs w:val="23"/>
        </w:rPr>
        <w:t xml:space="preserve"> учебного года мониторинг соблюдения бюджетным учреждением Ханты-Мансийского автономного округа-Югры «</w:t>
      </w:r>
      <w:r>
        <w:rPr>
          <w:sz w:val="23"/>
          <w:szCs w:val="23"/>
        </w:rPr>
        <w:t>Ханты-Мансийский ц</w:t>
      </w:r>
      <w:r w:rsidRPr="00BB4716">
        <w:rPr>
          <w:sz w:val="23"/>
          <w:szCs w:val="23"/>
        </w:rPr>
        <w:t>ентр помощи детям, оставшимся без попечения родителей» гарантий реализации прав несовершеннолетних на образование, в том числе организации психолого-педагогического сопровождения воспитанников, являющихся обучающимися общеобразовательных организаций, не посещающих или систематически пропускающих по неуважительным причинам занятия.</w:t>
      </w:r>
      <w:proofErr w:type="gramEnd"/>
    </w:p>
    <w:p w:rsidR="00227994" w:rsidRPr="00BB4716" w:rsidRDefault="00227994" w:rsidP="00227994">
      <w:pPr>
        <w:jc w:val="both"/>
        <w:rPr>
          <w:sz w:val="23"/>
          <w:szCs w:val="23"/>
        </w:rPr>
      </w:pPr>
      <w:r w:rsidRPr="00BB4716">
        <w:rPr>
          <w:sz w:val="23"/>
          <w:szCs w:val="23"/>
        </w:rPr>
        <w:lastRenderedPageBreak/>
        <w:tab/>
        <w:t xml:space="preserve">О результатах проведенного мониторинга, мерах, принятых организацией для детей-сирот и детей, оставшихся без попечения родителей, по обеспечению соблюдения гарантий реализации прав несовершеннолетних на образование информировать </w:t>
      </w:r>
      <w:r>
        <w:rPr>
          <w:sz w:val="23"/>
          <w:szCs w:val="23"/>
        </w:rPr>
        <w:t xml:space="preserve">муниципальную </w:t>
      </w:r>
      <w:r w:rsidRPr="00BB4716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</w:t>
      </w:r>
      <w:r w:rsidRPr="00BB4716">
        <w:rPr>
          <w:sz w:val="23"/>
          <w:szCs w:val="23"/>
        </w:rPr>
        <w:t xml:space="preserve"> гор</w:t>
      </w:r>
      <w:r>
        <w:rPr>
          <w:sz w:val="23"/>
          <w:szCs w:val="23"/>
        </w:rPr>
        <w:t>ода Ханты-Мансийска</w:t>
      </w:r>
      <w:r w:rsidRPr="00BB4716">
        <w:rPr>
          <w:sz w:val="23"/>
          <w:szCs w:val="23"/>
        </w:rPr>
        <w:t>.</w:t>
      </w:r>
    </w:p>
    <w:p w:rsidR="00227994" w:rsidRPr="00BB4716" w:rsidRDefault="00227994" w:rsidP="00227994">
      <w:pPr>
        <w:ind w:firstLine="566"/>
        <w:jc w:val="both"/>
        <w:rPr>
          <w:sz w:val="23"/>
          <w:szCs w:val="23"/>
        </w:rPr>
      </w:pPr>
      <w:proofErr w:type="gramStart"/>
      <w:r w:rsidRPr="00BB4716">
        <w:rPr>
          <w:sz w:val="23"/>
          <w:szCs w:val="23"/>
        </w:rPr>
        <w:t>Ср</w:t>
      </w:r>
      <w:r>
        <w:rPr>
          <w:sz w:val="23"/>
          <w:szCs w:val="23"/>
        </w:rPr>
        <w:t>ок исполнения: до 10 ноября 2019</w:t>
      </w:r>
      <w:r w:rsidRPr="00BB4716">
        <w:rPr>
          <w:sz w:val="23"/>
          <w:szCs w:val="23"/>
        </w:rPr>
        <w:t xml:space="preserve"> года (по итога</w:t>
      </w:r>
      <w:r>
        <w:rPr>
          <w:sz w:val="23"/>
          <w:szCs w:val="23"/>
        </w:rPr>
        <w:t>м первой четверти 2019-2020 учебного года), до 20 января 2020 года (по итогам первого полугодия 2019-2020 учебного года, до 10 апреля 2020 года (по итогам третьей четверти 2019-2020 учебного года), до 20 июня 2020</w:t>
      </w:r>
      <w:r w:rsidRPr="00BB4716">
        <w:rPr>
          <w:sz w:val="23"/>
          <w:szCs w:val="23"/>
        </w:rPr>
        <w:t xml:space="preserve"> года (по итогам</w:t>
      </w:r>
      <w:r>
        <w:rPr>
          <w:sz w:val="23"/>
          <w:szCs w:val="23"/>
        </w:rPr>
        <w:t xml:space="preserve"> 2019-2020</w:t>
      </w:r>
      <w:r w:rsidRPr="00BB4716">
        <w:rPr>
          <w:sz w:val="23"/>
          <w:szCs w:val="23"/>
        </w:rPr>
        <w:t xml:space="preserve"> учебного года).</w:t>
      </w:r>
      <w:proofErr w:type="gramEnd"/>
    </w:p>
    <w:p w:rsidR="00227994" w:rsidRPr="00BB4716" w:rsidRDefault="00227994" w:rsidP="00227994">
      <w:pPr>
        <w:jc w:val="both"/>
        <w:rPr>
          <w:sz w:val="23"/>
          <w:szCs w:val="23"/>
        </w:rPr>
      </w:pPr>
    </w:p>
    <w:p w:rsidR="00D2741D" w:rsidRPr="00BB4716" w:rsidRDefault="00227994" w:rsidP="00227994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BB4716">
        <w:rPr>
          <w:sz w:val="23"/>
          <w:szCs w:val="23"/>
        </w:rPr>
        <w:t xml:space="preserve">. </w:t>
      </w:r>
      <w:r w:rsidR="00D2741D" w:rsidRPr="00BB4716">
        <w:rPr>
          <w:sz w:val="23"/>
          <w:szCs w:val="23"/>
        </w:rPr>
        <w:t xml:space="preserve">Автономному учреждению профессионального образования Ханты-Мансийского автономного округа-Югры «Ханты-Мансийский технолого-педагогический колледж» (А.Б. </w:t>
      </w:r>
      <w:proofErr w:type="spellStart"/>
      <w:r w:rsidR="00D2741D" w:rsidRPr="00BB4716">
        <w:rPr>
          <w:sz w:val="23"/>
          <w:szCs w:val="23"/>
        </w:rPr>
        <w:t>Сарабаров</w:t>
      </w:r>
      <w:proofErr w:type="spellEnd"/>
      <w:r w:rsidR="00D2741D" w:rsidRPr="00BB4716">
        <w:rPr>
          <w:sz w:val="23"/>
          <w:szCs w:val="23"/>
        </w:rPr>
        <w:t>):</w:t>
      </w:r>
    </w:p>
    <w:p w:rsidR="00D2741D" w:rsidRPr="00BB4716" w:rsidRDefault="00D2741D" w:rsidP="00D2741D">
      <w:pPr>
        <w:ind w:firstLine="708"/>
        <w:jc w:val="both"/>
        <w:rPr>
          <w:sz w:val="23"/>
          <w:szCs w:val="23"/>
        </w:rPr>
      </w:pPr>
      <w:proofErr w:type="gramStart"/>
      <w:r w:rsidRPr="00BB4716">
        <w:rPr>
          <w:sz w:val="23"/>
          <w:szCs w:val="23"/>
        </w:rPr>
        <w:t xml:space="preserve">Обеспечить информирование </w:t>
      </w:r>
      <w:r w:rsidR="00782D73">
        <w:rPr>
          <w:sz w:val="23"/>
          <w:szCs w:val="23"/>
        </w:rPr>
        <w:t xml:space="preserve">муниципальной </w:t>
      </w:r>
      <w:r w:rsidRPr="00BB4716">
        <w:rPr>
          <w:sz w:val="23"/>
          <w:szCs w:val="23"/>
        </w:rPr>
        <w:t>комиссии по делам несовершеннолетних и защите и</w:t>
      </w:r>
      <w:r w:rsidR="00782D73">
        <w:rPr>
          <w:sz w:val="23"/>
          <w:szCs w:val="23"/>
        </w:rPr>
        <w:t>х прав города Ханты-Мансийска</w:t>
      </w:r>
      <w:r w:rsidRPr="00BB4716">
        <w:rPr>
          <w:sz w:val="23"/>
          <w:szCs w:val="23"/>
        </w:rPr>
        <w:t xml:space="preserve"> о  несовершеннолетних, </w:t>
      </w:r>
      <w:r w:rsidR="007A0A6E" w:rsidRPr="00BB4716">
        <w:rPr>
          <w:sz w:val="23"/>
          <w:szCs w:val="23"/>
        </w:rPr>
        <w:t xml:space="preserve">являющихся жителями муниципального образования, </w:t>
      </w:r>
      <w:r w:rsidRPr="00BB4716">
        <w:rPr>
          <w:sz w:val="23"/>
          <w:szCs w:val="23"/>
        </w:rPr>
        <w:t>отчисленных из образовательной организации, в том числе обучающихся на заочном отделении, договорной основе за неуспеваемость, систематические пропуски учебных занятий</w:t>
      </w:r>
      <w:r w:rsidR="007A0A6E" w:rsidRPr="00BB4716">
        <w:rPr>
          <w:sz w:val="23"/>
          <w:szCs w:val="23"/>
        </w:rPr>
        <w:t>, другим причинам</w:t>
      </w:r>
      <w:r w:rsidRPr="00BB4716">
        <w:rPr>
          <w:sz w:val="23"/>
          <w:szCs w:val="23"/>
        </w:rPr>
        <w:t xml:space="preserve"> с целью принятия мер по содействию в обеспечении их заня</w:t>
      </w:r>
      <w:r w:rsidR="00BB4716" w:rsidRPr="00BB4716">
        <w:rPr>
          <w:sz w:val="23"/>
          <w:szCs w:val="23"/>
        </w:rPr>
        <w:t>тости, трудоустройства, оказанию</w:t>
      </w:r>
      <w:r w:rsidRPr="00BB4716">
        <w:rPr>
          <w:sz w:val="23"/>
          <w:szCs w:val="23"/>
        </w:rPr>
        <w:t xml:space="preserve"> иных видов помощи.</w:t>
      </w:r>
      <w:proofErr w:type="gramEnd"/>
    </w:p>
    <w:p w:rsidR="00D2741D" w:rsidRPr="00BB4716" w:rsidRDefault="00782D73" w:rsidP="003B076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марта 2020</w:t>
      </w:r>
      <w:r w:rsidR="00D2741D" w:rsidRPr="00BB4716">
        <w:rPr>
          <w:sz w:val="23"/>
          <w:szCs w:val="23"/>
        </w:rPr>
        <w:t xml:space="preserve"> года (сведения об отчисленных несовершеннолетних </w:t>
      </w:r>
      <w:r w:rsidR="007E251E" w:rsidRPr="00BB4716">
        <w:rPr>
          <w:sz w:val="23"/>
          <w:szCs w:val="23"/>
        </w:rPr>
        <w:t>в первом полугодии</w:t>
      </w:r>
      <w:r>
        <w:rPr>
          <w:sz w:val="23"/>
          <w:szCs w:val="23"/>
        </w:rPr>
        <w:t xml:space="preserve"> 2019-2020</w:t>
      </w:r>
      <w:r w:rsidR="00383F03">
        <w:rPr>
          <w:sz w:val="23"/>
          <w:szCs w:val="23"/>
        </w:rPr>
        <w:t xml:space="preserve"> учеб</w:t>
      </w:r>
      <w:r>
        <w:rPr>
          <w:sz w:val="23"/>
          <w:szCs w:val="23"/>
        </w:rPr>
        <w:t>ного года), до 1 июля 2020</w:t>
      </w:r>
      <w:r w:rsidR="00D2741D" w:rsidRPr="00BB4716">
        <w:rPr>
          <w:sz w:val="23"/>
          <w:szCs w:val="23"/>
        </w:rPr>
        <w:t xml:space="preserve"> года (</w:t>
      </w:r>
      <w:r w:rsidR="007E251E" w:rsidRPr="00BB4716">
        <w:rPr>
          <w:sz w:val="23"/>
          <w:szCs w:val="23"/>
        </w:rPr>
        <w:t>сведения об отчисленных несовершенн</w:t>
      </w:r>
      <w:r>
        <w:rPr>
          <w:sz w:val="23"/>
          <w:szCs w:val="23"/>
        </w:rPr>
        <w:t>олетних во втором полугодии 2019-2020</w:t>
      </w:r>
      <w:r w:rsidR="007E251E" w:rsidRPr="00BB4716">
        <w:rPr>
          <w:sz w:val="23"/>
          <w:szCs w:val="23"/>
        </w:rPr>
        <w:t xml:space="preserve"> учебного года</w:t>
      </w:r>
      <w:r w:rsidR="00D2741D" w:rsidRPr="00BB4716">
        <w:rPr>
          <w:sz w:val="23"/>
          <w:szCs w:val="23"/>
        </w:rPr>
        <w:t>).</w:t>
      </w:r>
    </w:p>
    <w:p w:rsidR="007A0A6E" w:rsidRPr="00BB4716" w:rsidRDefault="007A0A6E" w:rsidP="007E251E">
      <w:pPr>
        <w:ind w:firstLine="566"/>
        <w:jc w:val="both"/>
        <w:rPr>
          <w:sz w:val="23"/>
          <w:szCs w:val="23"/>
        </w:rPr>
      </w:pPr>
    </w:p>
    <w:p w:rsidR="00361A22" w:rsidRPr="00BB4716" w:rsidRDefault="00383F03" w:rsidP="007E251E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7A0A6E" w:rsidRPr="00BB4716">
        <w:rPr>
          <w:sz w:val="23"/>
          <w:szCs w:val="23"/>
        </w:rPr>
        <w:t xml:space="preserve">. </w:t>
      </w:r>
      <w:r w:rsidR="00361A22" w:rsidRPr="00BB4716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7E251E" w:rsidRPr="00BB4716" w:rsidRDefault="007E251E" w:rsidP="007E251E">
      <w:pPr>
        <w:ind w:firstLine="708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П</w:t>
      </w:r>
      <w:r w:rsidR="000054C4">
        <w:rPr>
          <w:sz w:val="23"/>
          <w:szCs w:val="23"/>
        </w:rPr>
        <w:t>ринять меры по рассмотрению</w:t>
      </w:r>
      <w:r w:rsidR="0070530B">
        <w:rPr>
          <w:sz w:val="23"/>
          <w:szCs w:val="23"/>
        </w:rPr>
        <w:t xml:space="preserve"> в</w:t>
      </w:r>
      <w:r w:rsidR="000054C4">
        <w:rPr>
          <w:sz w:val="23"/>
          <w:szCs w:val="23"/>
        </w:rPr>
        <w:t xml:space="preserve"> 2020</w:t>
      </w:r>
      <w:r w:rsidRPr="00BB4716">
        <w:rPr>
          <w:sz w:val="23"/>
          <w:szCs w:val="23"/>
        </w:rPr>
        <w:t xml:space="preserve"> году </w:t>
      </w:r>
      <w:r w:rsidR="000054C4">
        <w:rPr>
          <w:sz w:val="23"/>
          <w:szCs w:val="23"/>
        </w:rPr>
        <w:t xml:space="preserve">муниципальной </w:t>
      </w:r>
      <w:r w:rsidRPr="00BB4716">
        <w:rPr>
          <w:sz w:val="23"/>
          <w:szCs w:val="23"/>
        </w:rPr>
        <w:t>комиссией по делам несов</w:t>
      </w:r>
      <w:r w:rsidR="000054C4">
        <w:rPr>
          <w:sz w:val="23"/>
          <w:szCs w:val="23"/>
        </w:rPr>
        <w:t>ершеннолетних и защите их прав города Ханты-Мансийска</w:t>
      </w:r>
      <w:r w:rsidRPr="00BB4716">
        <w:rPr>
          <w:sz w:val="23"/>
          <w:szCs w:val="23"/>
        </w:rPr>
        <w:t xml:space="preserve"> вопроса 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родителями» по со</w:t>
      </w:r>
      <w:r w:rsidR="0012531F">
        <w:rPr>
          <w:sz w:val="23"/>
          <w:szCs w:val="23"/>
        </w:rPr>
        <w:t>стоянию на 5 января, 25 мая 2020</w:t>
      </w:r>
      <w:r w:rsidRPr="00BB4716">
        <w:rPr>
          <w:sz w:val="23"/>
          <w:szCs w:val="23"/>
        </w:rPr>
        <w:t xml:space="preserve"> года. </w:t>
      </w:r>
    </w:p>
    <w:p w:rsidR="007E251E" w:rsidRPr="00BB4716" w:rsidRDefault="007E251E" w:rsidP="007E251E">
      <w:pPr>
        <w:jc w:val="both"/>
        <w:rPr>
          <w:sz w:val="23"/>
          <w:szCs w:val="23"/>
        </w:rPr>
      </w:pPr>
      <w:r w:rsidRPr="00BB4716">
        <w:rPr>
          <w:sz w:val="23"/>
          <w:szCs w:val="23"/>
        </w:rPr>
        <w:tab/>
        <w:t>Сро</w:t>
      </w:r>
      <w:r w:rsidR="0012531F">
        <w:rPr>
          <w:sz w:val="23"/>
          <w:szCs w:val="23"/>
        </w:rPr>
        <w:t>к исполнения: до 25 декабря 2019</w:t>
      </w:r>
      <w:r w:rsidRPr="00BB4716">
        <w:rPr>
          <w:sz w:val="23"/>
          <w:szCs w:val="23"/>
        </w:rPr>
        <w:t xml:space="preserve"> года.</w:t>
      </w:r>
    </w:p>
    <w:p w:rsidR="007A292E" w:rsidRPr="00BB4716" w:rsidRDefault="007A292E" w:rsidP="00284773">
      <w:pPr>
        <w:jc w:val="both"/>
        <w:rPr>
          <w:sz w:val="23"/>
          <w:szCs w:val="23"/>
        </w:rPr>
      </w:pPr>
    </w:p>
    <w:p w:rsidR="00BB4716" w:rsidRDefault="00BB4716" w:rsidP="007A292E">
      <w:pPr>
        <w:ind w:firstLine="708"/>
        <w:jc w:val="both"/>
        <w:rPr>
          <w:sz w:val="23"/>
          <w:szCs w:val="23"/>
        </w:rPr>
      </w:pPr>
    </w:p>
    <w:p w:rsidR="00BB4716" w:rsidRDefault="00273E66" w:rsidP="007A292E">
      <w:pPr>
        <w:ind w:firstLine="708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5A9360CB" wp14:editId="62F5395D">
            <wp:simplePos x="0" y="0"/>
            <wp:positionH relativeFrom="column">
              <wp:posOffset>2595245</wp:posOffset>
            </wp:positionH>
            <wp:positionV relativeFrom="paragraph">
              <wp:posOffset>29210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9D" w:rsidRDefault="007A292E" w:rsidP="00383F03">
      <w:pPr>
        <w:ind w:firstLine="708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Председатель</w:t>
      </w:r>
      <w:r w:rsidR="00383F03">
        <w:rPr>
          <w:sz w:val="23"/>
          <w:szCs w:val="23"/>
        </w:rPr>
        <w:t xml:space="preserve"> </w:t>
      </w:r>
      <w:r w:rsidRPr="00BB4716">
        <w:rPr>
          <w:sz w:val="23"/>
          <w:szCs w:val="23"/>
        </w:rPr>
        <w:t xml:space="preserve">комиссии:                             </w:t>
      </w:r>
      <w:r w:rsidR="003B076F" w:rsidRPr="00BB4716">
        <w:rPr>
          <w:sz w:val="23"/>
          <w:szCs w:val="23"/>
        </w:rPr>
        <w:t xml:space="preserve"> </w:t>
      </w:r>
      <w:r w:rsidR="00383F03">
        <w:rPr>
          <w:sz w:val="23"/>
          <w:szCs w:val="23"/>
        </w:rPr>
        <w:t xml:space="preserve">                            И. А</w:t>
      </w:r>
      <w:r w:rsidRPr="00BB4716">
        <w:rPr>
          <w:sz w:val="23"/>
          <w:szCs w:val="23"/>
        </w:rPr>
        <w:t xml:space="preserve">. </w:t>
      </w:r>
      <w:r w:rsidR="00383F03">
        <w:rPr>
          <w:sz w:val="23"/>
          <w:szCs w:val="23"/>
        </w:rPr>
        <w:t>Черкунова</w:t>
      </w:r>
    </w:p>
    <w:p w:rsidR="00337763" w:rsidRPr="00BB4716" w:rsidRDefault="00337763" w:rsidP="00284773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sectPr w:rsidR="00337763" w:rsidRPr="00BB4716" w:rsidSect="006417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7D3"/>
    <w:rsid w:val="00002CA6"/>
    <w:rsid w:val="000054C4"/>
    <w:rsid w:val="0002116F"/>
    <w:rsid w:val="000233AB"/>
    <w:rsid w:val="0003006D"/>
    <w:rsid w:val="00035EFA"/>
    <w:rsid w:val="00047DF6"/>
    <w:rsid w:val="000508F0"/>
    <w:rsid w:val="00056927"/>
    <w:rsid w:val="0006508A"/>
    <w:rsid w:val="00066A28"/>
    <w:rsid w:val="00084BEB"/>
    <w:rsid w:val="000868AA"/>
    <w:rsid w:val="000A20D3"/>
    <w:rsid w:val="000A5404"/>
    <w:rsid w:val="000B1D44"/>
    <w:rsid w:val="000B5F6B"/>
    <w:rsid w:val="000C0D34"/>
    <w:rsid w:val="000C3E06"/>
    <w:rsid w:val="000D383B"/>
    <w:rsid w:val="000E03D7"/>
    <w:rsid w:val="000E2649"/>
    <w:rsid w:val="000F1AC9"/>
    <w:rsid w:val="00111AE2"/>
    <w:rsid w:val="001129A8"/>
    <w:rsid w:val="00117704"/>
    <w:rsid w:val="0012531F"/>
    <w:rsid w:val="00154B2C"/>
    <w:rsid w:val="0018392B"/>
    <w:rsid w:val="001A02EF"/>
    <w:rsid w:val="001D6C82"/>
    <w:rsid w:val="001E6BAC"/>
    <w:rsid w:val="001F18E1"/>
    <w:rsid w:val="001F3F4C"/>
    <w:rsid w:val="00206E9E"/>
    <w:rsid w:val="0021547C"/>
    <w:rsid w:val="002236ED"/>
    <w:rsid w:val="00227994"/>
    <w:rsid w:val="00241426"/>
    <w:rsid w:val="002500C8"/>
    <w:rsid w:val="0027089D"/>
    <w:rsid w:val="00273E66"/>
    <w:rsid w:val="00284773"/>
    <w:rsid w:val="002A5B16"/>
    <w:rsid w:val="002C0A2A"/>
    <w:rsid w:val="002C31F4"/>
    <w:rsid w:val="002C3AD0"/>
    <w:rsid w:val="002C5417"/>
    <w:rsid w:val="002E5CC8"/>
    <w:rsid w:val="003109D6"/>
    <w:rsid w:val="00334C4B"/>
    <w:rsid w:val="00337763"/>
    <w:rsid w:val="00361A22"/>
    <w:rsid w:val="00383F03"/>
    <w:rsid w:val="003B076F"/>
    <w:rsid w:val="003C153D"/>
    <w:rsid w:val="003D5F7E"/>
    <w:rsid w:val="003D6E37"/>
    <w:rsid w:val="00447050"/>
    <w:rsid w:val="00457D8F"/>
    <w:rsid w:val="00462220"/>
    <w:rsid w:val="00466E39"/>
    <w:rsid w:val="00467754"/>
    <w:rsid w:val="004B25B8"/>
    <w:rsid w:val="004D7848"/>
    <w:rsid w:val="005022C3"/>
    <w:rsid w:val="0052111E"/>
    <w:rsid w:val="00546064"/>
    <w:rsid w:val="0056443B"/>
    <w:rsid w:val="005844E6"/>
    <w:rsid w:val="005B69ED"/>
    <w:rsid w:val="006143C1"/>
    <w:rsid w:val="00627C2D"/>
    <w:rsid w:val="006352A3"/>
    <w:rsid w:val="006412B7"/>
    <w:rsid w:val="006417D3"/>
    <w:rsid w:val="0064427B"/>
    <w:rsid w:val="0064698E"/>
    <w:rsid w:val="006656DB"/>
    <w:rsid w:val="006823BD"/>
    <w:rsid w:val="006865AF"/>
    <w:rsid w:val="006A1BA6"/>
    <w:rsid w:val="006A74B0"/>
    <w:rsid w:val="006B23FF"/>
    <w:rsid w:val="006B65C5"/>
    <w:rsid w:val="006C1919"/>
    <w:rsid w:val="0070530B"/>
    <w:rsid w:val="00714F31"/>
    <w:rsid w:val="00753F55"/>
    <w:rsid w:val="00754C22"/>
    <w:rsid w:val="00782D73"/>
    <w:rsid w:val="007A0A6E"/>
    <w:rsid w:val="007A2766"/>
    <w:rsid w:val="007A292E"/>
    <w:rsid w:val="007A3366"/>
    <w:rsid w:val="007B0A78"/>
    <w:rsid w:val="007B378C"/>
    <w:rsid w:val="007B5017"/>
    <w:rsid w:val="007E251E"/>
    <w:rsid w:val="007F203E"/>
    <w:rsid w:val="007F2419"/>
    <w:rsid w:val="00816F7B"/>
    <w:rsid w:val="00853C01"/>
    <w:rsid w:val="00856F86"/>
    <w:rsid w:val="0086178D"/>
    <w:rsid w:val="008913B2"/>
    <w:rsid w:val="008A082A"/>
    <w:rsid w:val="008B15B0"/>
    <w:rsid w:val="008D513E"/>
    <w:rsid w:val="00903750"/>
    <w:rsid w:val="00943F56"/>
    <w:rsid w:val="0096500A"/>
    <w:rsid w:val="00974B64"/>
    <w:rsid w:val="00980BE8"/>
    <w:rsid w:val="0099615F"/>
    <w:rsid w:val="009A5BAB"/>
    <w:rsid w:val="009C4F1A"/>
    <w:rsid w:val="009E743D"/>
    <w:rsid w:val="00A06D53"/>
    <w:rsid w:val="00A2577C"/>
    <w:rsid w:val="00A26035"/>
    <w:rsid w:val="00A63279"/>
    <w:rsid w:val="00AC0223"/>
    <w:rsid w:val="00AD14ED"/>
    <w:rsid w:val="00B149D6"/>
    <w:rsid w:val="00B1553E"/>
    <w:rsid w:val="00B24E1E"/>
    <w:rsid w:val="00B40E0B"/>
    <w:rsid w:val="00B54952"/>
    <w:rsid w:val="00B55E05"/>
    <w:rsid w:val="00BA4579"/>
    <w:rsid w:val="00BB0437"/>
    <w:rsid w:val="00BB234F"/>
    <w:rsid w:val="00BB4651"/>
    <w:rsid w:val="00BB4716"/>
    <w:rsid w:val="00BC7D29"/>
    <w:rsid w:val="00BD2B70"/>
    <w:rsid w:val="00BF2CE6"/>
    <w:rsid w:val="00C0664F"/>
    <w:rsid w:val="00C20CEA"/>
    <w:rsid w:val="00C619A7"/>
    <w:rsid w:val="00C74C91"/>
    <w:rsid w:val="00C836D2"/>
    <w:rsid w:val="00C91038"/>
    <w:rsid w:val="00CB5812"/>
    <w:rsid w:val="00CD4D43"/>
    <w:rsid w:val="00CD5FA2"/>
    <w:rsid w:val="00D24C07"/>
    <w:rsid w:val="00D2741D"/>
    <w:rsid w:val="00D41161"/>
    <w:rsid w:val="00D6127D"/>
    <w:rsid w:val="00D6237E"/>
    <w:rsid w:val="00D640FA"/>
    <w:rsid w:val="00D73196"/>
    <w:rsid w:val="00D7548F"/>
    <w:rsid w:val="00D76FA2"/>
    <w:rsid w:val="00DA1162"/>
    <w:rsid w:val="00DC0AA0"/>
    <w:rsid w:val="00E50EC9"/>
    <w:rsid w:val="00E6066E"/>
    <w:rsid w:val="00E71F03"/>
    <w:rsid w:val="00E74105"/>
    <w:rsid w:val="00E762B3"/>
    <w:rsid w:val="00E861B1"/>
    <w:rsid w:val="00E86B6B"/>
    <w:rsid w:val="00EB0731"/>
    <w:rsid w:val="00ED25CB"/>
    <w:rsid w:val="00F003C4"/>
    <w:rsid w:val="00F01F3D"/>
    <w:rsid w:val="00F24188"/>
    <w:rsid w:val="00F8348D"/>
    <w:rsid w:val="00F83F68"/>
    <w:rsid w:val="00F91DD7"/>
    <w:rsid w:val="00FA0ABE"/>
    <w:rsid w:val="00FA26DE"/>
    <w:rsid w:val="00FA377C"/>
    <w:rsid w:val="00FA5BE7"/>
    <w:rsid w:val="00FB4A2F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233AB"/>
    <w:pPr>
      <w:jc w:val="both"/>
    </w:pPr>
  </w:style>
  <w:style w:type="character" w:customStyle="1" w:styleId="20">
    <w:name w:val="Основной текст 2 Знак"/>
    <w:basedOn w:val="a0"/>
    <w:link w:val="2"/>
    <w:rsid w:val="0002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23F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B23FF"/>
    <w:rPr>
      <w:i/>
      <w:iCs/>
    </w:rPr>
  </w:style>
  <w:style w:type="paragraph" w:styleId="a7">
    <w:name w:val="Body Text"/>
    <w:basedOn w:val="a"/>
    <w:link w:val="a8"/>
    <w:uiPriority w:val="99"/>
    <w:unhideWhenUsed/>
    <w:rsid w:val="005644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6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4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7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63</cp:revision>
  <cp:lastPrinted>2019-10-11T08:34:00Z</cp:lastPrinted>
  <dcterms:created xsi:type="dcterms:W3CDTF">2015-10-03T08:31:00Z</dcterms:created>
  <dcterms:modified xsi:type="dcterms:W3CDTF">2019-10-14T04:35:00Z</dcterms:modified>
</cp:coreProperties>
</file>