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4B" w:rsidRDefault="00DF6A4B" w:rsidP="00617F11">
      <w:pPr>
        <w:jc w:val="center"/>
        <w:rPr>
          <w:b/>
          <w:bCs/>
          <w:sz w:val="26"/>
          <w:szCs w:val="26"/>
        </w:rPr>
      </w:pPr>
    </w:p>
    <w:p w:rsidR="00617F11" w:rsidRPr="00904D9D" w:rsidRDefault="00617F11" w:rsidP="00617F11">
      <w:pPr>
        <w:jc w:val="center"/>
        <w:rPr>
          <w:b/>
          <w:bCs/>
          <w:sz w:val="28"/>
          <w:szCs w:val="28"/>
        </w:rPr>
      </w:pPr>
      <w:r w:rsidRPr="00904D9D">
        <w:rPr>
          <w:b/>
          <w:bCs/>
          <w:sz w:val="28"/>
          <w:szCs w:val="28"/>
        </w:rPr>
        <w:t xml:space="preserve">Протокол № </w:t>
      </w:r>
      <w:r w:rsidR="004D427E" w:rsidRPr="00904D9D">
        <w:rPr>
          <w:b/>
          <w:bCs/>
          <w:sz w:val="28"/>
          <w:szCs w:val="28"/>
        </w:rPr>
        <w:t>1</w:t>
      </w:r>
    </w:p>
    <w:p w:rsidR="00DF6A4B" w:rsidRPr="00904D9D" w:rsidRDefault="008E181B" w:rsidP="00617F11">
      <w:pPr>
        <w:jc w:val="center"/>
        <w:rPr>
          <w:b/>
          <w:sz w:val="28"/>
          <w:szCs w:val="28"/>
        </w:rPr>
      </w:pPr>
      <w:r w:rsidRPr="00904D9D">
        <w:rPr>
          <w:sz w:val="28"/>
          <w:szCs w:val="28"/>
          <w:lang w:eastAsia="x-none"/>
        </w:rPr>
        <w:t>единой комиссии по проведению торгов на право заключения договоров аренды, договоров безвозмездного пользования, иных договоров, предусматривающих переход прав в отношении муниципального имущества</w:t>
      </w:r>
    </w:p>
    <w:p w:rsidR="00617F11" w:rsidRPr="00904D9D" w:rsidRDefault="00617F11" w:rsidP="00617F11">
      <w:pPr>
        <w:jc w:val="center"/>
        <w:rPr>
          <w:sz w:val="28"/>
          <w:szCs w:val="28"/>
        </w:rPr>
      </w:pPr>
    </w:p>
    <w:p w:rsidR="00617F11" w:rsidRPr="00904D9D" w:rsidRDefault="00617F11" w:rsidP="00617F11">
      <w:pPr>
        <w:jc w:val="both"/>
        <w:rPr>
          <w:sz w:val="28"/>
          <w:szCs w:val="28"/>
        </w:rPr>
      </w:pPr>
      <w:r w:rsidRPr="00904D9D">
        <w:rPr>
          <w:sz w:val="28"/>
          <w:szCs w:val="28"/>
        </w:rPr>
        <w:t>г. Ханты-Мансийск</w:t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="00FC664A" w:rsidRPr="00904D9D">
        <w:rPr>
          <w:sz w:val="28"/>
          <w:szCs w:val="28"/>
        </w:rPr>
        <w:t xml:space="preserve">      </w:t>
      </w:r>
      <w:r w:rsidR="00752D85" w:rsidRPr="00752D85">
        <w:rPr>
          <w:sz w:val="28"/>
          <w:szCs w:val="28"/>
        </w:rPr>
        <w:t>15</w:t>
      </w:r>
      <w:r w:rsidRPr="00904D9D">
        <w:rPr>
          <w:sz w:val="28"/>
          <w:szCs w:val="28"/>
        </w:rPr>
        <w:t xml:space="preserve"> </w:t>
      </w:r>
      <w:r w:rsidR="00752D85">
        <w:rPr>
          <w:sz w:val="28"/>
          <w:szCs w:val="28"/>
        </w:rPr>
        <w:t>августа</w:t>
      </w:r>
      <w:r w:rsidRPr="00904D9D">
        <w:rPr>
          <w:sz w:val="28"/>
          <w:szCs w:val="28"/>
        </w:rPr>
        <w:t xml:space="preserve"> 20</w:t>
      </w:r>
      <w:r w:rsidR="0022781E" w:rsidRPr="00904D9D">
        <w:rPr>
          <w:sz w:val="28"/>
          <w:szCs w:val="28"/>
        </w:rPr>
        <w:t>2</w:t>
      </w:r>
      <w:r w:rsidR="00752D85">
        <w:rPr>
          <w:sz w:val="28"/>
          <w:szCs w:val="28"/>
        </w:rPr>
        <w:t>4</w:t>
      </w:r>
      <w:r w:rsidRPr="00904D9D">
        <w:rPr>
          <w:sz w:val="28"/>
          <w:szCs w:val="28"/>
        </w:rPr>
        <w:t xml:space="preserve"> г.</w:t>
      </w:r>
    </w:p>
    <w:p w:rsidR="004D427E" w:rsidRPr="00904D9D" w:rsidRDefault="00617F11" w:rsidP="00617F11">
      <w:pPr>
        <w:jc w:val="both"/>
        <w:rPr>
          <w:sz w:val="28"/>
          <w:szCs w:val="28"/>
        </w:rPr>
      </w:pP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Pr="00904D9D">
        <w:rPr>
          <w:sz w:val="28"/>
          <w:szCs w:val="28"/>
        </w:rPr>
        <w:tab/>
      </w:r>
      <w:r w:rsidR="00FC664A" w:rsidRPr="00904D9D">
        <w:rPr>
          <w:sz w:val="28"/>
          <w:szCs w:val="28"/>
        </w:rPr>
        <w:t xml:space="preserve">      </w:t>
      </w:r>
      <w:r w:rsidR="00752D85">
        <w:rPr>
          <w:sz w:val="28"/>
          <w:szCs w:val="28"/>
        </w:rPr>
        <w:t>16</w:t>
      </w:r>
      <w:r w:rsidRPr="00904D9D">
        <w:rPr>
          <w:sz w:val="28"/>
          <w:szCs w:val="28"/>
        </w:rPr>
        <w:t xml:space="preserve"> часов 00 минут</w:t>
      </w:r>
    </w:p>
    <w:p w:rsidR="00617F11" w:rsidRPr="00904D9D" w:rsidRDefault="00617F11" w:rsidP="00617F11">
      <w:pPr>
        <w:jc w:val="both"/>
        <w:rPr>
          <w:sz w:val="28"/>
          <w:szCs w:val="28"/>
        </w:rPr>
      </w:pPr>
      <w:r w:rsidRPr="00904D9D">
        <w:rPr>
          <w:sz w:val="28"/>
          <w:szCs w:val="28"/>
        </w:rPr>
        <w:t xml:space="preserve"> </w:t>
      </w:r>
    </w:p>
    <w:p w:rsidR="004D427E" w:rsidRPr="00904D9D" w:rsidRDefault="004D427E" w:rsidP="004D427E">
      <w:pPr>
        <w:spacing w:line="360" w:lineRule="exact"/>
        <w:jc w:val="both"/>
        <w:rPr>
          <w:sz w:val="28"/>
          <w:szCs w:val="28"/>
          <w:lang w:eastAsia="x-none"/>
        </w:rPr>
      </w:pPr>
      <w:r w:rsidRPr="00904D9D">
        <w:rPr>
          <w:sz w:val="28"/>
          <w:szCs w:val="28"/>
          <w:lang w:eastAsia="x-none"/>
        </w:rPr>
        <w:tab/>
        <w:t>Комиссия, утвержденная приказом Департамента муниципальной собственности Администрации города Ханты-Мансийска от 09.10.2023 №672</w:t>
      </w:r>
      <w:r w:rsidRPr="00904D9D">
        <w:rPr>
          <w:sz w:val="28"/>
          <w:szCs w:val="28"/>
          <w:lang w:val="x-none" w:eastAsia="x-none"/>
        </w:rPr>
        <w:t xml:space="preserve"> </w:t>
      </w:r>
      <w:r w:rsidRPr="00904D9D">
        <w:rPr>
          <w:sz w:val="28"/>
          <w:szCs w:val="28"/>
          <w:lang w:eastAsia="x-none"/>
        </w:rPr>
        <w:t>«О создании единой комиссии по проведению торгов на право заключения договоров аренды, договоров безвозмездного пользования, иных договоров, предусматривающих переход прав в отношении муниципального имущества»</w:t>
      </w:r>
      <w:r w:rsidR="00325BBF">
        <w:rPr>
          <w:sz w:val="28"/>
          <w:szCs w:val="28"/>
          <w:lang w:eastAsia="x-none"/>
        </w:rPr>
        <w:t xml:space="preserve"> (далее – Комиссия)</w:t>
      </w:r>
      <w:r w:rsidRPr="00904D9D">
        <w:rPr>
          <w:sz w:val="28"/>
          <w:szCs w:val="28"/>
          <w:lang w:eastAsia="x-none"/>
        </w:rPr>
        <w:t xml:space="preserve">, в составе:  </w:t>
      </w:r>
    </w:p>
    <w:p w:rsidR="004D427E" w:rsidRPr="00904D9D" w:rsidRDefault="004D427E" w:rsidP="004D427E">
      <w:pPr>
        <w:spacing w:line="360" w:lineRule="exact"/>
        <w:ind w:firstLine="709"/>
        <w:jc w:val="both"/>
        <w:rPr>
          <w:sz w:val="28"/>
          <w:szCs w:val="28"/>
          <w:lang w:val="x-none" w:eastAsia="x-none"/>
        </w:rPr>
      </w:pPr>
      <w:r w:rsidRPr="00904D9D">
        <w:rPr>
          <w:sz w:val="28"/>
          <w:szCs w:val="28"/>
          <w:lang w:eastAsia="x-none"/>
        </w:rPr>
        <w:t>Коринь Д.И.</w:t>
      </w:r>
      <w:r w:rsidRPr="00904D9D">
        <w:rPr>
          <w:sz w:val="28"/>
          <w:szCs w:val="28"/>
          <w:lang w:val="x-none" w:eastAsia="x-none"/>
        </w:rPr>
        <w:t xml:space="preserve"> – </w:t>
      </w:r>
      <w:r w:rsidRPr="00904D9D">
        <w:rPr>
          <w:sz w:val="28"/>
          <w:szCs w:val="28"/>
          <w:lang w:eastAsia="x-none"/>
        </w:rPr>
        <w:t xml:space="preserve">исполняющий обязанности заместителя директора </w:t>
      </w:r>
      <w:r w:rsidRPr="00904D9D">
        <w:rPr>
          <w:sz w:val="28"/>
          <w:szCs w:val="28"/>
          <w:lang w:val="x-none" w:eastAsia="x-none"/>
        </w:rPr>
        <w:t>Департамента муниципальной собственности Администрации города</w:t>
      </w:r>
      <w:r w:rsidRPr="00904D9D">
        <w:rPr>
          <w:sz w:val="28"/>
          <w:szCs w:val="28"/>
          <w:lang w:eastAsia="x-none"/>
        </w:rPr>
        <w:t xml:space="preserve">           </w:t>
      </w:r>
      <w:r w:rsidRPr="00904D9D">
        <w:rPr>
          <w:sz w:val="28"/>
          <w:szCs w:val="28"/>
          <w:lang w:val="x-none" w:eastAsia="x-none"/>
        </w:rPr>
        <w:t>Ханты-Мансийска –</w:t>
      </w:r>
      <w:r w:rsidRPr="00904D9D">
        <w:rPr>
          <w:sz w:val="28"/>
          <w:szCs w:val="28"/>
          <w:lang w:eastAsia="x-none"/>
        </w:rPr>
        <w:t xml:space="preserve"> </w:t>
      </w:r>
      <w:r w:rsidRPr="00904D9D">
        <w:rPr>
          <w:sz w:val="28"/>
          <w:szCs w:val="28"/>
          <w:lang w:val="x-none" w:eastAsia="x-none"/>
        </w:rPr>
        <w:t>председател</w:t>
      </w:r>
      <w:r w:rsidRPr="00904D9D">
        <w:rPr>
          <w:sz w:val="28"/>
          <w:szCs w:val="28"/>
          <w:lang w:eastAsia="x-none"/>
        </w:rPr>
        <w:t>ь</w:t>
      </w:r>
      <w:r w:rsidRPr="00904D9D">
        <w:rPr>
          <w:sz w:val="28"/>
          <w:szCs w:val="28"/>
          <w:lang w:val="x-none" w:eastAsia="x-none"/>
        </w:rPr>
        <w:t xml:space="preserve"> комиссии;</w:t>
      </w:r>
    </w:p>
    <w:p w:rsidR="004D427E" w:rsidRPr="00904D9D" w:rsidRDefault="004D427E" w:rsidP="004D427E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904D9D">
        <w:rPr>
          <w:sz w:val="28"/>
          <w:szCs w:val="28"/>
          <w:lang w:eastAsia="x-none"/>
        </w:rPr>
        <w:t xml:space="preserve">Блинова О.В. – начальник юридического управления  </w:t>
      </w:r>
      <w:r w:rsidRPr="00904D9D">
        <w:rPr>
          <w:sz w:val="28"/>
          <w:szCs w:val="28"/>
          <w:lang w:val="x-none" w:eastAsia="x-none"/>
        </w:rPr>
        <w:t xml:space="preserve">Департамента муниципальной собственности Администрации города Ханты-Мансийска – </w:t>
      </w:r>
      <w:r w:rsidRPr="00904D9D">
        <w:rPr>
          <w:sz w:val="28"/>
          <w:szCs w:val="28"/>
          <w:lang w:eastAsia="x-none"/>
        </w:rPr>
        <w:t>заместитель председателя</w:t>
      </w:r>
      <w:r w:rsidRPr="00904D9D">
        <w:rPr>
          <w:sz w:val="28"/>
          <w:szCs w:val="28"/>
          <w:lang w:val="x-none" w:eastAsia="x-none"/>
        </w:rPr>
        <w:t xml:space="preserve"> комиссии;</w:t>
      </w:r>
    </w:p>
    <w:p w:rsidR="004D427E" w:rsidRDefault="004D427E" w:rsidP="004D427E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904D9D">
        <w:rPr>
          <w:sz w:val="28"/>
          <w:szCs w:val="28"/>
          <w:lang w:eastAsia="x-none"/>
        </w:rPr>
        <w:t xml:space="preserve">Кошкарова А.А. – начальник управления бухгалтерского и финансового контроля </w:t>
      </w:r>
      <w:r w:rsidRPr="00904D9D">
        <w:rPr>
          <w:sz w:val="28"/>
          <w:szCs w:val="28"/>
          <w:lang w:val="x-none" w:eastAsia="x-none"/>
        </w:rPr>
        <w:t>Департамента муниципальной собственности Администрации города Ханты-Мансийска</w:t>
      </w:r>
      <w:r w:rsidRPr="00904D9D">
        <w:rPr>
          <w:sz w:val="28"/>
          <w:szCs w:val="28"/>
          <w:lang w:eastAsia="x-none"/>
        </w:rPr>
        <w:t xml:space="preserve"> – член комиссии;</w:t>
      </w:r>
    </w:p>
    <w:p w:rsidR="00843B2D" w:rsidRPr="00904D9D" w:rsidRDefault="00843B2D" w:rsidP="004D427E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Киприянов В.Г. – начальник управления муниципальной собственности Департамента муниципальной собственности Администрации города        Ханты-Мансийска;</w:t>
      </w:r>
    </w:p>
    <w:p w:rsidR="004D427E" w:rsidRPr="00904D9D" w:rsidRDefault="004D427E" w:rsidP="004D427E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904D9D">
        <w:rPr>
          <w:sz w:val="28"/>
          <w:szCs w:val="28"/>
          <w:lang w:eastAsia="x-none"/>
        </w:rPr>
        <w:t xml:space="preserve">Долматова Т.А. - </w:t>
      </w:r>
      <w:r w:rsidRPr="00904D9D">
        <w:rPr>
          <w:sz w:val="28"/>
          <w:szCs w:val="28"/>
          <w:lang w:val="x-none" w:eastAsia="x-none"/>
        </w:rPr>
        <w:t xml:space="preserve">начальник отдела договорных отношений управления муниципальной собственности Департамента муниципальной собственности Администрации города Ханты-Мансийска – </w:t>
      </w:r>
      <w:r w:rsidRPr="00904D9D">
        <w:rPr>
          <w:sz w:val="28"/>
          <w:szCs w:val="28"/>
          <w:lang w:eastAsia="x-none"/>
        </w:rPr>
        <w:t>секретарь</w:t>
      </w:r>
      <w:r w:rsidRPr="00904D9D">
        <w:rPr>
          <w:sz w:val="28"/>
          <w:szCs w:val="28"/>
          <w:lang w:val="x-none" w:eastAsia="x-none"/>
        </w:rPr>
        <w:t xml:space="preserve"> комиссии</w:t>
      </w:r>
      <w:r w:rsidRPr="00904D9D">
        <w:rPr>
          <w:sz w:val="28"/>
          <w:szCs w:val="28"/>
          <w:lang w:eastAsia="x-none"/>
        </w:rPr>
        <w:t>,</w:t>
      </w:r>
    </w:p>
    <w:p w:rsidR="008E181B" w:rsidRPr="007768A8" w:rsidRDefault="007768A8" w:rsidP="007768A8">
      <w:pPr>
        <w:jc w:val="both"/>
        <w:textAlignment w:val="top"/>
        <w:rPr>
          <w:rFonts w:ascii="inherit" w:hAnsi="inherit" w:cs="Arial"/>
          <w:color w:val="333333"/>
          <w:sz w:val="21"/>
          <w:szCs w:val="21"/>
        </w:rPr>
      </w:pPr>
      <w:r>
        <w:rPr>
          <w:sz w:val="28"/>
          <w:szCs w:val="28"/>
          <w:lang w:eastAsia="x-none"/>
        </w:rPr>
        <w:tab/>
      </w:r>
      <w:r w:rsidR="004D427E" w:rsidRPr="00904D9D">
        <w:rPr>
          <w:sz w:val="28"/>
          <w:szCs w:val="28"/>
          <w:lang w:eastAsia="x-none"/>
        </w:rPr>
        <w:t xml:space="preserve">рассмотрела </w:t>
      </w:r>
      <w:r w:rsidR="00DE1344" w:rsidRPr="00904D9D">
        <w:rPr>
          <w:sz w:val="28"/>
          <w:szCs w:val="28"/>
          <w:lang w:eastAsia="x-none"/>
        </w:rPr>
        <w:t xml:space="preserve">заявки на участие в </w:t>
      </w:r>
      <w:r w:rsidR="004D427E" w:rsidRPr="00904D9D">
        <w:rPr>
          <w:sz w:val="28"/>
          <w:szCs w:val="28"/>
          <w:lang w:eastAsia="x-none"/>
        </w:rPr>
        <w:t>аукцион</w:t>
      </w:r>
      <w:r w:rsidR="00DE1344" w:rsidRPr="00904D9D">
        <w:rPr>
          <w:sz w:val="28"/>
          <w:szCs w:val="28"/>
          <w:lang w:eastAsia="x-none"/>
        </w:rPr>
        <w:t>е</w:t>
      </w:r>
      <w:r w:rsidR="004D427E" w:rsidRPr="00904D9D">
        <w:rPr>
          <w:sz w:val="28"/>
          <w:szCs w:val="28"/>
          <w:lang w:eastAsia="x-none"/>
        </w:rPr>
        <w:t xml:space="preserve"> на право заключения договор</w:t>
      </w:r>
      <w:r w:rsidR="008E181B">
        <w:rPr>
          <w:sz w:val="28"/>
          <w:szCs w:val="28"/>
          <w:lang w:eastAsia="x-none"/>
        </w:rPr>
        <w:t>а</w:t>
      </w:r>
      <w:r w:rsidR="004D427E" w:rsidRPr="00904D9D">
        <w:rPr>
          <w:sz w:val="28"/>
          <w:szCs w:val="28"/>
          <w:lang w:eastAsia="x-none"/>
        </w:rPr>
        <w:t xml:space="preserve"> а</w:t>
      </w:r>
      <w:r w:rsidR="008E181B">
        <w:rPr>
          <w:sz w:val="28"/>
          <w:szCs w:val="28"/>
          <w:lang w:eastAsia="x-none"/>
        </w:rPr>
        <w:t>ренды муниципального имущества</w:t>
      </w:r>
      <w:r w:rsidR="00183C2E">
        <w:rPr>
          <w:sz w:val="28"/>
          <w:szCs w:val="28"/>
          <w:lang w:eastAsia="x-none"/>
        </w:rPr>
        <w:t>, утвержденный приказом Департамента муниципальной собственности Администрации города Ханты-Мансийска от 24.07.2024 №575 «О проведении аукциона на право заключения договора аренды муниципального имущества»,</w:t>
      </w:r>
      <w:r>
        <w:rPr>
          <w:sz w:val="28"/>
          <w:szCs w:val="28"/>
          <w:lang w:eastAsia="x-none"/>
        </w:rPr>
        <w:t xml:space="preserve"> </w:t>
      </w:r>
      <w:r w:rsidR="00004A66">
        <w:rPr>
          <w:sz w:val="28"/>
          <w:szCs w:val="28"/>
          <w:lang w:eastAsia="x-none"/>
        </w:rPr>
        <w:t>(</w:t>
      </w:r>
      <w:r w:rsidR="00752D85" w:rsidRPr="00752D85">
        <w:rPr>
          <w:bCs/>
          <w:color w:val="333333"/>
          <w:sz w:val="28"/>
          <w:szCs w:val="28"/>
          <w:shd w:val="clear" w:color="auto" w:fill="FFFFFF"/>
        </w:rPr>
        <w:t>№ </w:t>
      </w:r>
      <w:r w:rsidR="00752D85" w:rsidRPr="00752D85">
        <w:rPr>
          <w:rStyle w:val="es-el-code-term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SBR012-2407250045.1</w:t>
      </w:r>
      <w:r w:rsidRPr="007768A8">
        <w:rPr>
          <w:bCs/>
          <w:color w:val="000000"/>
          <w:sz w:val="28"/>
          <w:szCs w:val="28"/>
          <w:bdr w:val="none" w:sz="0" w:space="0" w:color="auto" w:frame="1"/>
        </w:rPr>
        <w:t xml:space="preserve"> на универсальной т</w:t>
      </w:r>
      <w:r>
        <w:rPr>
          <w:bCs/>
          <w:color w:val="000000"/>
          <w:sz w:val="28"/>
          <w:szCs w:val="28"/>
          <w:bdr w:val="none" w:sz="0" w:space="0" w:color="auto" w:frame="1"/>
        </w:rPr>
        <w:t>орговой платформе ЗАО Сбербанк-</w:t>
      </w:r>
      <w:r w:rsidRPr="007768A8">
        <w:rPr>
          <w:bCs/>
          <w:color w:val="000000"/>
          <w:sz w:val="28"/>
          <w:szCs w:val="28"/>
          <w:bdr w:val="none" w:sz="0" w:space="0" w:color="auto" w:frame="1"/>
        </w:rPr>
        <w:t>АСТ,</w:t>
      </w:r>
      <w:r w:rsidRPr="007768A8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768A8">
        <w:rPr>
          <w:color w:val="333333"/>
          <w:sz w:val="28"/>
          <w:szCs w:val="28"/>
          <w:bdr w:val="none" w:sz="0" w:space="0" w:color="auto" w:frame="1"/>
        </w:rPr>
        <w:t>№ в ГИС Торги 2200007328000000000</w:t>
      </w:r>
      <w:r w:rsidR="00004A66">
        <w:rPr>
          <w:color w:val="333333"/>
          <w:sz w:val="28"/>
          <w:szCs w:val="28"/>
          <w:bdr w:val="none" w:sz="0" w:space="0" w:color="auto" w:frame="1"/>
        </w:rPr>
        <w:t>6</w:t>
      </w:r>
      <w:r>
        <w:rPr>
          <w:color w:val="333333"/>
          <w:sz w:val="28"/>
          <w:szCs w:val="28"/>
          <w:bdr w:val="none" w:sz="0" w:space="0" w:color="auto" w:frame="1"/>
        </w:rPr>
        <w:t>)</w:t>
      </w:r>
      <w:r w:rsidR="008E181B" w:rsidRPr="007768A8">
        <w:rPr>
          <w:sz w:val="28"/>
          <w:szCs w:val="28"/>
          <w:lang w:eastAsia="x-none"/>
        </w:rPr>
        <w:t>:</w:t>
      </w:r>
      <w:r w:rsidR="008E181B">
        <w:rPr>
          <w:sz w:val="28"/>
          <w:szCs w:val="28"/>
          <w:lang w:eastAsia="x-none"/>
        </w:rPr>
        <w:t xml:space="preserve"> </w:t>
      </w:r>
      <w:r w:rsidR="00004A66" w:rsidRPr="00004A66">
        <w:rPr>
          <w:sz w:val="28"/>
          <w:szCs w:val="28"/>
        </w:rPr>
        <w:t xml:space="preserve">нежилое здание – ангар площадью 1734,4 </w:t>
      </w:r>
      <w:proofErr w:type="spellStart"/>
      <w:r w:rsidR="00004A66" w:rsidRPr="00004A66">
        <w:rPr>
          <w:sz w:val="28"/>
          <w:szCs w:val="28"/>
        </w:rPr>
        <w:t>кв</w:t>
      </w:r>
      <w:proofErr w:type="gramStart"/>
      <w:r w:rsidR="00004A66" w:rsidRPr="00004A66">
        <w:rPr>
          <w:sz w:val="28"/>
          <w:szCs w:val="28"/>
        </w:rPr>
        <w:t>.м</w:t>
      </w:r>
      <w:proofErr w:type="spellEnd"/>
      <w:proofErr w:type="gramEnd"/>
      <w:r w:rsidR="00004A66" w:rsidRPr="00004A66">
        <w:rPr>
          <w:sz w:val="28"/>
          <w:szCs w:val="28"/>
        </w:rPr>
        <w:t xml:space="preserve">, с кадастровым номером 86:12:0103001:1768, </w:t>
      </w:r>
      <w:proofErr w:type="gramStart"/>
      <w:r w:rsidR="00004A66" w:rsidRPr="00004A66">
        <w:rPr>
          <w:sz w:val="28"/>
          <w:szCs w:val="28"/>
        </w:rPr>
        <w:t>расположенное</w:t>
      </w:r>
      <w:proofErr w:type="gramEnd"/>
      <w:r w:rsidR="00004A66" w:rsidRPr="00004A66">
        <w:rPr>
          <w:sz w:val="28"/>
          <w:szCs w:val="28"/>
        </w:rPr>
        <w:t xml:space="preserve"> по адресу: </w:t>
      </w:r>
      <w:r w:rsidR="00004A66">
        <w:rPr>
          <w:sz w:val="28"/>
          <w:szCs w:val="28"/>
        </w:rPr>
        <w:t xml:space="preserve">        </w:t>
      </w:r>
      <w:r w:rsidR="00004A66" w:rsidRPr="00004A66">
        <w:rPr>
          <w:sz w:val="28"/>
          <w:szCs w:val="28"/>
        </w:rPr>
        <w:t>Ханты-Мансийский автономный округ – Югра, г. Ханты-Мансийск, район объездной дороги, участок 1</w:t>
      </w:r>
      <w:r w:rsidR="008E181B">
        <w:rPr>
          <w:sz w:val="28"/>
          <w:szCs w:val="28"/>
        </w:rPr>
        <w:t xml:space="preserve"> (далее – аукцион)</w:t>
      </w:r>
      <w:r w:rsidR="008E181B" w:rsidRPr="00904D9D">
        <w:rPr>
          <w:sz w:val="28"/>
          <w:szCs w:val="28"/>
        </w:rPr>
        <w:t>.</w:t>
      </w:r>
    </w:p>
    <w:p w:rsidR="008E181B" w:rsidRDefault="008E181B" w:rsidP="008E181B">
      <w:pPr>
        <w:spacing w:line="360" w:lineRule="exact"/>
        <w:ind w:firstLine="709"/>
        <w:jc w:val="both"/>
        <w:rPr>
          <w:sz w:val="28"/>
          <w:szCs w:val="28"/>
        </w:rPr>
      </w:pPr>
    </w:p>
    <w:p w:rsidR="007B0D77" w:rsidRPr="00583C98" w:rsidRDefault="007B0D77" w:rsidP="00004A66">
      <w:pPr>
        <w:spacing w:line="360" w:lineRule="exact"/>
        <w:ind w:firstLine="709"/>
        <w:jc w:val="both"/>
        <w:rPr>
          <w:sz w:val="28"/>
          <w:szCs w:val="28"/>
        </w:rPr>
      </w:pPr>
      <w:r w:rsidRPr="007B0D77">
        <w:rPr>
          <w:rFonts w:eastAsia="Calibri"/>
          <w:sz w:val="28"/>
          <w:szCs w:val="28"/>
          <w:lang w:eastAsia="en-US"/>
        </w:rPr>
        <w:t xml:space="preserve">По состоянию на </w:t>
      </w:r>
      <w:r w:rsidRPr="00FC664A">
        <w:rPr>
          <w:rFonts w:eastAsia="Calibri"/>
          <w:sz w:val="28"/>
          <w:szCs w:val="28"/>
          <w:lang w:eastAsia="en-US"/>
        </w:rPr>
        <w:t>1</w:t>
      </w:r>
      <w:r w:rsidR="00004A66">
        <w:rPr>
          <w:rFonts w:eastAsia="Calibri"/>
          <w:sz w:val="28"/>
          <w:szCs w:val="28"/>
          <w:lang w:eastAsia="en-US"/>
        </w:rPr>
        <w:t>5</w:t>
      </w:r>
      <w:r w:rsidRPr="007B0D77">
        <w:rPr>
          <w:rFonts w:eastAsia="Calibri"/>
          <w:sz w:val="28"/>
          <w:szCs w:val="28"/>
          <w:lang w:eastAsia="en-US"/>
        </w:rPr>
        <w:t xml:space="preserve"> часов 00 минут </w:t>
      </w:r>
      <w:r w:rsidR="00004A66">
        <w:rPr>
          <w:rFonts w:eastAsia="Calibri"/>
          <w:sz w:val="28"/>
          <w:szCs w:val="28"/>
          <w:lang w:eastAsia="en-US"/>
        </w:rPr>
        <w:t>14.08.2024</w:t>
      </w:r>
      <w:r w:rsidRPr="007B0D77">
        <w:rPr>
          <w:rFonts w:eastAsia="Calibri"/>
          <w:sz w:val="28"/>
          <w:szCs w:val="28"/>
          <w:lang w:eastAsia="en-US"/>
        </w:rPr>
        <w:t xml:space="preserve"> (время московское)</w:t>
      </w:r>
      <w:r w:rsidR="008E181B">
        <w:rPr>
          <w:rFonts w:eastAsia="Calibri"/>
          <w:sz w:val="28"/>
          <w:szCs w:val="28"/>
          <w:lang w:eastAsia="en-US"/>
        </w:rPr>
        <w:t xml:space="preserve"> н</w:t>
      </w:r>
      <w:r w:rsidR="008E181B">
        <w:rPr>
          <w:sz w:val="28"/>
          <w:szCs w:val="28"/>
        </w:rPr>
        <w:t xml:space="preserve">а участие в аукционе </w:t>
      </w:r>
      <w:r w:rsidR="008E181B" w:rsidRPr="00FC664A">
        <w:rPr>
          <w:sz w:val="28"/>
          <w:szCs w:val="28"/>
        </w:rPr>
        <w:t xml:space="preserve">в электронной форме </w:t>
      </w:r>
      <w:r w:rsidRPr="00FC664A">
        <w:rPr>
          <w:sz w:val="28"/>
          <w:szCs w:val="28"/>
        </w:rPr>
        <w:t>подан</w:t>
      </w:r>
      <w:r w:rsidR="00004A66">
        <w:rPr>
          <w:sz w:val="28"/>
          <w:szCs w:val="28"/>
        </w:rPr>
        <w:t>а</w:t>
      </w:r>
      <w:r w:rsidRPr="00FC664A">
        <w:rPr>
          <w:sz w:val="28"/>
          <w:szCs w:val="28"/>
        </w:rPr>
        <w:t xml:space="preserve"> </w:t>
      </w:r>
      <w:r w:rsidR="00004A66">
        <w:rPr>
          <w:sz w:val="28"/>
          <w:szCs w:val="28"/>
        </w:rPr>
        <w:t>1</w:t>
      </w:r>
      <w:r w:rsidRPr="00FC664A">
        <w:rPr>
          <w:sz w:val="28"/>
          <w:szCs w:val="28"/>
        </w:rPr>
        <w:t xml:space="preserve"> (</w:t>
      </w:r>
      <w:r w:rsidR="00004A66">
        <w:rPr>
          <w:sz w:val="28"/>
          <w:szCs w:val="28"/>
        </w:rPr>
        <w:t>одна</w:t>
      </w:r>
      <w:r w:rsidRPr="00FC664A">
        <w:rPr>
          <w:sz w:val="28"/>
          <w:szCs w:val="28"/>
        </w:rPr>
        <w:t>) заявк</w:t>
      </w:r>
      <w:r w:rsidR="00004A66">
        <w:rPr>
          <w:sz w:val="28"/>
          <w:szCs w:val="28"/>
        </w:rPr>
        <w:t>а</w:t>
      </w:r>
      <w:r w:rsidR="00583C98">
        <w:rPr>
          <w:sz w:val="28"/>
          <w:szCs w:val="28"/>
        </w:rPr>
        <w:t xml:space="preserve"> от </w:t>
      </w:r>
      <w:r w:rsidR="00583C98" w:rsidRPr="00583C98">
        <w:rPr>
          <w:sz w:val="28"/>
          <w:szCs w:val="28"/>
        </w:rPr>
        <w:t>обществ</w:t>
      </w:r>
      <w:r w:rsidR="00583C98">
        <w:rPr>
          <w:sz w:val="28"/>
          <w:szCs w:val="28"/>
        </w:rPr>
        <w:t>а</w:t>
      </w:r>
      <w:r w:rsidR="00583C98" w:rsidRPr="00583C98">
        <w:rPr>
          <w:sz w:val="28"/>
          <w:szCs w:val="28"/>
        </w:rPr>
        <w:t xml:space="preserve"> с ограниченной ответственностью «Фаворит»</w:t>
      </w:r>
      <w:r w:rsidR="00583C98">
        <w:rPr>
          <w:sz w:val="28"/>
          <w:szCs w:val="28"/>
        </w:rPr>
        <w:t>.</w:t>
      </w:r>
      <w:r w:rsidRPr="00583C98">
        <w:rPr>
          <w:sz w:val="28"/>
          <w:szCs w:val="28"/>
        </w:rPr>
        <w:t xml:space="preserve"> </w:t>
      </w:r>
    </w:p>
    <w:p w:rsidR="00617F11" w:rsidRPr="00FC664A" w:rsidRDefault="00617F11" w:rsidP="007B0D77">
      <w:pPr>
        <w:ind w:firstLine="708"/>
        <w:jc w:val="both"/>
        <w:rPr>
          <w:sz w:val="28"/>
          <w:szCs w:val="28"/>
          <w:lang w:eastAsia="ar-SA"/>
        </w:rPr>
      </w:pPr>
    </w:p>
    <w:p w:rsidR="00DF6A4B" w:rsidRDefault="00183C2E" w:rsidP="00325B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</w:t>
      </w:r>
      <w:r w:rsidR="00FC664A" w:rsidRPr="00FC664A">
        <w:rPr>
          <w:sz w:val="28"/>
          <w:szCs w:val="28"/>
        </w:rPr>
        <w:t>ассмотрев заявк</w:t>
      </w:r>
      <w:r w:rsidR="00583C98">
        <w:rPr>
          <w:sz w:val="28"/>
          <w:szCs w:val="28"/>
        </w:rPr>
        <w:t>у</w:t>
      </w:r>
      <w:r w:rsidR="00FC664A" w:rsidRPr="00FC664A">
        <w:rPr>
          <w:sz w:val="28"/>
          <w:szCs w:val="28"/>
        </w:rPr>
        <w:t xml:space="preserve"> на предмет соответствия требованиям, установленным</w:t>
      </w:r>
      <w:r w:rsidR="00325BBF">
        <w:rPr>
          <w:sz w:val="28"/>
          <w:szCs w:val="28"/>
        </w:rPr>
        <w:t xml:space="preserve"> Порядком</w:t>
      </w:r>
      <w:r w:rsidR="00FC664A" w:rsidRPr="00FC664A">
        <w:rPr>
          <w:sz w:val="28"/>
          <w:szCs w:val="28"/>
        </w:rPr>
        <w:t xml:space="preserve"> </w:t>
      </w:r>
      <w:r w:rsidR="00325BBF">
        <w:rPr>
          <w:rFonts w:eastAsiaTheme="minorHAnsi"/>
          <w:sz w:val="28"/>
          <w:szCs w:val="28"/>
          <w:lang w:eastAsia="en-US"/>
        </w:rP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утверждённого Приказом ФАС России от 21.03.2023 № 147</w:t>
      </w:r>
      <w:proofErr w:type="gramEnd"/>
      <w:r w:rsidR="00325BBF">
        <w:rPr>
          <w:rFonts w:eastAsiaTheme="minorHAnsi"/>
          <w:sz w:val="28"/>
          <w:szCs w:val="28"/>
          <w:lang w:eastAsia="en-US"/>
        </w:rPr>
        <w:t>/23,</w:t>
      </w:r>
      <w:r w:rsidR="00325BBF" w:rsidRPr="00FC664A">
        <w:rPr>
          <w:sz w:val="28"/>
          <w:szCs w:val="28"/>
        </w:rPr>
        <w:t xml:space="preserve"> </w:t>
      </w:r>
      <w:r w:rsidR="00FC664A" w:rsidRPr="00FC664A">
        <w:rPr>
          <w:sz w:val="28"/>
          <w:szCs w:val="28"/>
        </w:rPr>
        <w:t>документацией об аукционе, и соответствия заявител</w:t>
      </w:r>
      <w:r w:rsidR="00843B2D">
        <w:rPr>
          <w:sz w:val="28"/>
          <w:szCs w:val="28"/>
        </w:rPr>
        <w:t>я</w:t>
      </w:r>
      <w:r w:rsidR="00FC664A" w:rsidRPr="00FC664A">
        <w:rPr>
          <w:sz w:val="28"/>
          <w:szCs w:val="28"/>
        </w:rPr>
        <w:t xml:space="preserve"> требованиям, предъявляемым к участникам аукциона, </w:t>
      </w:r>
      <w:r>
        <w:rPr>
          <w:sz w:val="28"/>
          <w:szCs w:val="28"/>
        </w:rPr>
        <w:t xml:space="preserve">комиссия </w:t>
      </w:r>
      <w:r w:rsidR="00FC664A" w:rsidRPr="00FC664A">
        <w:rPr>
          <w:sz w:val="28"/>
          <w:szCs w:val="28"/>
        </w:rPr>
        <w:t xml:space="preserve">решила: </w:t>
      </w:r>
    </w:p>
    <w:p w:rsidR="00843B2D" w:rsidRDefault="00843B2D" w:rsidP="00843B2D">
      <w:pPr>
        <w:spacing w:line="360" w:lineRule="exact"/>
        <w:ind w:firstLine="709"/>
        <w:jc w:val="both"/>
        <w:rPr>
          <w:sz w:val="28"/>
          <w:szCs w:val="28"/>
        </w:rPr>
      </w:pPr>
      <w:r w:rsidRPr="00843B2D">
        <w:rPr>
          <w:sz w:val="28"/>
          <w:szCs w:val="28"/>
        </w:rPr>
        <w:t xml:space="preserve">- установить, что заявка </w:t>
      </w:r>
      <w:r w:rsidRPr="00583C98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583C98">
        <w:rPr>
          <w:sz w:val="28"/>
          <w:szCs w:val="28"/>
        </w:rPr>
        <w:t xml:space="preserve"> с ограниченной ответственностью «Фаворит»</w:t>
      </w:r>
      <w:r>
        <w:rPr>
          <w:sz w:val="28"/>
          <w:szCs w:val="28"/>
        </w:rPr>
        <w:t xml:space="preserve"> </w:t>
      </w:r>
      <w:r w:rsidRPr="00843B2D">
        <w:rPr>
          <w:sz w:val="28"/>
          <w:szCs w:val="28"/>
        </w:rPr>
        <w:t>соответствует требованиям и условиям, предусмотренным документацией об аукционе.</w:t>
      </w:r>
    </w:p>
    <w:p w:rsidR="00183C2E" w:rsidRDefault="00843B2D" w:rsidP="00183C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B2D">
        <w:rPr>
          <w:sz w:val="28"/>
          <w:szCs w:val="28"/>
        </w:rPr>
        <w:t>- признать аукцион несостоявшимся по причине подачи единственн</w:t>
      </w:r>
      <w:r w:rsidR="006F60CC">
        <w:rPr>
          <w:sz w:val="28"/>
          <w:szCs w:val="28"/>
        </w:rPr>
        <w:t>ой заявки на участие в аукционе.</w:t>
      </w:r>
      <w:r w:rsidRPr="00843B2D">
        <w:rPr>
          <w:sz w:val="28"/>
          <w:szCs w:val="28"/>
        </w:rPr>
        <w:t xml:space="preserve"> </w:t>
      </w:r>
    </w:p>
    <w:p w:rsidR="00792269" w:rsidRDefault="00792269" w:rsidP="00617F11">
      <w:pPr>
        <w:pStyle w:val="a5"/>
        <w:spacing w:after="0"/>
        <w:ind w:firstLine="360"/>
        <w:jc w:val="both"/>
        <w:rPr>
          <w:b/>
          <w:sz w:val="28"/>
          <w:szCs w:val="28"/>
        </w:rPr>
      </w:pPr>
    </w:p>
    <w:p w:rsidR="000434A5" w:rsidRDefault="000434A5" w:rsidP="00617F11">
      <w:pPr>
        <w:pStyle w:val="a5"/>
        <w:spacing w:after="0"/>
        <w:ind w:firstLine="360"/>
        <w:jc w:val="both"/>
        <w:rPr>
          <w:b/>
          <w:sz w:val="28"/>
          <w:szCs w:val="28"/>
        </w:rPr>
      </w:pPr>
      <w:bookmarkStart w:id="0" w:name="_GoBack"/>
      <w:bookmarkEnd w:id="0"/>
    </w:p>
    <w:p w:rsidR="000434A5" w:rsidRPr="00FC664A" w:rsidRDefault="000434A5" w:rsidP="00617F11">
      <w:pPr>
        <w:pStyle w:val="a5"/>
        <w:spacing w:after="0"/>
        <w:ind w:firstLine="360"/>
        <w:jc w:val="both"/>
        <w:rPr>
          <w:b/>
          <w:sz w:val="28"/>
          <w:szCs w:val="28"/>
        </w:rPr>
      </w:pPr>
    </w:p>
    <w:p w:rsidR="00944010" w:rsidRPr="00FC664A" w:rsidRDefault="00944010" w:rsidP="00617F11">
      <w:pPr>
        <w:pStyle w:val="a5"/>
        <w:ind w:firstLine="360"/>
        <w:rPr>
          <w:sz w:val="28"/>
          <w:szCs w:val="28"/>
        </w:rPr>
      </w:pPr>
    </w:p>
    <w:p w:rsidR="00617F11" w:rsidRPr="00FC664A" w:rsidRDefault="00DF6A4B" w:rsidP="00617F11">
      <w:pPr>
        <w:pStyle w:val="a5"/>
        <w:ind w:firstLine="360"/>
        <w:rPr>
          <w:sz w:val="28"/>
          <w:szCs w:val="28"/>
        </w:rPr>
      </w:pPr>
      <w:r w:rsidRPr="00FC664A">
        <w:rPr>
          <w:sz w:val="28"/>
          <w:szCs w:val="28"/>
        </w:rPr>
        <w:t>Председатель комиссии</w:t>
      </w:r>
      <w:r w:rsidRPr="00FC664A">
        <w:rPr>
          <w:sz w:val="28"/>
          <w:szCs w:val="28"/>
        </w:rPr>
        <w:tab/>
      </w:r>
      <w:r w:rsidRPr="00FC664A">
        <w:rPr>
          <w:sz w:val="28"/>
          <w:szCs w:val="28"/>
        </w:rPr>
        <w:tab/>
      </w:r>
      <w:r w:rsidRPr="00FC664A">
        <w:rPr>
          <w:sz w:val="28"/>
          <w:szCs w:val="28"/>
        </w:rPr>
        <w:tab/>
      </w:r>
      <w:r w:rsidR="00617F11" w:rsidRPr="00FC664A">
        <w:rPr>
          <w:sz w:val="28"/>
          <w:szCs w:val="28"/>
        </w:rPr>
        <w:t>_______________</w:t>
      </w:r>
      <w:r w:rsidR="00FC664A" w:rsidRPr="00FC664A">
        <w:rPr>
          <w:sz w:val="28"/>
          <w:szCs w:val="28"/>
        </w:rPr>
        <w:t xml:space="preserve"> Коринь Д.И.</w:t>
      </w:r>
    </w:p>
    <w:p w:rsidR="00617F11" w:rsidRPr="00FC664A" w:rsidRDefault="007B45F1" w:rsidP="000B5FA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7F11" w:rsidRPr="00FC664A">
        <w:rPr>
          <w:sz w:val="28"/>
          <w:szCs w:val="28"/>
        </w:rPr>
        <w:t>Члены комиссии:</w:t>
      </w:r>
      <w:r w:rsidR="00617F11" w:rsidRPr="00FC664A">
        <w:rPr>
          <w:sz w:val="28"/>
          <w:szCs w:val="28"/>
        </w:rPr>
        <w:tab/>
      </w:r>
      <w:r w:rsidR="00617F11" w:rsidRPr="00FC664A">
        <w:rPr>
          <w:sz w:val="28"/>
          <w:szCs w:val="28"/>
        </w:rPr>
        <w:tab/>
      </w:r>
      <w:r w:rsidR="00617F11" w:rsidRPr="00FC664A">
        <w:rPr>
          <w:sz w:val="28"/>
          <w:szCs w:val="28"/>
        </w:rPr>
        <w:tab/>
        <w:t xml:space="preserve"> </w:t>
      </w:r>
      <w:r w:rsidR="00DF6A4B" w:rsidRPr="00FC664A">
        <w:rPr>
          <w:sz w:val="28"/>
          <w:szCs w:val="28"/>
        </w:rPr>
        <w:t xml:space="preserve">         </w:t>
      </w:r>
      <w:r w:rsidR="00617F11" w:rsidRPr="00FC664A">
        <w:rPr>
          <w:sz w:val="28"/>
          <w:szCs w:val="28"/>
        </w:rPr>
        <w:t xml:space="preserve">_______________ </w:t>
      </w:r>
      <w:r w:rsidR="00DF6A4B" w:rsidRPr="00FC664A">
        <w:rPr>
          <w:sz w:val="28"/>
          <w:szCs w:val="28"/>
        </w:rPr>
        <w:t>Блинова О.В.</w:t>
      </w:r>
    </w:p>
    <w:p w:rsidR="004E5A44" w:rsidRDefault="00617F11" w:rsidP="000B5FAF">
      <w:pPr>
        <w:pStyle w:val="a5"/>
        <w:ind w:left="360"/>
        <w:rPr>
          <w:sz w:val="28"/>
          <w:szCs w:val="28"/>
        </w:rPr>
      </w:pPr>
      <w:r w:rsidRPr="00FC664A">
        <w:rPr>
          <w:sz w:val="28"/>
          <w:szCs w:val="28"/>
        </w:rPr>
        <w:tab/>
      </w:r>
      <w:r w:rsidRPr="00FC664A">
        <w:rPr>
          <w:sz w:val="28"/>
          <w:szCs w:val="28"/>
        </w:rPr>
        <w:tab/>
      </w:r>
      <w:r w:rsidRPr="00FC664A">
        <w:rPr>
          <w:sz w:val="28"/>
          <w:szCs w:val="28"/>
        </w:rPr>
        <w:tab/>
        <w:t xml:space="preserve">    </w:t>
      </w:r>
      <w:r w:rsidRPr="00FC664A">
        <w:rPr>
          <w:sz w:val="28"/>
          <w:szCs w:val="28"/>
        </w:rPr>
        <w:tab/>
      </w:r>
      <w:r w:rsidRPr="00FC664A">
        <w:rPr>
          <w:sz w:val="28"/>
          <w:szCs w:val="28"/>
        </w:rPr>
        <w:tab/>
      </w:r>
      <w:r w:rsidRPr="00FC664A">
        <w:rPr>
          <w:sz w:val="28"/>
          <w:szCs w:val="28"/>
        </w:rPr>
        <w:tab/>
        <w:t xml:space="preserve"> </w:t>
      </w:r>
      <w:r w:rsidR="00DF6A4B" w:rsidRPr="00FC664A">
        <w:rPr>
          <w:sz w:val="28"/>
          <w:szCs w:val="28"/>
        </w:rPr>
        <w:t xml:space="preserve">         </w:t>
      </w:r>
      <w:r w:rsidR="004E5A44" w:rsidRPr="00FC664A">
        <w:rPr>
          <w:sz w:val="28"/>
          <w:szCs w:val="28"/>
        </w:rPr>
        <w:t xml:space="preserve">_______________ </w:t>
      </w:r>
      <w:r w:rsidR="00FC664A" w:rsidRPr="00FC664A">
        <w:rPr>
          <w:sz w:val="28"/>
          <w:szCs w:val="28"/>
        </w:rPr>
        <w:t>Кошкарова А.А.</w:t>
      </w:r>
    </w:p>
    <w:p w:rsidR="00843B2D" w:rsidRDefault="0065397C" w:rsidP="000B5FAF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_______________ Киприянов В.Г.                                           </w:t>
      </w:r>
    </w:p>
    <w:p w:rsidR="00843B2D" w:rsidRPr="00FC664A" w:rsidRDefault="00843B2D" w:rsidP="000B5FAF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65397C">
        <w:rPr>
          <w:sz w:val="28"/>
          <w:szCs w:val="28"/>
        </w:rPr>
        <w:t xml:space="preserve">                         </w:t>
      </w:r>
    </w:p>
    <w:p w:rsidR="00FC664A" w:rsidRPr="00FC664A" w:rsidRDefault="000B5FAF" w:rsidP="000B5FAF">
      <w:pPr>
        <w:pStyle w:val="a5"/>
        <w:ind w:left="360"/>
        <w:rPr>
          <w:sz w:val="28"/>
          <w:szCs w:val="28"/>
        </w:rPr>
      </w:pPr>
      <w:r w:rsidRPr="00FC664A">
        <w:rPr>
          <w:sz w:val="28"/>
          <w:szCs w:val="28"/>
        </w:rPr>
        <w:t xml:space="preserve">                                                                 </w:t>
      </w:r>
      <w:r w:rsidR="00617F11" w:rsidRPr="00FC664A">
        <w:rPr>
          <w:sz w:val="28"/>
          <w:szCs w:val="28"/>
        </w:rPr>
        <w:t xml:space="preserve"> </w:t>
      </w:r>
    </w:p>
    <w:p w:rsidR="00DF6A4B" w:rsidRPr="00FC664A" w:rsidRDefault="00FC664A" w:rsidP="000B5FAF">
      <w:pPr>
        <w:pStyle w:val="a5"/>
        <w:ind w:left="360"/>
        <w:rPr>
          <w:sz w:val="28"/>
          <w:szCs w:val="28"/>
        </w:rPr>
      </w:pPr>
      <w:r w:rsidRPr="00FC664A">
        <w:rPr>
          <w:sz w:val="28"/>
          <w:szCs w:val="28"/>
        </w:rPr>
        <w:t xml:space="preserve">Секретарь комиссии: </w:t>
      </w:r>
      <w:r w:rsidR="00DF6A4B" w:rsidRPr="00FC664A">
        <w:rPr>
          <w:sz w:val="28"/>
          <w:szCs w:val="28"/>
        </w:rPr>
        <w:t>_______________ Долматова Т.А.</w:t>
      </w:r>
    </w:p>
    <w:p w:rsidR="00DF6A4B" w:rsidRPr="00DF6A4B" w:rsidRDefault="00DF6A4B" w:rsidP="000B5FAF">
      <w:pPr>
        <w:pStyle w:val="a5"/>
        <w:ind w:left="360"/>
        <w:rPr>
          <w:sz w:val="26"/>
          <w:szCs w:val="26"/>
        </w:rPr>
      </w:pPr>
    </w:p>
    <w:p w:rsidR="00DF6A4B" w:rsidRPr="00DF6A4B" w:rsidRDefault="00DF6A4B" w:rsidP="000B5FAF">
      <w:pPr>
        <w:pStyle w:val="a5"/>
        <w:ind w:left="360"/>
        <w:rPr>
          <w:sz w:val="26"/>
          <w:szCs w:val="26"/>
        </w:rPr>
      </w:pPr>
      <w:r w:rsidRPr="00DF6A4B">
        <w:rPr>
          <w:sz w:val="26"/>
          <w:szCs w:val="26"/>
        </w:rPr>
        <w:t xml:space="preserve">                                                  </w:t>
      </w:r>
    </w:p>
    <w:sectPr w:rsidR="00DF6A4B" w:rsidRPr="00DF6A4B" w:rsidSect="00DF6A4B">
      <w:footerReference w:type="even" r:id="rId9"/>
      <w:footerReference w:type="default" r:id="rId10"/>
      <w:pgSz w:w="11906" w:h="16838"/>
      <w:pgMar w:top="567" w:right="851" w:bottom="70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B9" w:rsidRDefault="00BB46B9">
      <w:r>
        <w:separator/>
      </w:r>
    </w:p>
  </w:endnote>
  <w:endnote w:type="continuationSeparator" w:id="0">
    <w:p w:rsidR="00BB46B9" w:rsidRDefault="00BB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7" w:rsidRDefault="00DD0CE7" w:rsidP="001B48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4017" w:rsidRDefault="00BB46B9" w:rsidP="00CA0EA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17" w:rsidRDefault="00BB46B9" w:rsidP="00CA0EA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B9" w:rsidRDefault="00BB46B9">
      <w:r>
        <w:separator/>
      </w:r>
    </w:p>
  </w:footnote>
  <w:footnote w:type="continuationSeparator" w:id="0">
    <w:p w:rsidR="00BB46B9" w:rsidRDefault="00BB4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2A0"/>
    <w:multiLevelType w:val="hybridMultilevel"/>
    <w:tmpl w:val="25302416"/>
    <w:lvl w:ilvl="0" w:tplc="263E8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A1503D"/>
    <w:multiLevelType w:val="hybridMultilevel"/>
    <w:tmpl w:val="3A58A834"/>
    <w:lvl w:ilvl="0" w:tplc="3162E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655C2"/>
    <w:multiLevelType w:val="hybridMultilevel"/>
    <w:tmpl w:val="F9D4FDEE"/>
    <w:lvl w:ilvl="0" w:tplc="5B401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E56F5D"/>
    <w:multiLevelType w:val="hybridMultilevel"/>
    <w:tmpl w:val="16B0D598"/>
    <w:lvl w:ilvl="0" w:tplc="128A819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F366B1"/>
    <w:multiLevelType w:val="hybridMultilevel"/>
    <w:tmpl w:val="40624648"/>
    <w:lvl w:ilvl="0" w:tplc="370E7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1F"/>
    <w:rsid w:val="00001545"/>
    <w:rsid w:val="00004A66"/>
    <w:rsid w:val="00036796"/>
    <w:rsid w:val="000434A5"/>
    <w:rsid w:val="000A113B"/>
    <w:rsid w:val="000B5FAF"/>
    <w:rsid w:val="00113998"/>
    <w:rsid w:val="00183C2E"/>
    <w:rsid w:val="0022781E"/>
    <w:rsid w:val="00237AD5"/>
    <w:rsid w:val="0028494B"/>
    <w:rsid w:val="003101F3"/>
    <w:rsid w:val="0031164F"/>
    <w:rsid w:val="00325BBF"/>
    <w:rsid w:val="00344713"/>
    <w:rsid w:val="003602A8"/>
    <w:rsid w:val="0036658B"/>
    <w:rsid w:val="003A0DA8"/>
    <w:rsid w:val="0042474B"/>
    <w:rsid w:val="004C05A2"/>
    <w:rsid w:val="004D427E"/>
    <w:rsid w:val="004E5A44"/>
    <w:rsid w:val="004F0226"/>
    <w:rsid w:val="00541F69"/>
    <w:rsid w:val="00567C5E"/>
    <w:rsid w:val="00576F78"/>
    <w:rsid w:val="00583C98"/>
    <w:rsid w:val="005D2C70"/>
    <w:rsid w:val="005D66FF"/>
    <w:rsid w:val="005E0854"/>
    <w:rsid w:val="00617F11"/>
    <w:rsid w:val="00644D90"/>
    <w:rsid w:val="0065397C"/>
    <w:rsid w:val="006C4E91"/>
    <w:rsid w:val="006C603A"/>
    <w:rsid w:val="006F33E0"/>
    <w:rsid w:val="006F60CC"/>
    <w:rsid w:val="00747E69"/>
    <w:rsid w:val="00752D85"/>
    <w:rsid w:val="007622DF"/>
    <w:rsid w:val="007768A8"/>
    <w:rsid w:val="00783534"/>
    <w:rsid w:val="00792269"/>
    <w:rsid w:val="007B0D77"/>
    <w:rsid w:val="007B45F1"/>
    <w:rsid w:val="007C41CE"/>
    <w:rsid w:val="007F29BC"/>
    <w:rsid w:val="00835284"/>
    <w:rsid w:val="00843B2D"/>
    <w:rsid w:val="00847FA3"/>
    <w:rsid w:val="008E181B"/>
    <w:rsid w:val="00904D9D"/>
    <w:rsid w:val="00942C40"/>
    <w:rsid w:val="00944010"/>
    <w:rsid w:val="009A4C76"/>
    <w:rsid w:val="009B114D"/>
    <w:rsid w:val="009F3D92"/>
    <w:rsid w:val="00A774B4"/>
    <w:rsid w:val="00A94601"/>
    <w:rsid w:val="00AE4147"/>
    <w:rsid w:val="00AF6C6C"/>
    <w:rsid w:val="00B43783"/>
    <w:rsid w:val="00B65717"/>
    <w:rsid w:val="00B77961"/>
    <w:rsid w:val="00BB46B9"/>
    <w:rsid w:val="00C12764"/>
    <w:rsid w:val="00C375FA"/>
    <w:rsid w:val="00CA3BEF"/>
    <w:rsid w:val="00CA505E"/>
    <w:rsid w:val="00CA713D"/>
    <w:rsid w:val="00D04DCA"/>
    <w:rsid w:val="00D24FC9"/>
    <w:rsid w:val="00D603D5"/>
    <w:rsid w:val="00D87CD2"/>
    <w:rsid w:val="00DD0CE7"/>
    <w:rsid w:val="00DD498F"/>
    <w:rsid w:val="00DD59DA"/>
    <w:rsid w:val="00DE1344"/>
    <w:rsid w:val="00DF6A4B"/>
    <w:rsid w:val="00E37423"/>
    <w:rsid w:val="00EA0A5D"/>
    <w:rsid w:val="00ED44AF"/>
    <w:rsid w:val="00EE7350"/>
    <w:rsid w:val="00F06E59"/>
    <w:rsid w:val="00F108AF"/>
    <w:rsid w:val="00F77BA3"/>
    <w:rsid w:val="00FA161F"/>
    <w:rsid w:val="00F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7F11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17F11"/>
    <w:pPr>
      <w:spacing w:after="120"/>
    </w:pPr>
  </w:style>
  <w:style w:type="character" w:customStyle="1" w:styleId="a6">
    <w:name w:val="Основной текст Знак"/>
    <w:basedOn w:val="a0"/>
    <w:link w:val="a5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17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17F11"/>
  </w:style>
  <w:style w:type="paragraph" w:styleId="aa">
    <w:name w:val="header"/>
    <w:basedOn w:val="a"/>
    <w:link w:val="ab"/>
    <w:uiPriority w:val="99"/>
    <w:unhideWhenUsed/>
    <w:rsid w:val="00A946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4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37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378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1164F"/>
    <w:pPr>
      <w:ind w:left="720"/>
      <w:contextualSpacing/>
    </w:pPr>
  </w:style>
  <w:style w:type="character" w:customStyle="1" w:styleId="es-el-code-term">
    <w:name w:val="es-el-code-term"/>
    <w:basedOn w:val="a0"/>
    <w:rsid w:val="00752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7F11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17F11"/>
    <w:pPr>
      <w:spacing w:after="120"/>
    </w:pPr>
  </w:style>
  <w:style w:type="character" w:customStyle="1" w:styleId="a6">
    <w:name w:val="Основной текст Знак"/>
    <w:basedOn w:val="a0"/>
    <w:link w:val="a5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17F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17F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17F11"/>
  </w:style>
  <w:style w:type="paragraph" w:styleId="aa">
    <w:name w:val="header"/>
    <w:basedOn w:val="a"/>
    <w:link w:val="ab"/>
    <w:uiPriority w:val="99"/>
    <w:unhideWhenUsed/>
    <w:rsid w:val="00A946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46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37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378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1164F"/>
    <w:pPr>
      <w:ind w:left="720"/>
      <w:contextualSpacing/>
    </w:pPr>
  </w:style>
  <w:style w:type="character" w:customStyle="1" w:styleId="es-el-code-term">
    <w:name w:val="es-el-code-term"/>
    <w:basedOn w:val="a0"/>
    <w:rsid w:val="0075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3CF7-8232-4AE1-A600-D742DDBF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Закусило Виктор Викторович</dc:creator>
  <cp:keywords/>
  <dc:description/>
  <cp:lastModifiedBy>Ниязова Муслима Раисовна</cp:lastModifiedBy>
  <cp:revision>37</cp:revision>
  <cp:lastPrinted>2024-08-15T05:57:00Z</cp:lastPrinted>
  <dcterms:created xsi:type="dcterms:W3CDTF">2019-10-24T05:54:00Z</dcterms:created>
  <dcterms:modified xsi:type="dcterms:W3CDTF">2024-08-15T05:57:00Z</dcterms:modified>
</cp:coreProperties>
</file>