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99" w:rsidRPr="009C2CE4" w:rsidRDefault="00020999" w:rsidP="009C2CE4">
      <w:pPr>
        <w:pStyle w:val="7"/>
        <w:jc w:val="right"/>
        <w:rPr>
          <w:b/>
          <w:bCs/>
          <w:sz w:val="28"/>
          <w:szCs w:val="28"/>
        </w:rPr>
      </w:pPr>
      <w:r w:rsidRPr="009C2CE4">
        <w:rPr>
          <w:b/>
          <w:bCs/>
          <w:sz w:val="28"/>
          <w:szCs w:val="28"/>
        </w:rPr>
        <w:t>Проект</w:t>
      </w:r>
    </w:p>
    <w:p w:rsidR="00020999" w:rsidRPr="009C2CE4" w:rsidRDefault="00020999" w:rsidP="009C2CE4">
      <w:pPr>
        <w:pStyle w:val="7"/>
        <w:rPr>
          <w:b/>
          <w:bCs/>
          <w:sz w:val="28"/>
          <w:szCs w:val="28"/>
        </w:rPr>
      </w:pPr>
      <w:r w:rsidRPr="009C2CE4">
        <w:rPr>
          <w:b/>
          <w:bCs/>
          <w:sz w:val="28"/>
          <w:szCs w:val="28"/>
        </w:rPr>
        <w:t xml:space="preserve">Муниципальное образование </w:t>
      </w:r>
    </w:p>
    <w:p w:rsidR="00020999" w:rsidRPr="009C2CE4" w:rsidRDefault="00020999" w:rsidP="009C2CE4">
      <w:pPr>
        <w:pStyle w:val="7"/>
        <w:rPr>
          <w:b/>
          <w:bCs/>
          <w:sz w:val="28"/>
          <w:szCs w:val="28"/>
        </w:rPr>
      </w:pPr>
      <w:r w:rsidRPr="009C2CE4">
        <w:rPr>
          <w:b/>
          <w:bCs/>
          <w:sz w:val="28"/>
          <w:szCs w:val="28"/>
        </w:rPr>
        <w:t>Ханты-Мансийского автономного округа – Югры</w:t>
      </w:r>
    </w:p>
    <w:p w:rsidR="00020999" w:rsidRPr="009C2CE4" w:rsidRDefault="00020999" w:rsidP="009C2CE4">
      <w:pPr>
        <w:pStyle w:val="7"/>
        <w:rPr>
          <w:b/>
          <w:bCs/>
          <w:sz w:val="28"/>
          <w:szCs w:val="28"/>
        </w:rPr>
      </w:pPr>
      <w:r w:rsidRPr="009C2CE4">
        <w:rPr>
          <w:b/>
          <w:bCs/>
          <w:sz w:val="28"/>
          <w:szCs w:val="28"/>
        </w:rPr>
        <w:t>городской округ город  Ханты-Мансийск</w:t>
      </w:r>
    </w:p>
    <w:p w:rsidR="00020999" w:rsidRPr="009C2CE4" w:rsidRDefault="00020999" w:rsidP="009C2CE4">
      <w:pPr>
        <w:jc w:val="center"/>
        <w:rPr>
          <w:b/>
          <w:sz w:val="28"/>
          <w:szCs w:val="28"/>
        </w:rPr>
      </w:pPr>
    </w:p>
    <w:p w:rsidR="00020999" w:rsidRPr="009C2CE4" w:rsidRDefault="00020999" w:rsidP="009C2CE4">
      <w:pPr>
        <w:pStyle w:val="3"/>
        <w:rPr>
          <w:sz w:val="28"/>
          <w:szCs w:val="28"/>
        </w:rPr>
      </w:pPr>
      <w:r w:rsidRPr="009C2CE4">
        <w:rPr>
          <w:sz w:val="28"/>
          <w:szCs w:val="28"/>
        </w:rPr>
        <w:t xml:space="preserve">Д У М А  Г О </w:t>
      </w:r>
      <w:proofErr w:type="gramStart"/>
      <w:r w:rsidRPr="009C2CE4">
        <w:rPr>
          <w:sz w:val="28"/>
          <w:szCs w:val="28"/>
        </w:rPr>
        <w:t>Р</w:t>
      </w:r>
      <w:proofErr w:type="gramEnd"/>
      <w:r w:rsidRPr="009C2CE4">
        <w:rPr>
          <w:sz w:val="28"/>
          <w:szCs w:val="28"/>
        </w:rPr>
        <w:t xml:space="preserve"> О Д А</w:t>
      </w:r>
    </w:p>
    <w:p w:rsidR="00020999" w:rsidRPr="001D5F01" w:rsidRDefault="00020999" w:rsidP="009C2CE4">
      <w:pPr>
        <w:rPr>
          <w:sz w:val="16"/>
          <w:szCs w:val="16"/>
        </w:rPr>
      </w:pPr>
    </w:p>
    <w:p w:rsidR="00020999" w:rsidRPr="001D5F01" w:rsidRDefault="00020999" w:rsidP="009C2CE4">
      <w:pPr>
        <w:rPr>
          <w:sz w:val="24"/>
          <w:szCs w:val="24"/>
        </w:rPr>
      </w:pPr>
      <w:r w:rsidRPr="001D5F01">
        <w:rPr>
          <w:sz w:val="24"/>
          <w:szCs w:val="24"/>
        </w:rPr>
        <w:t xml:space="preserve">ул. Дзержинского,6, </w:t>
      </w:r>
      <w:proofErr w:type="spellStart"/>
      <w:r w:rsidRPr="001D5F01">
        <w:rPr>
          <w:sz w:val="24"/>
          <w:szCs w:val="24"/>
        </w:rPr>
        <w:t>каб</w:t>
      </w:r>
      <w:proofErr w:type="spellEnd"/>
      <w:r w:rsidRPr="001D5F01">
        <w:rPr>
          <w:sz w:val="24"/>
          <w:szCs w:val="24"/>
        </w:rPr>
        <w:t>. 412</w:t>
      </w:r>
    </w:p>
    <w:p w:rsidR="00020999" w:rsidRPr="001D5F01" w:rsidRDefault="00020999" w:rsidP="009C2CE4">
      <w:pPr>
        <w:rPr>
          <w:sz w:val="24"/>
          <w:szCs w:val="24"/>
        </w:rPr>
      </w:pPr>
      <w:r w:rsidRPr="001D5F01">
        <w:rPr>
          <w:sz w:val="24"/>
          <w:szCs w:val="24"/>
        </w:rPr>
        <w:t>тел. 352-458, т/ф 352-459</w:t>
      </w:r>
    </w:p>
    <w:p w:rsidR="00020999" w:rsidRPr="009C2CE4" w:rsidRDefault="008818A8" w:rsidP="009C2CE4">
      <w:pPr>
        <w:rPr>
          <w:i/>
          <w:sz w:val="28"/>
          <w:szCs w:val="28"/>
        </w:rPr>
      </w:pPr>
      <w:r>
        <w:rPr>
          <w:noProof/>
        </w:rPr>
        <w:pict>
          <v:line id="Прямая соединительная линия 1" o:spid="_x0000_s1026" style="position:absolute;z-index:1;visibility:visibl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<v:stroke linestyle="thickThin"/>
          </v:line>
        </w:pict>
      </w:r>
      <w:r w:rsidR="00020999" w:rsidRPr="009C2CE4">
        <w:rPr>
          <w:i/>
          <w:sz w:val="28"/>
          <w:szCs w:val="28"/>
        </w:rPr>
        <w:t xml:space="preserve"> </w:t>
      </w:r>
    </w:p>
    <w:p w:rsidR="00020999" w:rsidRPr="001405F7" w:rsidRDefault="00020999" w:rsidP="009C2CE4">
      <w:pPr>
        <w:pStyle w:val="a3"/>
        <w:rPr>
          <w:b/>
          <w:color w:val="000000"/>
          <w:sz w:val="24"/>
          <w:szCs w:val="24"/>
        </w:rPr>
      </w:pPr>
      <w:r w:rsidRPr="001405F7">
        <w:rPr>
          <w:b/>
          <w:color w:val="000000"/>
          <w:sz w:val="24"/>
          <w:szCs w:val="24"/>
        </w:rPr>
        <w:t xml:space="preserve">ПОВЕСТКА  ДНЯ </w:t>
      </w:r>
    </w:p>
    <w:p w:rsidR="00020999" w:rsidRPr="001405F7" w:rsidRDefault="00020999" w:rsidP="009C2CE4">
      <w:pPr>
        <w:pStyle w:val="a3"/>
        <w:rPr>
          <w:b/>
          <w:color w:val="000000"/>
          <w:sz w:val="24"/>
          <w:szCs w:val="24"/>
        </w:rPr>
      </w:pPr>
      <w:r w:rsidRPr="001405F7">
        <w:rPr>
          <w:b/>
          <w:color w:val="000000"/>
          <w:sz w:val="24"/>
          <w:szCs w:val="24"/>
        </w:rPr>
        <w:t>ЗАСЕДАНИЯ  КОМИТЕТА ПО БЮДЖЕТУ</w:t>
      </w:r>
    </w:p>
    <w:p w:rsidR="00020999" w:rsidRPr="00071EFC" w:rsidRDefault="001405F7" w:rsidP="009C2CE4">
      <w:pPr>
        <w:rPr>
          <w:b/>
          <w:iCs/>
          <w:color w:val="000000"/>
          <w:sz w:val="24"/>
          <w:szCs w:val="24"/>
        </w:rPr>
      </w:pPr>
      <w:r w:rsidRPr="00071EFC">
        <w:rPr>
          <w:b/>
          <w:iCs/>
          <w:color w:val="000000"/>
          <w:sz w:val="24"/>
          <w:szCs w:val="24"/>
        </w:rPr>
        <w:t xml:space="preserve">        </w:t>
      </w:r>
    </w:p>
    <w:p w:rsidR="00020999" w:rsidRDefault="00AD3195" w:rsidP="009C2CE4">
      <w:pPr>
        <w:rPr>
          <w:b/>
          <w:iCs/>
          <w:color w:val="000000"/>
          <w:sz w:val="24"/>
          <w:szCs w:val="24"/>
        </w:rPr>
      </w:pPr>
      <w:r w:rsidRPr="00071EFC">
        <w:rPr>
          <w:b/>
          <w:iCs/>
          <w:color w:val="000000"/>
          <w:sz w:val="24"/>
          <w:szCs w:val="24"/>
        </w:rPr>
        <w:t xml:space="preserve">     12 сентября</w:t>
      </w:r>
      <w:r w:rsidR="00020999" w:rsidRPr="00071EFC">
        <w:rPr>
          <w:b/>
          <w:iCs/>
          <w:color w:val="000000"/>
          <w:sz w:val="24"/>
          <w:szCs w:val="24"/>
        </w:rPr>
        <w:t xml:space="preserve"> 2012 года </w:t>
      </w:r>
      <w:r w:rsidR="00020999" w:rsidRPr="00071EFC">
        <w:rPr>
          <w:iCs/>
          <w:color w:val="000000"/>
          <w:sz w:val="24"/>
          <w:szCs w:val="24"/>
        </w:rPr>
        <w:t xml:space="preserve">                                                       </w:t>
      </w:r>
      <w:r w:rsidRPr="00071EFC">
        <w:rPr>
          <w:iCs/>
          <w:color w:val="000000"/>
          <w:sz w:val="24"/>
          <w:szCs w:val="24"/>
        </w:rPr>
        <w:t xml:space="preserve">                           </w:t>
      </w:r>
      <w:r w:rsidR="00020999" w:rsidRPr="00071EFC">
        <w:rPr>
          <w:iCs/>
          <w:color w:val="000000"/>
          <w:sz w:val="24"/>
          <w:szCs w:val="24"/>
        </w:rPr>
        <w:t xml:space="preserve"> </w:t>
      </w:r>
      <w:r w:rsidR="00071EFC">
        <w:rPr>
          <w:iCs/>
          <w:color w:val="000000"/>
          <w:sz w:val="24"/>
          <w:szCs w:val="24"/>
        </w:rPr>
        <w:t xml:space="preserve">                        </w:t>
      </w:r>
      <w:r w:rsidR="00020999" w:rsidRPr="00071EFC">
        <w:rPr>
          <w:iCs/>
          <w:color w:val="000000"/>
          <w:sz w:val="24"/>
          <w:szCs w:val="24"/>
        </w:rPr>
        <w:t xml:space="preserve"> </w:t>
      </w:r>
      <w:r w:rsidRPr="00071EFC">
        <w:rPr>
          <w:b/>
          <w:iCs/>
          <w:color w:val="000000"/>
          <w:sz w:val="24"/>
          <w:szCs w:val="24"/>
        </w:rPr>
        <w:t>№11</w:t>
      </w:r>
    </w:p>
    <w:p w:rsidR="00071EFC" w:rsidRPr="00071EFC" w:rsidRDefault="00071EFC" w:rsidP="009C2CE4">
      <w:pPr>
        <w:rPr>
          <w:b/>
          <w:iCs/>
          <w:color w:val="000000"/>
          <w:sz w:val="24"/>
          <w:szCs w:val="24"/>
        </w:rPr>
      </w:pPr>
    </w:p>
    <w:tbl>
      <w:tblPr>
        <w:tblW w:w="1021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28"/>
        <w:gridCol w:w="590"/>
        <w:gridCol w:w="284"/>
        <w:gridCol w:w="2409"/>
        <w:gridCol w:w="6089"/>
        <w:gridCol w:w="15"/>
      </w:tblGrid>
      <w:tr w:rsidR="00020999" w:rsidRPr="00071EFC" w:rsidTr="008A71AC">
        <w:trPr>
          <w:trHeight w:val="457"/>
        </w:trPr>
        <w:tc>
          <w:tcPr>
            <w:tcW w:w="828" w:type="dxa"/>
          </w:tcPr>
          <w:p w:rsidR="00020999" w:rsidRPr="00071EFC" w:rsidRDefault="00020999" w:rsidP="008A71AC">
            <w:pPr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 xml:space="preserve">14 </w:t>
            </w:r>
            <w:r w:rsidRPr="00071EFC">
              <w:rPr>
                <w:b/>
                <w:bCs/>
                <w:sz w:val="24"/>
                <w:szCs w:val="24"/>
                <w:vertAlign w:val="superscript"/>
                <w:lang w:eastAsia="en-US"/>
              </w:rPr>
              <w:t>15</w:t>
            </w:r>
          </w:p>
        </w:tc>
        <w:tc>
          <w:tcPr>
            <w:tcW w:w="590" w:type="dxa"/>
          </w:tcPr>
          <w:p w:rsidR="00020999" w:rsidRPr="00071EFC" w:rsidRDefault="00020999" w:rsidP="008A71AC">
            <w:pPr>
              <w:pStyle w:val="a4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797" w:type="dxa"/>
            <w:gridSpan w:val="4"/>
          </w:tcPr>
          <w:p w:rsidR="00020999" w:rsidRPr="00071EFC" w:rsidRDefault="00020999" w:rsidP="00AD3195">
            <w:pPr>
              <w:pStyle w:val="a4"/>
              <w:rPr>
                <w:b/>
                <w:iCs/>
                <w:sz w:val="24"/>
                <w:szCs w:val="24"/>
                <w:lang w:eastAsia="en-US"/>
              </w:rPr>
            </w:pPr>
            <w:r w:rsidRPr="00071EFC">
              <w:rPr>
                <w:b/>
                <w:snapToGrid w:val="0"/>
                <w:sz w:val="24"/>
                <w:szCs w:val="24"/>
              </w:rPr>
              <w:t>О</w:t>
            </w:r>
            <w:r w:rsidR="00AD3195" w:rsidRPr="00071EFC">
              <w:rPr>
                <w:b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AD3195" w:rsidRPr="00071EFC">
              <w:rPr>
                <w:b/>
                <w:snapToGrid w:val="0"/>
                <w:sz w:val="24"/>
                <w:szCs w:val="24"/>
              </w:rPr>
              <w:t>Положении</w:t>
            </w:r>
            <w:proofErr w:type="gramEnd"/>
            <w:r w:rsidR="00AD3195" w:rsidRPr="00071EFC">
              <w:rPr>
                <w:b/>
                <w:snapToGrid w:val="0"/>
                <w:sz w:val="24"/>
                <w:szCs w:val="24"/>
              </w:rPr>
              <w:t xml:space="preserve"> об отдельных вопросах организации и осуществления бюджетного процесса в городе Ханты-Мансийске.</w:t>
            </w:r>
          </w:p>
        </w:tc>
      </w:tr>
      <w:tr w:rsidR="00020999" w:rsidRPr="00071EFC" w:rsidTr="008A71AC">
        <w:trPr>
          <w:gridAfter w:val="1"/>
          <w:wAfter w:w="15" w:type="dxa"/>
          <w:trHeight w:val="869"/>
        </w:trPr>
        <w:tc>
          <w:tcPr>
            <w:tcW w:w="1702" w:type="dxa"/>
            <w:gridSpan w:val="3"/>
          </w:tcPr>
          <w:p w:rsidR="00020999" w:rsidRPr="00071EFC" w:rsidRDefault="00020999" w:rsidP="00AC0BB3">
            <w:pPr>
              <w:pStyle w:val="a4"/>
              <w:spacing w:line="276" w:lineRule="auto"/>
              <w:jc w:val="left"/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2409" w:type="dxa"/>
          </w:tcPr>
          <w:p w:rsidR="00020999" w:rsidRPr="00071EFC" w:rsidRDefault="00020999" w:rsidP="00AC0BB3">
            <w:pPr>
              <w:pStyle w:val="a4"/>
              <w:spacing w:line="276" w:lineRule="auto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>Докладывает:</w:t>
            </w:r>
          </w:p>
        </w:tc>
        <w:tc>
          <w:tcPr>
            <w:tcW w:w="6089" w:type="dxa"/>
          </w:tcPr>
          <w:p w:rsidR="00020999" w:rsidRPr="00071EFC" w:rsidRDefault="00020999" w:rsidP="008A71AC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>Воронова Вера Анатольевна</w:t>
            </w:r>
            <w:r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 - директор Департамента управления финансами Администрации города </w:t>
            </w:r>
            <w:proofErr w:type="gramStart"/>
            <w:r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Ханты - </w:t>
            </w:r>
            <w:proofErr w:type="spellStart"/>
            <w:r w:rsidRPr="00071EFC">
              <w:rPr>
                <w:bCs/>
                <w:color w:val="000000"/>
                <w:sz w:val="24"/>
                <w:szCs w:val="24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020999" w:rsidRPr="00071EFC" w:rsidRDefault="00020999" w:rsidP="009C2CE4">
      <w:pPr>
        <w:rPr>
          <w:bCs/>
          <w:color w:val="000000"/>
          <w:sz w:val="24"/>
          <w:szCs w:val="24"/>
        </w:rPr>
      </w:pPr>
    </w:p>
    <w:tbl>
      <w:tblPr>
        <w:tblW w:w="1021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28"/>
        <w:gridCol w:w="590"/>
        <w:gridCol w:w="284"/>
        <w:gridCol w:w="2409"/>
        <w:gridCol w:w="6089"/>
        <w:gridCol w:w="15"/>
      </w:tblGrid>
      <w:tr w:rsidR="00020999" w:rsidRPr="00071EFC" w:rsidTr="003A51F2">
        <w:trPr>
          <w:trHeight w:val="457"/>
        </w:trPr>
        <w:tc>
          <w:tcPr>
            <w:tcW w:w="828" w:type="dxa"/>
          </w:tcPr>
          <w:p w:rsidR="00020999" w:rsidRPr="00071EFC" w:rsidRDefault="00020999" w:rsidP="003A51F2">
            <w:pPr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590" w:type="dxa"/>
          </w:tcPr>
          <w:p w:rsidR="00020999" w:rsidRPr="00071EFC" w:rsidRDefault="00020999" w:rsidP="003A51F2">
            <w:pPr>
              <w:pStyle w:val="a4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797" w:type="dxa"/>
            <w:gridSpan w:val="4"/>
          </w:tcPr>
          <w:p w:rsidR="00020999" w:rsidRPr="00071EFC" w:rsidRDefault="00020999" w:rsidP="00AD3195">
            <w:pPr>
              <w:pStyle w:val="a4"/>
              <w:rPr>
                <w:b/>
                <w:iCs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napToGrid w:val="0"/>
                <w:sz w:val="24"/>
                <w:szCs w:val="24"/>
              </w:rPr>
              <w:t xml:space="preserve">О внесении изменений </w:t>
            </w:r>
            <w:r w:rsidR="00AD3195" w:rsidRPr="00071EFC">
              <w:rPr>
                <w:b/>
                <w:bCs/>
                <w:snapToGrid w:val="0"/>
                <w:sz w:val="24"/>
                <w:szCs w:val="24"/>
              </w:rPr>
              <w:t xml:space="preserve"> в Решение Думы города Ханты-Мансийска от 30 сентября 2005 года №104 «О системе налогообложения в виде единого налога на вмененный доход для отдельных видов деятельности»</w:t>
            </w:r>
            <w:r w:rsidR="008818A8">
              <w:rPr>
                <w:b/>
                <w:bCs/>
                <w:snapToGrid w:val="0"/>
                <w:sz w:val="24"/>
                <w:szCs w:val="24"/>
              </w:rPr>
              <w:t xml:space="preserve"> (в редакции р</w:t>
            </w:r>
            <w:bookmarkStart w:id="0" w:name="_GoBack"/>
            <w:bookmarkEnd w:id="0"/>
            <w:r w:rsidR="00AD3195" w:rsidRPr="00071EFC">
              <w:rPr>
                <w:b/>
                <w:bCs/>
                <w:snapToGrid w:val="0"/>
                <w:sz w:val="24"/>
                <w:szCs w:val="24"/>
              </w:rPr>
              <w:t>ешений Думы города Ханты-Мансийска от 31.10.2008 №642, от 29.10.2010 №1048).</w:t>
            </w:r>
          </w:p>
        </w:tc>
      </w:tr>
      <w:tr w:rsidR="00020999" w:rsidRPr="00071EFC" w:rsidTr="00116630">
        <w:trPr>
          <w:gridAfter w:val="1"/>
          <w:wAfter w:w="15" w:type="dxa"/>
          <w:trHeight w:val="537"/>
        </w:trPr>
        <w:tc>
          <w:tcPr>
            <w:tcW w:w="1702" w:type="dxa"/>
            <w:gridSpan w:val="3"/>
          </w:tcPr>
          <w:p w:rsidR="00020999" w:rsidRPr="00071EFC" w:rsidRDefault="00020999" w:rsidP="003A51F2">
            <w:pPr>
              <w:pStyle w:val="a4"/>
              <w:spacing w:line="276" w:lineRule="auto"/>
              <w:jc w:val="left"/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2409" w:type="dxa"/>
          </w:tcPr>
          <w:p w:rsidR="00020999" w:rsidRPr="00071EFC" w:rsidRDefault="00020999" w:rsidP="003A51F2">
            <w:pPr>
              <w:pStyle w:val="a4"/>
              <w:spacing w:line="276" w:lineRule="auto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>Докладывает:</w:t>
            </w:r>
          </w:p>
        </w:tc>
        <w:tc>
          <w:tcPr>
            <w:tcW w:w="6089" w:type="dxa"/>
          </w:tcPr>
          <w:p w:rsidR="00020999" w:rsidRPr="00071EFC" w:rsidRDefault="001405F7" w:rsidP="003A51F2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>Воронова Вера Анатольевна</w:t>
            </w:r>
            <w:r w:rsidRPr="00071EFC">
              <w:rPr>
                <w:bCs/>
                <w:sz w:val="24"/>
                <w:szCs w:val="24"/>
                <w:lang w:eastAsia="en-US"/>
              </w:rPr>
              <w:t xml:space="preserve"> - директор Департамента управления финансами Администрации города </w:t>
            </w:r>
            <w:proofErr w:type="gramStart"/>
            <w:r w:rsidRPr="00071EFC">
              <w:rPr>
                <w:bCs/>
                <w:sz w:val="24"/>
                <w:szCs w:val="24"/>
                <w:lang w:eastAsia="en-US"/>
              </w:rPr>
              <w:t xml:space="preserve">Ханты - </w:t>
            </w:r>
            <w:proofErr w:type="spellStart"/>
            <w:r w:rsidRPr="00071EFC">
              <w:rPr>
                <w:bCs/>
                <w:sz w:val="24"/>
                <w:szCs w:val="24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020999" w:rsidRPr="00071EFC" w:rsidRDefault="00020999" w:rsidP="009C2CE4">
      <w:pPr>
        <w:rPr>
          <w:bCs/>
          <w:color w:val="000000"/>
          <w:sz w:val="24"/>
          <w:szCs w:val="24"/>
        </w:rPr>
      </w:pPr>
    </w:p>
    <w:tbl>
      <w:tblPr>
        <w:tblW w:w="1020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16"/>
        <w:gridCol w:w="602"/>
        <w:gridCol w:w="284"/>
        <w:gridCol w:w="2409"/>
        <w:gridCol w:w="6089"/>
      </w:tblGrid>
      <w:tr w:rsidR="00020999" w:rsidRPr="00071EFC" w:rsidTr="00AC0BB3">
        <w:trPr>
          <w:trHeight w:val="308"/>
        </w:trPr>
        <w:tc>
          <w:tcPr>
            <w:tcW w:w="816" w:type="dxa"/>
          </w:tcPr>
          <w:p w:rsidR="00020999" w:rsidRPr="00071EFC" w:rsidRDefault="00020999" w:rsidP="00AC0BB3">
            <w:pPr>
              <w:spacing w:line="276" w:lineRule="auto"/>
              <w:jc w:val="both"/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602" w:type="dxa"/>
          </w:tcPr>
          <w:p w:rsidR="00020999" w:rsidRPr="00071EFC" w:rsidRDefault="00020999" w:rsidP="00AC0BB3">
            <w:pPr>
              <w:pStyle w:val="a4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8782" w:type="dxa"/>
            <w:gridSpan w:val="3"/>
          </w:tcPr>
          <w:p w:rsidR="00020999" w:rsidRPr="00071EFC" w:rsidRDefault="00020999" w:rsidP="001405F7">
            <w:pPr>
              <w:pStyle w:val="a4"/>
              <w:spacing w:line="276" w:lineRule="auto"/>
              <w:rPr>
                <w:b/>
                <w:iCs/>
                <w:sz w:val="24"/>
                <w:szCs w:val="24"/>
                <w:lang w:eastAsia="en-US"/>
              </w:rPr>
            </w:pPr>
            <w:r w:rsidRPr="00071EFC">
              <w:rPr>
                <w:b/>
                <w:iCs/>
                <w:sz w:val="24"/>
                <w:szCs w:val="24"/>
                <w:lang w:eastAsia="en-US"/>
              </w:rPr>
              <w:t xml:space="preserve">О </w:t>
            </w:r>
            <w:r w:rsidR="001405F7" w:rsidRPr="00071EFC">
              <w:rPr>
                <w:b/>
                <w:iCs/>
                <w:sz w:val="24"/>
                <w:szCs w:val="24"/>
                <w:lang w:eastAsia="en-US"/>
              </w:rPr>
              <w:t>финансово-хозяйственной деятельности  ОАО «Дом быта Сибирь».</w:t>
            </w:r>
          </w:p>
        </w:tc>
      </w:tr>
      <w:tr w:rsidR="00020999" w:rsidRPr="00071EFC" w:rsidTr="009B6B36">
        <w:trPr>
          <w:trHeight w:val="453"/>
        </w:trPr>
        <w:tc>
          <w:tcPr>
            <w:tcW w:w="1702" w:type="dxa"/>
            <w:gridSpan w:val="3"/>
          </w:tcPr>
          <w:p w:rsidR="00020999" w:rsidRPr="00071EFC" w:rsidRDefault="00020999" w:rsidP="00AC0BB3">
            <w:pPr>
              <w:pStyle w:val="a4"/>
              <w:spacing w:line="276" w:lineRule="auto"/>
              <w:jc w:val="left"/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2409" w:type="dxa"/>
          </w:tcPr>
          <w:p w:rsidR="00020999" w:rsidRPr="00071EFC" w:rsidRDefault="00020999" w:rsidP="00AC0BB3">
            <w:pPr>
              <w:pStyle w:val="a4"/>
              <w:spacing w:line="276" w:lineRule="auto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>Докладывают:</w:t>
            </w:r>
          </w:p>
        </w:tc>
        <w:tc>
          <w:tcPr>
            <w:tcW w:w="6089" w:type="dxa"/>
          </w:tcPr>
          <w:p w:rsidR="00020999" w:rsidRPr="00071EFC" w:rsidRDefault="00AD3195" w:rsidP="00AC0BB3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071EFC">
              <w:rPr>
                <w:b/>
                <w:sz w:val="24"/>
                <w:szCs w:val="24"/>
                <w:lang w:eastAsia="en-US"/>
              </w:rPr>
              <w:t>Шишмаков</w:t>
            </w:r>
            <w:proofErr w:type="spellEnd"/>
            <w:r w:rsidRPr="00071EFC">
              <w:rPr>
                <w:b/>
                <w:sz w:val="24"/>
                <w:szCs w:val="24"/>
                <w:lang w:eastAsia="en-US"/>
              </w:rPr>
              <w:t xml:space="preserve"> Валерий Николаевич </w:t>
            </w:r>
            <w:r w:rsidRPr="00071EFC">
              <w:rPr>
                <w:sz w:val="24"/>
                <w:szCs w:val="24"/>
                <w:lang w:eastAsia="en-US"/>
              </w:rPr>
              <w:t>– директор Департамента муниципальной собственности Администрации города</w:t>
            </w:r>
            <w:r w:rsidR="001405F7" w:rsidRPr="00071EFC">
              <w:rPr>
                <w:sz w:val="24"/>
                <w:szCs w:val="24"/>
                <w:lang w:eastAsia="en-US"/>
              </w:rPr>
              <w:t>,</w:t>
            </w:r>
          </w:p>
          <w:p w:rsidR="001405F7" w:rsidRPr="00071EFC" w:rsidRDefault="001405F7" w:rsidP="00AC0BB3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071EFC">
              <w:rPr>
                <w:b/>
                <w:sz w:val="24"/>
                <w:szCs w:val="24"/>
                <w:lang w:eastAsia="en-US"/>
              </w:rPr>
              <w:t>Цыбина</w:t>
            </w:r>
            <w:proofErr w:type="spellEnd"/>
            <w:r w:rsidRPr="00071EFC">
              <w:rPr>
                <w:b/>
                <w:sz w:val="24"/>
                <w:szCs w:val="24"/>
                <w:lang w:eastAsia="en-US"/>
              </w:rPr>
              <w:t xml:space="preserve"> Ираида Михайловна</w:t>
            </w:r>
            <w:r w:rsidRPr="00071EFC">
              <w:rPr>
                <w:sz w:val="24"/>
                <w:szCs w:val="24"/>
                <w:lang w:eastAsia="en-US"/>
              </w:rPr>
              <w:t xml:space="preserve"> – генеральный директор </w:t>
            </w:r>
            <w:r w:rsidRPr="00071EFC">
              <w:rPr>
                <w:iCs/>
                <w:sz w:val="24"/>
                <w:szCs w:val="24"/>
                <w:lang w:eastAsia="en-US"/>
              </w:rPr>
              <w:t>ОАО «Дом быта Сибирь».</w:t>
            </w:r>
          </w:p>
        </w:tc>
      </w:tr>
    </w:tbl>
    <w:p w:rsidR="00020999" w:rsidRPr="00071EFC" w:rsidRDefault="00020999" w:rsidP="009C2CE4">
      <w:pPr>
        <w:rPr>
          <w:bCs/>
          <w:color w:val="000000"/>
          <w:sz w:val="24"/>
          <w:szCs w:val="24"/>
        </w:rPr>
      </w:pPr>
    </w:p>
    <w:tbl>
      <w:tblPr>
        <w:tblW w:w="1020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16"/>
        <w:gridCol w:w="602"/>
        <w:gridCol w:w="8782"/>
      </w:tblGrid>
      <w:tr w:rsidR="00020999" w:rsidRPr="00071EFC" w:rsidTr="00624C5C">
        <w:trPr>
          <w:trHeight w:val="308"/>
        </w:trPr>
        <w:tc>
          <w:tcPr>
            <w:tcW w:w="816" w:type="dxa"/>
          </w:tcPr>
          <w:p w:rsidR="00020999" w:rsidRPr="00071EFC" w:rsidRDefault="00020999" w:rsidP="00624C5C">
            <w:pPr>
              <w:spacing w:line="276" w:lineRule="auto"/>
              <w:jc w:val="both"/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602" w:type="dxa"/>
          </w:tcPr>
          <w:p w:rsidR="00020999" w:rsidRPr="00071EFC" w:rsidRDefault="00020999" w:rsidP="00624C5C">
            <w:pPr>
              <w:pStyle w:val="a4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8782" w:type="dxa"/>
          </w:tcPr>
          <w:p w:rsidR="00020999" w:rsidRPr="00071EFC" w:rsidRDefault="00020999" w:rsidP="00624C5C">
            <w:pPr>
              <w:pStyle w:val="a4"/>
              <w:spacing w:line="276" w:lineRule="auto"/>
              <w:rPr>
                <w:b/>
                <w:iCs/>
                <w:sz w:val="24"/>
                <w:szCs w:val="24"/>
                <w:lang w:eastAsia="en-US"/>
              </w:rPr>
            </w:pPr>
            <w:r w:rsidRPr="00071EFC">
              <w:rPr>
                <w:b/>
                <w:iCs/>
                <w:sz w:val="24"/>
                <w:szCs w:val="24"/>
                <w:lang w:eastAsia="en-US"/>
              </w:rPr>
              <w:t>Разное.</w:t>
            </w:r>
          </w:p>
        </w:tc>
      </w:tr>
    </w:tbl>
    <w:p w:rsidR="00071EFC" w:rsidRDefault="00071EFC" w:rsidP="009C2CE4">
      <w:pPr>
        <w:pStyle w:val="a4"/>
        <w:spacing w:line="276" w:lineRule="auto"/>
        <w:jc w:val="left"/>
        <w:rPr>
          <w:b/>
          <w:bCs/>
          <w:sz w:val="24"/>
          <w:szCs w:val="24"/>
          <w:lang w:eastAsia="en-US"/>
        </w:rPr>
      </w:pPr>
    </w:p>
    <w:p w:rsidR="00020999" w:rsidRPr="00071EFC" w:rsidRDefault="00020999" w:rsidP="009C2CE4">
      <w:pPr>
        <w:pStyle w:val="a4"/>
        <w:spacing w:line="276" w:lineRule="auto"/>
        <w:jc w:val="left"/>
        <w:rPr>
          <w:b/>
          <w:bCs/>
          <w:sz w:val="24"/>
          <w:szCs w:val="24"/>
          <w:lang w:eastAsia="en-US"/>
        </w:rPr>
      </w:pPr>
      <w:r w:rsidRPr="00071EFC">
        <w:rPr>
          <w:b/>
          <w:bCs/>
          <w:sz w:val="24"/>
          <w:szCs w:val="24"/>
          <w:lang w:eastAsia="en-US"/>
        </w:rPr>
        <w:t>Приглашенные:</w:t>
      </w:r>
    </w:p>
    <w:tbl>
      <w:tblPr>
        <w:tblW w:w="10207" w:type="dxa"/>
        <w:tblInd w:w="-34" w:type="dxa"/>
        <w:tblLook w:val="00A0" w:firstRow="1" w:lastRow="0" w:firstColumn="1" w:lastColumn="0" w:noHBand="0" w:noVBand="0"/>
      </w:tblPr>
      <w:tblGrid>
        <w:gridCol w:w="3970"/>
        <w:gridCol w:w="6237"/>
      </w:tblGrid>
      <w:tr w:rsidR="00020999" w:rsidRPr="00071EFC" w:rsidTr="001405F7">
        <w:trPr>
          <w:trHeight w:val="612"/>
        </w:trPr>
        <w:tc>
          <w:tcPr>
            <w:tcW w:w="3970" w:type="dxa"/>
          </w:tcPr>
          <w:p w:rsidR="00020999" w:rsidRPr="00071EFC" w:rsidRDefault="00020999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>Дунаевская Наталья</w:t>
            </w:r>
          </w:p>
          <w:p w:rsidR="00020999" w:rsidRPr="00071EFC" w:rsidRDefault="00020999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>Аркадьевна</w:t>
            </w:r>
          </w:p>
        </w:tc>
        <w:tc>
          <w:tcPr>
            <w:tcW w:w="6237" w:type="dxa"/>
          </w:tcPr>
          <w:p w:rsidR="00020999" w:rsidRPr="00071EFC" w:rsidRDefault="001405F7" w:rsidP="005C1307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071EFC">
              <w:rPr>
                <w:bCs/>
                <w:color w:val="000000"/>
                <w:sz w:val="24"/>
                <w:szCs w:val="24"/>
                <w:lang w:eastAsia="en-US"/>
              </w:rPr>
              <w:t>-</w:t>
            </w:r>
            <w:r w:rsidR="00020999"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заместитель Главы Администрации города </w:t>
            </w:r>
            <w:proofErr w:type="gramStart"/>
            <w:r w:rsidR="00020999"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Ханты - </w:t>
            </w:r>
            <w:proofErr w:type="spellStart"/>
            <w:r w:rsidR="00020999" w:rsidRPr="00071EFC">
              <w:rPr>
                <w:bCs/>
                <w:color w:val="000000"/>
                <w:sz w:val="24"/>
                <w:szCs w:val="24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020999" w:rsidRPr="00071EFC" w:rsidTr="001405F7">
        <w:trPr>
          <w:trHeight w:val="612"/>
        </w:trPr>
        <w:tc>
          <w:tcPr>
            <w:tcW w:w="3970" w:type="dxa"/>
          </w:tcPr>
          <w:p w:rsidR="00020999" w:rsidRPr="00071EFC" w:rsidRDefault="00020999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>Воронова Вера</w:t>
            </w:r>
          </w:p>
          <w:p w:rsidR="00020999" w:rsidRPr="00071EFC" w:rsidRDefault="00020999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>Анатольевна</w:t>
            </w:r>
          </w:p>
        </w:tc>
        <w:tc>
          <w:tcPr>
            <w:tcW w:w="6237" w:type="dxa"/>
          </w:tcPr>
          <w:p w:rsidR="00020999" w:rsidRPr="00071EFC" w:rsidRDefault="001405F7" w:rsidP="005C1307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071EFC">
              <w:rPr>
                <w:bCs/>
                <w:color w:val="000000"/>
                <w:sz w:val="24"/>
                <w:szCs w:val="24"/>
                <w:lang w:eastAsia="en-US"/>
              </w:rPr>
              <w:t>-</w:t>
            </w:r>
            <w:r w:rsidR="00020999"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директор Департамента управления финансами Администрации города </w:t>
            </w:r>
            <w:proofErr w:type="gramStart"/>
            <w:r w:rsidR="00020999"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Ханты - </w:t>
            </w:r>
            <w:proofErr w:type="spellStart"/>
            <w:r w:rsidR="00020999" w:rsidRPr="00071EFC">
              <w:rPr>
                <w:bCs/>
                <w:color w:val="000000"/>
                <w:sz w:val="24"/>
                <w:szCs w:val="24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020999" w:rsidRPr="00071EFC" w:rsidTr="001405F7">
        <w:trPr>
          <w:trHeight w:val="612"/>
        </w:trPr>
        <w:tc>
          <w:tcPr>
            <w:tcW w:w="3970" w:type="dxa"/>
          </w:tcPr>
          <w:p w:rsidR="00020999" w:rsidRPr="00071EFC" w:rsidRDefault="00020999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>Романюк Александр</w:t>
            </w:r>
          </w:p>
          <w:p w:rsidR="00020999" w:rsidRPr="00071EFC" w:rsidRDefault="00020999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>Сергеевич</w:t>
            </w:r>
          </w:p>
        </w:tc>
        <w:tc>
          <w:tcPr>
            <w:tcW w:w="6237" w:type="dxa"/>
          </w:tcPr>
          <w:p w:rsidR="00020999" w:rsidRPr="00071EFC" w:rsidRDefault="001405F7" w:rsidP="005C1307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071EFC">
              <w:rPr>
                <w:bCs/>
                <w:color w:val="000000"/>
                <w:sz w:val="24"/>
                <w:szCs w:val="24"/>
                <w:lang w:eastAsia="en-US"/>
              </w:rPr>
              <w:t>-</w:t>
            </w:r>
            <w:r w:rsidR="00020999"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начальник юридического управления Администрации города </w:t>
            </w:r>
            <w:proofErr w:type="gramStart"/>
            <w:r w:rsidR="00020999"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Ханты - </w:t>
            </w:r>
            <w:proofErr w:type="spellStart"/>
            <w:r w:rsidR="00020999" w:rsidRPr="00071EFC">
              <w:rPr>
                <w:bCs/>
                <w:color w:val="000000"/>
                <w:sz w:val="24"/>
                <w:szCs w:val="24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020999" w:rsidRPr="00071EFC" w:rsidTr="001405F7">
        <w:trPr>
          <w:trHeight w:val="612"/>
        </w:trPr>
        <w:tc>
          <w:tcPr>
            <w:tcW w:w="3970" w:type="dxa"/>
          </w:tcPr>
          <w:p w:rsidR="00020999" w:rsidRPr="00071EFC" w:rsidRDefault="00020999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>Абашина</w:t>
            </w:r>
            <w:proofErr w:type="spellEnd"/>
          </w:p>
          <w:p w:rsidR="00020999" w:rsidRPr="00071EFC" w:rsidRDefault="00020999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Татьяна Михайловна </w:t>
            </w:r>
          </w:p>
        </w:tc>
        <w:tc>
          <w:tcPr>
            <w:tcW w:w="6237" w:type="dxa"/>
          </w:tcPr>
          <w:p w:rsidR="00020999" w:rsidRPr="00071EFC" w:rsidRDefault="001405F7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071EFC">
              <w:rPr>
                <w:bCs/>
                <w:color w:val="000000"/>
                <w:sz w:val="24"/>
                <w:szCs w:val="24"/>
                <w:lang w:eastAsia="en-US"/>
              </w:rPr>
              <w:t>-</w:t>
            </w:r>
            <w:r w:rsidR="00020999"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председатель Счетной палаты города </w:t>
            </w:r>
            <w:proofErr w:type="gramStart"/>
            <w:r w:rsidR="00020999"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Ханты – </w:t>
            </w:r>
            <w:proofErr w:type="spellStart"/>
            <w:r w:rsidR="00020999" w:rsidRPr="00071EFC">
              <w:rPr>
                <w:bCs/>
                <w:color w:val="000000"/>
                <w:sz w:val="24"/>
                <w:szCs w:val="24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020999" w:rsidRPr="00071EFC" w:rsidTr="001405F7">
        <w:tc>
          <w:tcPr>
            <w:tcW w:w="3970" w:type="dxa"/>
          </w:tcPr>
          <w:p w:rsidR="00020999" w:rsidRPr="00071EFC" w:rsidRDefault="001405F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>Ларман</w:t>
            </w:r>
            <w:proofErr w:type="spellEnd"/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Фарида </w:t>
            </w:r>
            <w:proofErr w:type="spellStart"/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>Капезовна</w:t>
            </w:r>
            <w:proofErr w:type="spellEnd"/>
          </w:p>
        </w:tc>
        <w:tc>
          <w:tcPr>
            <w:tcW w:w="6237" w:type="dxa"/>
          </w:tcPr>
          <w:p w:rsidR="00020999" w:rsidRPr="00071EFC" w:rsidRDefault="00020999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-начальник юридического управления аппарата Думы города </w:t>
            </w:r>
            <w:proofErr w:type="gramStart"/>
            <w:r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Ханты – </w:t>
            </w:r>
            <w:proofErr w:type="spellStart"/>
            <w:r w:rsidRPr="00071EFC">
              <w:rPr>
                <w:bCs/>
                <w:color w:val="000000"/>
                <w:sz w:val="24"/>
                <w:szCs w:val="24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020999" w:rsidRPr="001405F7" w:rsidRDefault="00020999">
      <w:pPr>
        <w:rPr>
          <w:sz w:val="26"/>
          <w:szCs w:val="26"/>
        </w:rPr>
      </w:pPr>
    </w:p>
    <w:sectPr w:rsidR="00020999" w:rsidRPr="001405F7" w:rsidSect="001D5F01">
      <w:pgSz w:w="11906" w:h="16838"/>
      <w:pgMar w:top="540" w:right="567" w:bottom="89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2F1C"/>
    <w:rsid w:val="00020999"/>
    <w:rsid w:val="000368CA"/>
    <w:rsid w:val="00071EFC"/>
    <w:rsid w:val="000F11CE"/>
    <w:rsid w:val="00116630"/>
    <w:rsid w:val="00117DB2"/>
    <w:rsid w:val="001405F7"/>
    <w:rsid w:val="00177D2A"/>
    <w:rsid w:val="001D5F01"/>
    <w:rsid w:val="002A7C36"/>
    <w:rsid w:val="002B2F1C"/>
    <w:rsid w:val="00377369"/>
    <w:rsid w:val="003A51F2"/>
    <w:rsid w:val="00432651"/>
    <w:rsid w:val="00435AB1"/>
    <w:rsid w:val="004B0861"/>
    <w:rsid w:val="005C1307"/>
    <w:rsid w:val="00624C5C"/>
    <w:rsid w:val="006C4401"/>
    <w:rsid w:val="00706FC3"/>
    <w:rsid w:val="007116F5"/>
    <w:rsid w:val="0072734B"/>
    <w:rsid w:val="007B52F2"/>
    <w:rsid w:val="007D4DC9"/>
    <w:rsid w:val="00810AFB"/>
    <w:rsid w:val="00836F30"/>
    <w:rsid w:val="008818A8"/>
    <w:rsid w:val="008A71AC"/>
    <w:rsid w:val="009B6B36"/>
    <w:rsid w:val="009C2CE4"/>
    <w:rsid w:val="009F39CE"/>
    <w:rsid w:val="009F5222"/>
    <w:rsid w:val="00AC0BB3"/>
    <w:rsid w:val="00AD3195"/>
    <w:rsid w:val="00B748B0"/>
    <w:rsid w:val="00B826E5"/>
    <w:rsid w:val="00BC66DF"/>
    <w:rsid w:val="00C66813"/>
    <w:rsid w:val="00C91C22"/>
    <w:rsid w:val="00CB482C"/>
    <w:rsid w:val="00D15CDE"/>
    <w:rsid w:val="00D3559D"/>
    <w:rsid w:val="00DB2532"/>
    <w:rsid w:val="00DE6F87"/>
    <w:rsid w:val="00DF08B7"/>
    <w:rsid w:val="00E43514"/>
    <w:rsid w:val="00E73935"/>
    <w:rsid w:val="00FB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CE4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9C2CE4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iPriority w:val="99"/>
    <w:qFormat/>
    <w:rsid w:val="009C2CE4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9C2CE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9C2CE4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C2CE4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rsid w:val="009C2CE4"/>
    <w:pPr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locked/>
    <w:rsid w:val="009C2CE4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8A71AC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0F11CE"/>
    <w:rPr>
      <w:rFonts w:ascii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4B08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50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78023-4E89-47D6-8F18-1EF430D1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Л. Жуковская</cp:lastModifiedBy>
  <cp:revision>25</cp:revision>
  <cp:lastPrinted>2012-09-05T08:23:00Z</cp:lastPrinted>
  <dcterms:created xsi:type="dcterms:W3CDTF">2012-06-14T04:58:00Z</dcterms:created>
  <dcterms:modified xsi:type="dcterms:W3CDTF">2012-09-05T08:26:00Z</dcterms:modified>
</cp:coreProperties>
</file>