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</w:t>
      </w:r>
      <w:r w:rsidR="00C35988">
        <w:rPr>
          <w:rFonts w:ascii="Times New Roman" w:hAnsi="Times New Roman" w:cs="Times New Roman"/>
          <w:i/>
          <w:sz w:val="28"/>
          <w:szCs w:val="28"/>
        </w:rPr>
        <w:t>т потребителей финансовых услуг в отношении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988">
        <w:rPr>
          <w:rFonts w:ascii="Times New Roman" w:hAnsi="Times New Roman" w:cs="Times New Roman"/>
          <w:i/>
          <w:sz w:val="28"/>
          <w:szCs w:val="28"/>
        </w:rPr>
        <w:t>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C35988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r w:rsidR="00101175" w:rsidRPr="00BD6BB6">
        <w:rPr>
          <w:rFonts w:ascii="Times New Roman" w:hAnsi="Times New Roman" w:cs="Times New Roman"/>
          <w:b/>
          <w:i/>
          <w:sz w:val="28"/>
          <w:szCs w:val="28"/>
        </w:rPr>
        <w:t>обратиться к финансовому уполномоченному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</w:t>
      </w:r>
      <w:r w:rsidR="00C35988">
        <w:rPr>
          <w:rFonts w:ascii="Times New Roman" w:hAnsi="Times New Roman" w:cs="Times New Roman"/>
          <w:i/>
          <w:sz w:val="28"/>
          <w:szCs w:val="28"/>
        </w:rPr>
        <w:t>ения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364CC7">
        <w:rPr>
          <w:rFonts w:ascii="Times New Roman" w:hAnsi="Times New Roman" w:cs="Times New Roman"/>
          <w:sz w:val="28"/>
          <w:szCs w:val="28"/>
        </w:rPr>
        <w:t xml:space="preserve"> страховой ко</w:t>
      </w:r>
      <w:r w:rsidR="00E716AB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>действует досудебн</w:t>
      </w:r>
      <w:r w:rsidR="00BF6930">
        <w:rPr>
          <w:rFonts w:ascii="Times New Roman" w:hAnsi="Times New Roman" w:cs="Times New Roman"/>
          <w:sz w:val="28"/>
          <w:szCs w:val="28"/>
        </w:rPr>
        <w:t>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</w:t>
      </w:r>
      <w:r w:rsidR="00023B56" w:rsidRPr="00023B56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личный кабинет на сайте финансового уполномоченного,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11758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EE752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EE752F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 w:rsidR="00870F47" w:rsidRPr="00870F47">
        <w:rPr>
          <w:rFonts w:eastAsiaTheme="minorHAnsi"/>
          <w:sz w:val="28"/>
          <w:szCs w:val="28"/>
          <w:lang w:eastAsia="en-US"/>
        </w:rPr>
        <w:t xml:space="preserve"> </w:t>
      </w:r>
      <w:r w:rsidR="00870F47">
        <w:rPr>
          <w:rFonts w:eastAsiaTheme="minorHAnsi"/>
          <w:sz w:val="28"/>
          <w:szCs w:val="28"/>
          <w:lang w:eastAsia="en-US"/>
        </w:rPr>
        <w:t xml:space="preserve">есть специальный сервис, при помощи которого, ответив на несколько вопросов, </w:t>
      </w:r>
      <w:r w:rsidR="00870F47">
        <w:rPr>
          <w:rFonts w:eastAsiaTheme="minorHAnsi"/>
          <w:sz w:val="28"/>
          <w:szCs w:val="28"/>
          <w:lang w:eastAsia="en-US"/>
        </w:rPr>
        <w:lastRenderedPageBreak/>
        <w:t xml:space="preserve">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2A7FB0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критерии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5E096E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5E096E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5E096E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AA2E3E" w:rsidRDefault="00AA2E3E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Проверьте</w:t>
      </w:r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5377D3">
        <w:rPr>
          <w:rFonts w:eastAsiaTheme="minorHAnsi"/>
          <w:sz w:val="28"/>
          <w:szCs w:val="28"/>
          <w:lang w:eastAsia="en-US"/>
        </w:rPr>
        <w:t xml:space="preserve"> финансового уполномоченного </w:t>
      </w:r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D0B2F" w:rsidRDefault="000D0B2F" w:rsidP="000D0B2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886A2A">
        <w:rPr>
          <w:rFonts w:eastAsiaTheme="minorHAnsi"/>
          <w:sz w:val="28"/>
          <w:szCs w:val="28"/>
          <w:lang w:eastAsia="en-US"/>
        </w:rPr>
        <w:t xml:space="preserve">сли у вас нет возможности посетить сайт – уточните </w:t>
      </w:r>
      <w:r w:rsidR="00D80CBD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02740C">
        <w:rPr>
          <w:rFonts w:eastAsiaTheme="minorHAnsi"/>
          <w:sz w:val="28"/>
          <w:szCs w:val="28"/>
          <w:lang w:eastAsia="en-US"/>
        </w:rPr>
        <w:t xml:space="preserve">у оператора контактного центра 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по телефону </w:t>
      </w:r>
      <w:r w:rsidR="0002740C" w:rsidRPr="0002740C">
        <w:rPr>
          <w:rFonts w:eastAsiaTheme="minorHAnsi"/>
          <w:b/>
          <w:sz w:val="28"/>
          <w:szCs w:val="28"/>
          <w:lang w:eastAsia="en-US"/>
        </w:rPr>
        <w:t>8 (800) 200-00-10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02740C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Направьте</w:t>
      </w:r>
      <w:r w:rsidR="000B7843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заявление (претензию)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>тандартную форму бланка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уполномоченного;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стандартной форме,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r w:rsidR="008D5FAD" w:rsidRPr="008D5FAD">
        <w:rPr>
          <w:b/>
          <w:sz w:val="28"/>
          <w:szCs w:val="28"/>
        </w:rPr>
        <w:t>направьте обращение финансовому уполномоченному</w:t>
      </w:r>
      <w:r w:rsidR="004F1C85">
        <w:rPr>
          <w:b/>
          <w:sz w:val="28"/>
          <w:szCs w:val="28"/>
        </w:rPr>
        <w:t>:</w:t>
      </w:r>
    </w:p>
    <w:p w:rsidR="004F1C85" w:rsidRPr="004F1C85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6301C4" w:rsidRPr="00EF1280" w:rsidRDefault="00B75433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Если у Вас нет возможности посетить сайт – уточните порядок подачи обращения</w:t>
      </w:r>
      <w:r w:rsidR="00EF1280">
        <w:rPr>
          <w:sz w:val="28"/>
          <w:szCs w:val="28"/>
        </w:rPr>
        <w:t xml:space="preserve"> у оператора контактного центра;</w:t>
      </w:r>
    </w:p>
    <w:p w:rsidR="002E248E" w:rsidRPr="00FD6E3C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трех рабочих дней со дня поступления обращения вам будет направлено уведомление о принятии обращения к рассмотрению </w:t>
      </w:r>
      <w:r>
        <w:rPr>
          <w:rFonts w:ascii="Times New Roman" w:hAnsi="Times New Roman" w:cs="Times New Roman"/>
          <w:sz w:val="28"/>
          <w:szCs w:val="28"/>
        </w:rPr>
        <w:t>либо об отказе;</w:t>
      </w:r>
    </w:p>
    <w:p w:rsidR="002E248E" w:rsidRPr="00FD6E3C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2E248E" w:rsidRPr="00E130A8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A8">
        <w:rPr>
          <w:rFonts w:ascii="Times New Roman" w:hAnsi="Times New Roman" w:cs="Times New Roman"/>
          <w:sz w:val="28"/>
          <w:szCs w:val="28"/>
        </w:rPr>
        <w:t xml:space="preserve">При необходимости произвести независимую экспертизу, рассмотрение приостанавливается на время ее проведения, но </w:t>
      </w:r>
      <w:r w:rsidR="000812E3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2E248E" w:rsidRPr="004F1C85" w:rsidRDefault="002E248E" w:rsidP="002E248E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71EE">
        <w:rPr>
          <w:sz w:val="28"/>
          <w:szCs w:val="28"/>
        </w:rPr>
        <w:t>Финансовая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>организация обязана исполнить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финансового уполномоченного в </w:t>
      </w:r>
      <w:r w:rsidRPr="000471EE">
        <w:rPr>
          <w:sz w:val="28"/>
          <w:szCs w:val="28"/>
        </w:rPr>
        <w:t>срок, указанный в нём</w:t>
      </w:r>
      <w:r>
        <w:rPr>
          <w:sz w:val="28"/>
          <w:szCs w:val="28"/>
        </w:rPr>
        <w:t>.</w:t>
      </w:r>
    </w:p>
    <w:p w:rsidR="006301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23239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Если у вас остались вопросы по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досудебному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, их можно задать </w:t>
      </w:r>
      <w:r w:rsidR="004D2FA5">
        <w:rPr>
          <w:rFonts w:eastAsiaTheme="minorHAnsi"/>
          <w:i/>
          <w:sz w:val="28"/>
          <w:szCs w:val="28"/>
          <w:lang w:eastAsia="en-US"/>
        </w:rPr>
        <w:t>операторам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к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B4515E">
        <w:rPr>
          <w:rFonts w:eastAsiaTheme="minorHAnsi"/>
          <w:b/>
          <w:i/>
          <w:sz w:val="28"/>
          <w:szCs w:val="28"/>
          <w:lang w:eastAsia="en-US"/>
        </w:rPr>
        <w:t>8 (800) 200-00-10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 (звонок по России бесплатный)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. Найти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ответы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можно также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на официальном сайте финансового уполномоченного </w:t>
      </w:r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в разделе «База знаний».</w:t>
      </w:r>
    </w:p>
    <w:sectPr w:rsidR="006B14E8" w:rsidRPr="002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708"/>
    <w:multiLevelType w:val="hybridMultilevel"/>
    <w:tmpl w:val="E4D8D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01566"/>
    <w:rsid w:val="0001435B"/>
    <w:rsid w:val="00023B56"/>
    <w:rsid w:val="0002740C"/>
    <w:rsid w:val="000471EE"/>
    <w:rsid w:val="000812E3"/>
    <w:rsid w:val="000B180C"/>
    <w:rsid w:val="000B7843"/>
    <w:rsid w:val="000D0B2F"/>
    <w:rsid w:val="000E52F7"/>
    <w:rsid w:val="00101175"/>
    <w:rsid w:val="0012253E"/>
    <w:rsid w:val="00122B6D"/>
    <w:rsid w:val="00123270"/>
    <w:rsid w:val="0019013B"/>
    <w:rsid w:val="001C4EC4"/>
    <w:rsid w:val="001D07C1"/>
    <w:rsid w:val="001E4C59"/>
    <w:rsid w:val="002152DB"/>
    <w:rsid w:val="00232394"/>
    <w:rsid w:val="00236106"/>
    <w:rsid w:val="0024170A"/>
    <w:rsid w:val="002649EE"/>
    <w:rsid w:val="00272127"/>
    <w:rsid w:val="002748EC"/>
    <w:rsid w:val="00275D6E"/>
    <w:rsid w:val="002A7FB0"/>
    <w:rsid w:val="002E248E"/>
    <w:rsid w:val="002F0849"/>
    <w:rsid w:val="002F77FA"/>
    <w:rsid w:val="00301E2A"/>
    <w:rsid w:val="00314F5D"/>
    <w:rsid w:val="00332A85"/>
    <w:rsid w:val="00337EF8"/>
    <w:rsid w:val="00364CC7"/>
    <w:rsid w:val="003C295D"/>
    <w:rsid w:val="003E6F7B"/>
    <w:rsid w:val="00411050"/>
    <w:rsid w:val="00460BB1"/>
    <w:rsid w:val="00487B17"/>
    <w:rsid w:val="0049158D"/>
    <w:rsid w:val="00491BFE"/>
    <w:rsid w:val="004D2FA5"/>
    <w:rsid w:val="004D3BCC"/>
    <w:rsid w:val="004F1C85"/>
    <w:rsid w:val="005377D3"/>
    <w:rsid w:val="00572C1B"/>
    <w:rsid w:val="005E096E"/>
    <w:rsid w:val="005E6632"/>
    <w:rsid w:val="0060548C"/>
    <w:rsid w:val="0062146D"/>
    <w:rsid w:val="006301C4"/>
    <w:rsid w:val="00633E3C"/>
    <w:rsid w:val="00660AB0"/>
    <w:rsid w:val="0066562D"/>
    <w:rsid w:val="00670AE4"/>
    <w:rsid w:val="00672A19"/>
    <w:rsid w:val="00683CEA"/>
    <w:rsid w:val="006B14E8"/>
    <w:rsid w:val="00740055"/>
    <w:rsid w:val="00847F47"/>
    <w:rsid w:val="00870F47"/>
    <w:rsid w:val="008741EC"/>
    <w:rsid w:val="00886A2A"/>
    <w:rsid w:val="00890F5F"/>
    <w:rsid w:val="008C2DE2"/>
    <w:rsid w:val="008D5FAD"/>
    <w:rsid w:val="008F7704"/>
    <w:rsid w:val="00902EA6"/>
    <w:rsid w:val="009141FE"/>
    <w:rsid w:val="0094086C"/>
    <w:rsid w:val="009471D0"/>
    <w:rsid w:val="009F260F"/>
    <w:rsid w:val="00A110B4"/>
    <w:rsid w:val="00A12F7F"/>
    <w:rsid w:val="00A77852"/>
    <w:rsid w:val="00A861A1"/>
    <w:rsid w:val="00AA06AA"/>
    <w:rsid w:val="00AA2E3E"/>
    <w:rsid w:val="00AC4A9A"/>
    <w:rsid w:val="00AE76E0"/>
    <w:rsid w:val="00B25BB2"/>
    <w:rsid w:val="00B41AB5"/>
    <w:rsid w:val="00B4515E"/>
    <w:rsid w:val="00B75433"/>
    <w:rsid w:val="00B83C72"/>
    <w:rsid w:val="00BD6BB6"/>
    <w:rsid w:val="00BE2F43"/>
    <w:rsid w:val="00BF1762"/>
    <w:rsid w:val="00BF6930"/>
    <w:rsid w:val="00C15A21"/>
    <w:rsid w:val="00C35988"/>
    <w:rsid w:val="00C4427C"/>
    <w:rsid w:val="00C44380"/>
    <w:rsid w:val="00C46F5A"/>
    <w:rsid w:val="00C65E9A"/>
    <w:rsid w:val="00C71341"/>
    <w:rsid w:val="00C92AC1"/>
    <w:rsid w:val="00CF5FBC"/>
    <w:rsid w:val="00D51C91"/>
    <w:rsid w:val="00D53214"/>
    <w:rsid w:val="00D629DE"/>
    <w:rsid w:val="00D80CBD"/>
    <w:rsid w:val="00D82302"/>
    <w:rsid w:val="00DB7BBC"/>
    <w:rsid w:val="00DF7B76"/>
    <w:rsid w:val="00E11758"/>
    <w:rsid w:val="00E22DB2"/>
    <w:rsid w:val="00E51EC7"/>
    <w:rsid w:val="00E716AB"/>
    <w:rsid w:val="00E7212E"/>
    <w:rsid w:val="00E94504"/>
    <w:rsid w:val="00ED252B"/>
    <w:rsid w:val="00ED2562"/>
    <w:rsid w:val="00EE25DA"/>
    <w:rsid w:val="00EE752F"/>
    <w:rsid w:val="00EF1280"/>
    <w:rsid w:val="00F00CE7"/>
    <w:rsid w:val="00F2135E"/>
    <w:rsid w:val="00F8627A"/>
    <w:rsid w:val="00FA1E18"/>
    <w:rsid w:val="00FD62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Савенкова Светлана Сергеевна</cp:lastModifiedBy>
  <cp:revision>2</cp:revision>
  <cp:lastPrinted>2022-04-20T10:00:00Z</cp:lastPrinted>
  <dcterms:created xsi:type="dcterms:W3CDTF">2022-04-27T04:02:00Z</dcterms:created>
  <dcterms:modified xsi:type="dcterms:W3CDTF">2022-04-27T04:02:00Z</dcterms:modified>
</cp:coreProperties>
</file>