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68D" w:rsidRPr="00B0068D" w:rsidRDefault="00B0068D" w:rsidP="00B0068D">
      <w:pPr>
        <w:spacing w:before="125" w:after="125" w:line="501" w:lineRule="atLeast"/>
        <w:outlineLvl w:val="1"/>
        <w:rPr>
          <w:rFonts w:ascii="inherit" w:eastAsia="Times New Roman" w:hAnsi="inherit" w:cs="Helvetica"/>
          <w:b/>
          <w:bCs/>
          <w:sz w:val="39"/>
          <w:szCs w:val="39"/>
          <w:lang w:eastAsia="ru-RU"/>
        </w:rPr>
      </w:pPr>
      <w:r w:rsidRPr="00B0068D">
        <w:rPr>
          <w:rFonts w:ascii="inherit" w:eastAsia="Times New Roman" w:hAnsi="inherit" w:cs="Helvetica"/>
          <w:b/>
          <w:bCs/>
          <w:sz w:val="39"/>
          <w:szCs w:val="39"/>
          <w:lang w:eastAsia="ru-RU"/>
        </w:rPr>
        <w:t xml:space="preserve">Август в </w:t>
      </w:r>
      <w:proofErr w:type="spellStart"/>
      <w:r w:rsidRPr="00B0068D">
        <w:rPr>
          <w:rFonts w:ascii="inherit" w:eastAsia="Times New Roman" w:hAnsi="inherit" w:cs="Helvetica"/>
          <w:b/>
          <w:bCs/>
          <w:sz w:val="39"/>
          <w:szCs w:val="39"/>
          <w:lang w:eastAsia="ru-RU"/>
        </w:rPr>
        <w:t>Югре</w:t>
      </w:r>
      <w:proofErr w:type="spellEnd"/>
      <w:r w:rsidRPr="00B0068D">
        <w:rPr>
          <w:rFonts w:ascii="inherit" w:eastAsia="Times New Roman" w:hAnsi="inherit" w:cs="Helvetica"/>
          <w:b/>
          <w:bCs/>
          <w:sz w:val="39"/>
          <w:szCs w:val="39"/>
          <w:lang w:eastAsia="ru-RU"/>
        </w:rPr>
        <w:t xml:space="preserve"> посвятят популяризации физической активности</w:t>
      </w:r>
    </w:p>
    <w:p w:rsidR="00B0068D" w:rsidRDefault="00B0068D" w:rsidP="00B0068D">
      <w:pPr>
        <w:spacing w:after="125" w:line="250" w:lineRule="atLeast"/>
        <w:jc w:val="both"/>
        <w:rPr>
          <w:rFonts w:ascii="PT Sans Caption" w:eastAsia="Times New Roman" w:hAnsi="PT Sans Caption" w:cs="Helvetica"/>
          <w:sz w:val="18"/>
          <w:szCs w:val="18"/>
          <w:lang w:eastAsia="ru-RU"/>
        </w:rPr>
      </w:pPr>
    </w:p>
    <w:p w:rsidR="00B0068D" w:rsidRPr="00B0068D" w:rsidRDefault="00B0068D" w:rsidP="00B0068D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августа в медицинских учреждениях округа стартует месячник «Физическая активность и здоровье». Всем известно, что от активного образа жизни во многом зависит здоровье человека. Физическая активность тесно связана с тремя аспектами здоровья; физическим, психическим и социальным и в. течение жизни человека играет разную роль. В детском </w:t>
      </w:r>
      <w:proofErr w:type="gramStart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</w:t>
      </w:r>
      <w:proofErr w:type="gramEnd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определяет нормальный рост и развитие организма, наиболее полную реали</w:t>
      </w: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зацию генетического потенциала, повышает сопротивляемость к заболеваниям. Именно в период роста организм наиболее чувствителен к влиянию различных неблагоприятных факторов внешней среды, </w:t>
      </w:r>
      <w:proofErr w:type="gramStart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к ограничению физической активности. У взрос</w:t>
      </w: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лых людей физическая активность на протяжении жизни поддерживает нормальное функ</w:t>
      </w: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состояние организма, его работоспособность и физиологические резервы.</w:t>
      </w:r>
    </w:p>
    <w:p w:rsidR="00B0068D" w:rsidRPr="00B0068D" w:rsidRDefault="00B0068D" w:rsidP="00B0068D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месячника в медицинских организациях автономного округа пройдут профилактические беседы, лекции и занятия с пациентами по вопросам здорового образа жизни. Любой желающий сможет задать интересующие вопросы специалистам и стать ближе к здоровому образу жизни. Кроме того, жителей </w:t>
      </w:r>
      <w:proofErr w:type="spellStart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>Югры</w:t>
      </w:r>
      <w:proofErr w:type="spellEnd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раньше будут ждать в Центрах здоровьях, консультативно-оздоровительных отделениях, функционирующих на базе медицинских организаций.</w:t>
      </w:r>
    </w:p>
    <w:p w:rsidR="00B0068D" w:rsidRPr="00B0068D" w:rsidRDefault="00B0068D" w:rsidP="00B0068D">
      <w:pPr>
        <w:spacing w:after="125" w:line="2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Справка:</w:t>
      </w:r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укрепления здоровья людям рекомендуется поддерживать надлежащие уровни физической активности на протяжении всей жизни. Не менее 30 минут физической активности умеренной интенсивности 5 раз в неделю снижает риск развития целого ряда неинфекционных болезней среди взрослых людей. Более интенсивная физическая активность </w:t>
      </w:r>
      <w:proofErr w:type="gramStart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приносит больше пользы для здоровья и может</w:t>
      </w:r>
      <w:proofErr w:type="gramEnd"/>
      <w:r w:rsidRPr="00B00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необходима для контроля веса.</w:t>
      </w:r>
    </w:p>
    <w:p w:rsidR="00B3034F" w:rsidRDefault="00B0068D" w:rsidP="00B0068D">
      <w:pPr>
        <w:spacing w:after="0"/>
        <w:rPr>
          <w:rFonts w:ascii="Times New Roman" w:hAnsi="Times New Roman" w:cs="Times New Roman"/>
          <w:i/>
        </w:rPr>
      </w:pPr>
      <w:hyperlink r:id="rId4" w:history="1">
        <w:r w:rsidRPr="00340F4C">
          <w:rPr>
            <w:rStyle w:val="a5"/>
            <w:rFonts w:ascii="Times New Roman" w:hAnsi="Times New Roman" w:cs="Times New Roman"/>
            <w:i/>
          </w:rPr>
          <w:t>http://cmphmao.ru/node/74461</w:t>
        </w:r>
      </w:hyperlink>
    </w:p>
    <w:p w:rsidR="00B0068D" w:rsidRPr="00B0068D" w:rsidRDefault="00B0068D" w:rsidP="00B0068D">
      <w:pPr>
        <w:spacing w:after="0"/>
        <w:rPr>
          <w:rFonts w:ascii="Times New Roman" w:hAnsi="Times New Roman" w:cs="Times New Roman"/>
          <w:i/>
        </w:rPr>
      </w:pPr>
    </w:p>
    <w:p w:rsidR="00B0068D" w:rsidRDefault="00B0068D" w:rsidP="00B00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68D" w:rsidRDefault="00B0068D" w:rsidP="00B006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68D" w:rsidRDefault="00B0068D" w:rsidP="00B0068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Информация КУ ХМАО –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Югры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B0068D" w:rsidRPr="00B0068D" w:rsidRDefault="00B0068D" w:rsidP="00B0068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«Центр медицинской профилактики»</w:t>
      </w:r>
    </w:p>
    <w:sectPr w:rsidR="00B0068D" w:rsidRPr="00B0068D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068D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1BCA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85EAD"/>
    <w:rsid w:val="00095BE9"/>
    <w:rsid w:val="000A631E"/>
    <w:rsid w:val="000B24E1"/>
    <w:rsid w:val="000B3150"/>
    <w:rsid w:val="000B4303"/>
    <w:rsid w:val="000B50A8"/>
    <w:rsid w:val="000B5491"/>
    <w:rsid w:val="000B5D3F"/>
    <w:rsid w:val="000B6804"/>
    <w:rsid w:val="000C5354"/>
    <w:rsid w:val="000C5515"/>
    <w:rsid w:val="000C710F"/>
    <w:rsid w:val="000D0665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2DF7"/>
    <w:rsid w:val="00123D1F"/>
    <w:rsid w:val="0012752F"/>
    <w:rsid w:val="001309B2"/>
    <w:rsid w:val="00133BF0"/>
    <w:rsid w:val="0013609B"/>
    <w:rsid w:val="00136A8E"/>
    <w:rsid w:val="00143089"/>
    <w:rsid w:val="00143FE0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660BC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C694F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247ED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6E1"/>
    <w:rsid w:val="003668AF"/>
    <w:rsid w:val="0037226E"/>
    <w:rsid w:val="00373200"/>
    <w:rsid w:val="00374709"/>
    <w:rsid w:val="00375435"/>
    <w:rsid w:val="00377DAD"/>
    <w:rsid w:val="00380093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2E0C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5E46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3628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3093"/>
    <w:rsid w:val="0047766D"/>
    <w:rsid w:val="00477FE0"/>
    <w:rsid w:val="00481626"/>
    <w:rsid w:val="00495D37"/>
    <w:rsid w:val="0049636A"/>
    <w:rsid w:val="00496DBF"/>
    <w:rsid w:val="004A3018"/>
    <w:rsid w:val="004A5419"/>
    <w:rsid w:val="004A5FA6"/>
    <w:rsid w:val="004A60AE"/>
    <w:rsid w:val="004B2E98"/>
    <w:rsid w:val="004B428B"/>
    <w:rsid w:val="004B4A05"/>
    <w:rsid w:val="004C17CC"/>
    <w:rsid w:val="004C33EE"/>
    <w:rsid w:val="004C3CB3"/>
    <w:rsid w:val="004D6E36"/>
    <w:rsid w:val="004D7F01"/>
    <w:rsid w:val="004E1715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7E7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4F81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BE1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4CD8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02A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075D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3DB5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08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31F9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4CFB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3E30"/>
    <w:rsid w:val="009D4F65"/>
    <w:rsid w:val="009D6CD9"/>
    <w:rsid w:val="009E3036"/>
    <w:rsid w:val="009E6D8F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00AF"/>
    <w:rsid w:val="00A24954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B82"/>
    <w:rsid w:val="00A57C79"/>
    <w:rsid w:val="00A60D56"/>
    <w:rsid w:val="00A658F9"/>
    <w:rsid w:val="00A66B5B"/>
    <w:rsid w:val="00A75CFF"/>
    <w:rsid w:val="00A81593"/>
    <w:rsid w:val="00A82A56"/>
    <w:rsid w:val="00A82BDD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0068D"/>
    <w:rsid w:val="00B02A1C"/>
    <w:rsid w:val="00B05B4E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2D4D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1E3A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2964"/>
    <w:rsid w:val="00C73207"/>
    <w:rsid w:val="00C7358E"/>
    <w:rsid w:val="00C74E3A"/>
    <w:rsid w:val="00C80808"/>
    <w:rsid w:val="00C82487"/>
    <w:rsid w:val="00C83F30"/>
    <w:rsid w:val="00C858A6"/>
    <w:rsid w:val="00C85F5E"/>
    <w:rsid w:val="00C90A20"/>
    <w:rsid w:val="00CA095B"/>
    <w:rsid w:val="00CA4D91"/>
    <w:rsid w:val="00CB07F6"/>
    <w:rsid w:val="00CB1AED"/>
    <w:rsid w:val="00CB5084"/>
    <w:rsid w:val="00CB5987"/>
    <w:rsid w:val="00CB7F49"/>
    <w:rsid w:val="00CC0CC8"/>
    <w:rsid w:val="00CC17C0"/>
    <w:rsid w:val="00CC17F1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35E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1077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0A8E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2CB8"/>
    <w:rsid w:val="00DF3F92"/>
    <w:rsid w:val="00E0320A"/>
    <w:rsid w:val="00E0668C"/>
    <w:rsid w:val="00E11A88"/>
    <w:rsid w:val="00E152E7"/>
    <w:rsid w:val="00E15EF2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16163"/>
    <w:rsid w:val="00F20BF4"/>
    <w:rsid w:val="00F244AC"/>
    <w:rsid w:val="00F34F50"/>
    <w:rsid w:val="00F41275"/>
    <w:rsid w:val="00F41E9F"/>
    <w:rsid w:val="00F420AE"/>
    <w:rsid w:val="00F431B7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27E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paragraph" w:styleId="2">
    <w:name w:val="heading 2"/>
    <w:basedOn w:val="a"/>
    <w:link w:val="20"/>
    <w:uiPriority w:val="9"/>
    <w:qFormat/>
    <w:rsid w:val="00B0068D"/>
    <w:pPr>
      <w:spacing w:before="125" w:after="125" w:line="501" w:lineRule="atLeast"/>
      <w:outlineLvl w:val="1"/>
    </w:pPr>
    <w:rPr>
      <w:rFonts w:ascii="inherit" w:eastAsia="Times New Roman" w:hAnsi="inherit" w:cs="Times New Roman"/>
      <w:b/>
      <w:bCs/>
      <w:color w:val="777777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068D"/>
    <w:rPr>
      <w:rFonts w:ascii="inherit" w:eastAsia="Times New Roman" w:hAnsi="inherit" w:cs="Times New Roman"/>
      <w:b/>
      <w:bCs/>
      <w:color w:val="777777"/>
      <w:sz w:val="39"/>
      <w:szCs w:val="39"/>
      <w:lang w:eastAsia="ru-RU"/>
    </w:rPr>
  </w:style>
  <w:style w:type="character" w:styleId="a3">
    <w:name w:val="Emphasis"/>
    <w:basedOn w:val="a0"/>
    <w:uiPriority w:val="20"/>
    <w:qFormat/>
    <w:rsid w:val="00B0068D"/>
    <w:rPr>
      <w:i/>
      <w:iCs/>
    </w:rPr>
  </w:style>
  <w:style w:type="paragraph" w:styleId="a4">
    <w:name w:val="Normal (Web)"/>
    <w:basedOn w:val="a"/>
    <w:uiPriority w:val="99"/>
    <w:semiHidden/>
    <w:unhideWhenUsed/>
    <w:rsid w:val="00B0068D"/>
    <w:pPr>
      <w:spacing w:after="1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854044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96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9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91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5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34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5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729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369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4888957">
                                                      <w:marLeft w:val="0"/>
                                                      <w:marRight w:val="0"/>
                                                      <w:marTop w:val="50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phmao.ru/node/74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2</cp:revision>
  <dcterms:created xsi:type="dcterms:W3CDTF">2016-08-02T07:05:00Z</dcterms:created>
  <dcterms:modified xsi:type="dcterms:W3CDTF">2016-08-02T07:07:00Z</dcterms:modified>
</cp:coreProperties>
</file>