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3" w:rsidRDefault="00176B96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F84F59" w:rsidRDefault="00F84F59" w:rsidP="00F84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___28.12.2015</w:t>
      </w:r>
      <w:r>
        <w:rPr>
          <w:rFonts w:ascii="Times New Roman" w:hAnsi="Times New Roman" w:cs="Times New Roman"/>
          <w:sz w:val="24"/>
          <w:szCs w:val="24"/>
        </w:rPr>
        <w:t xml:space="preserve">___№ </w:t>
      </w:r>
      <w:r>
        <w:rPr>
          <w:rFonts w:ascii="Times New Roman" w:hAnsi="Times New Roman" w:cs="Times New Roman"/>
          <w:sz w:val="24"/>
          <w:szCs w:val="24"/>
          <w:u w:val="single"/>
        </w:rPr>
        <w:t>996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C7F">
        <w:rPr>
          <w:rFonts w:ascii="Times New Roman" w:hAnsi="Times New Roman" w:cs="Times New Roman"/>
          <w:sz w:val="24"/>
          <w:szCs w:val="24"/>
        </w:rPr>
        <w:t>Утверждаю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Директор Департамента образования                                                             </w:t>
      </w: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Pr="00523C7F">
        <w:rPr>
          <w:rFonts w:ascii="Times New Roman" w:hAnsi="Times New Roman" w:cs="Times New Roman"/>
          <w:sz w:val="24"/>
          <w:szCs w:val="24"/>
          <w:u w:val="single"/>
        </w:rPr>
        <w:t>Личкун</w:t>
      </w:r>
      <w:proofErr w:type="spellEnd"/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 Ю.М.</w:t>
      </w:r>
    </w:p>
    <w:p w:rsidR="00227E03" w:rsidRPr="00523C7F" w:rsidRDefault="00227E03" w:rsidP="0022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(подпись)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«____» ________________ г.</w:t>
      </w: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DB661A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667A" w:rsidRDefault="0018667A" w:rsidP="0018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262D7C" w:rsidRPr="00176B96" w:rsidRDefault="00262D7C" w:rsidP="0018667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176B96">
        <w:rPr>
          <w:rFonts w:ascii="Times New Roman" w:hAnsi="Times New Roman" w:cs="Times New Roman"/>
          <w:sz w:val="24"/>
          <w:szCs w:val="24"/>
          <w:u w:val="single"/>
        </w:rPr>
        <w:t>Муниципальному бюджетному дошкольному образовательному учреждению «</w:t>
      </w:r>
      <w:r w:rsidR="00176B96" w:rsidRPr="00176B96">
        <w:rPr>
          <w:rFonts w:ascii="Times New Roman" w:hAnsi="Times New Roman" w:cs="Times New Roman"/>
          <w:iCs/>
          <w:sz w:val="24"/>
          <w:szCs w:val="24"/>
          <w:u w:val="single"/>
        </w:rPr>
        <w:t>Детский сад № 9 «Одуванчик</w:t>
      </w:r>
      <w:r w:rsidRPr="00176B96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262D7C" w:rsidRPr="00523C7F" w:rsidRDefault="00262D7C" w:rsidP="00262D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06CE3" w:rsidRDefault="00D06CE3" w:rsidP="00D06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 муниципального учреждения</w:t>
      </w:r>
    </w:p>
    <w:p w:rsidR="00D06CE3" w:rsidRDefault="00D06CE3" w:rsidP="00D06CE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80.10.1</w:t>
      </w:r>
    </w:p>
    <w:p w:rsidR="00D06CE3" w:rsidRDefault="00D06CE3" w:rsidP="00D06C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D06CE3" w:rsidRDefault="00D06CE3" w:rsidP="00D06CE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6AD6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1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1.Наименование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2.Категория потребителей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Физические лица в возрасте до 8 лет.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57F4" w:rsidRPr="00523C7F" w:rsidRDefault="004857F4" w:rsidP="004857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4857F4" w:rsidRPr="00523C7F" w:rsidRDefault="004857F4" w:rsidP="004857F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4857F4" w:rsidRDefault="004857F4" w:rsidP="004857F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4857F4" w:rsidTr="004B7B91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Default="004857F4" w:rsidP="004B7B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4857F4" w:rsidTr="004B7B91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4857F4" w:rsidTr="004B7B9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7F4" w:rsidTr="004B7B9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7F4" w:rsidTr="004B7B9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857F4" w:rsidRPr="00E15D56" w:rsidTr="004B7B9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D65B47" w:rsidRDefault="004857F4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Численность воспи</w:t>
            </w:r>
            <w:r>
              <w:rPr>
                <w:rFonts w:ascii="Times New Roman" w:hAnsi="Times New Roman" w:cs="Times New Roman"/>
              </w:rPr>
              <w:t>танников дошкольного возраста (до</w:t>
            </w:r>
            <w:r w:rsidRPr="00E15D56">
              <w:rPr>
                <w:rFonts w:ascii="Times New Roman" w:hAnsi="Times New Roman" w:cs="Times New Roman"/>
              </w:rPr>
              <w:t xml:space="preserve"> 3  лет), охваченных образовательной услугой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857F4" w:rsidRPr="00E15D56" w:rsidTr="004B7B9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Выполнение плана посещаемости для групп</w:t>
            </w: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857F4" w:rsidRPr="00E15D56" w:rsidTr="004B7B91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857F4" w:rsidRPr="00E15D56" w:rsidTr="004B7B91">
        <w:trPr>
          <w:trHeight w:val="11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857F4" w:rsidRPr="00E15D56" w:rsidTr="004B7B9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педагогов, имеющих высшее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857F4" w:rsidRPr="00E15D56" w:rsidTr="004B7B91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5D56">
              <w:rPr>
                <w:rFonts w:ascii="Times New Roman" w:hAnsi="Times New Roman" w:cs="Times New Roman"/>
                <w:sz w:val="20"/>
                <w:szCs w:val="20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857F4" w:rsidRPr="00E15D56" w:rsidTr="004B7B91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D65B47" w:rsidRDefault="004857F4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4D0D86" w:rsidRDefault="004857F4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Численность воспитанников дошкольного возраста (с 3  лет), охваченных образовательной услугой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857F4" w:rsidRPr="00E15D56" w:rsidTr="004B7B91">
        <w:trPr>
          <w:trHeight w:val="966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4D0D86" w:rsidRDefault="004857F4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Выполнение плана посещаемости для дошкольных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857F4" w:rsidRPr="00E15D56" w:rsidTr="004B7B91">
        <w:trPr>
          <w:trHeight w:val="223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  <w:p w:rsidR="004857F4" w:rsidRPr="004D0D86" w:rsidRDefault="004857F4" w:rsidP="004B7B91"/>
          <w:p w:rsidR="004857F4" w:rsidRPr="004D0D86" w:rsidRDefault="004857F4" w:rsidP="004B7B9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  <w:p w:rsidR="004857F4" w:rsidRPr="004D0D86" w:rsidRDefault="004857F4" w:rsidP="004B7B91"/>
          <w:p w:rsidR="004857F4" w:rsidRPr="004D0D86" w:rsidRDefault="004857F4" w:rsidP="004B7B91"/>
          <w:p w:rsidR="004857F4" w:rsidRPr="004D0D86" w:rsidRDefault="004857F4" w:rsidP="004B7B9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4D0D86" w:rsidRDefault="004857F4" w:rsidP="004B7B9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4D0D86" w:rsidRDefault="004857F4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857F4" w:rsidRPr="00E15D56" w:rsidTr="004B7B91">
        <w:trPr>
          <w:trHeight w:val="182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4D0D86" w:rsidRDefault="004857F4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Уровень психологической готовности (внимание, память, мотивация) воспитанников к обучению в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857F4" w:rsidRPr="00E15D56" w:rsidTr="004B7B91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4D0D86" w:rsidRDefault="004857F4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857F4" w:rsidRPr="00E15D56" w:rsidTr="004B7B91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4D0D86" w:rsidRDefault="004857F4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Доля педагогов, имеющих высшее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857F4" w:rsidRPr="00E15D56" w:rsidTr="004B7B91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5D56">
              <w:rPr>
                <w:rFonts w:ascii="Times New Roman" w:hAnsi="Times New Roman" w:cs="Times New Roman"/>
                <w:sz w:val="20"/>
                <w:szCs w:val="20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15D56" w:rsidRDefault="004857F4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857F4" w:rsidRPr="00523C7F" w:rsidRDefault="004857F4" w:rsidP="00485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4857F4" w:rsidRPr="004D0D86" w:rsidRDefault="004857F4" w:rsidP="004857F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4857F4" w:rsidTr="004B7B91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Default="004857F4" w:rsidP="004B7B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4857F4" w:rsidTr="004B7B91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4857F4" w:rsidTr="004B7B9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7F4" w:rsidTr="004B7B9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4" w:rsidRDefault="004857F4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7F4" w:rsidTr="004B7B9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857F4" w:rsidTr="004B7B9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</w:pPr>
            <w:r w:rsidRPr="00697C6C">
              <w:rPr>
                <w:rFonts w:ascii="Times New Roman" w:hAnsi="Times New Roman" w:cs="Times New Roman"/>
              </w:rPr>
              <w:t>000000000007430328611784000</w:t>
            </w:r>
            <w:r w:rsidRPr="00697C6C">
              <w:rPr>
                <w:rFonts w:ascii="Times New Roman" w:hAnsi="Times New Roman" w:cs="Times New Roman"/>
              </w:rPr>
              <w:lastRenderedPageBreak/>
              <w:t>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D65B47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Default="004857F4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210DBB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210DB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210DBB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210DBB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C269A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C269A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C269A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C269A" w:rsidRDefault="004857F4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C269A" w:rsidRDefault="004857F4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C269A" w:rsidRDefault="004857F4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  <w:tr w:rsidR="004857F4" w:rsidTr="004B7B9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4D0D86" w:rsidRDefault="004857F4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D65B47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4D0D8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4D0D8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4D0D86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Default="004857F4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210DBB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210DB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210DBB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210DBB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C269A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C269A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C269A" w:rsidRDefault="004857F4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C269A" w:rsidRDefault="004857F4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C269A" w:rsidRDefault="004857F4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4" w:rsidRPr="00EC269A" w:rsidRDefault="004857F4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4857F4" w:rsidRPr="00523C7F" w:rsidRDefault="004857F4" w:rsidP="00485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показателей объема</w:t>
      </w:r>
      <w:r w:rsidRPr="00523C7F">
        <w:rPr>
          <w:rFonts w:ascii="Times New Roman" w:hAnsi="Times New Roman" w:cs="Times New Roman"/>
          <w:sz w:val="24"/>
          <w:szCs w:val="24"/>
        </w:rPr>
        <w:t xml:space="preserve">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4857F4" w:rsidRDefault="004857F4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 порядок ее (его) установления:</w:t>
      </w:r>
      <w:r w:rsidR="000E28D5" w:rsidRPr="00523C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  <w:r w:rsidR="000E28D5" w:rsidRPr="00523C7F">
        <w:rPr>
          <w:rFonts w:ascii="Times New Roman" w:hAnsi="Times New Roman" w:cs="Times New Roman"/>
          <w:sz w:val="24"/>
          <w:szCs w:val="24"/>
        </w:rPr>
        <w:t>: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0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0E28D5" w:rsidRPr="00523C7F" w:rsidRDefault="00F84F59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E28D5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0E28D5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в Ханты-Мансийском автономном округе - Югре".</w:t>
      </w:r>
    </w:p>
    <w:p w:rsidR="00227E03" w:rsidRPr="00523C7F" w:rsidRDefault="00227E03" w:rsidP="000E2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485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227E03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227E03" w:rsidTr="00227E03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227E03" w:rsidP="000E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28D5"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информационном стенде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0E28D5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227E03" w:rsidRPr="000E28D5" w:rsidRDefault="00227E03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4857F4" w:rsidP="001B32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1.Наименование муниципальной услуги: 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Присмотр и уход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2.Категория потребителей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Физ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ические лица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1B32F1" w:rsidRPr="004857F4" w:rsidRDefault="001B32F1" w:rsidP="004857F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1B32F1" w:rsidTr="001B32F1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1B32F1" w:rsidTr="001B32F1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единица измерения по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9C51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887F0E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87F0E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Выполнение сбалансированности питания (белки, жиры, углеводы)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887F0E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87F0E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удовлетворенности населения качеством оказания муниципальной услуги (по итогам анкетирования)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887F0E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87F0E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выполнения предписаний (реально устраняемых) со стороны органов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887F0E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87F0E">
              <w:rPr>
                <w:rFonts w:ascii="Times New Roman" w:eastAsiaTheme="minorHAnsi" w:hAnsi="Times New Roman" w:cs="Times New Roman"/>
                <w:lang w:eastAsia="en-US"/>
              </w:rPr>
              <w:t>000000000007430328611785</w:t>
            </w:r>
            <w:r w:rsidRPr="00887F0E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 xml:space="preserve">Физические лица за </w:t>
            </w:r>
            <w:r w:rsidRPr="009C514D">
              <w:rPr>
                <w:rFonts w:ascii="Times New Roman" w:hAnsi="Times New Roman" w:cs="Times New Roman"/>
              </w:rPr>
              <w:lastRenderedPageBreak/>
              <w:t>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 xml:space="preserve">Уровень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выполнения </w:t>
            </w: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предписаний (реально устраняемых) со стороны </w:t>
            </w:r>
            <w:proofErr w:type="spellStart"/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Pr="004857F4" w:rsidRDefault="001B32F1" w:rsidP="004857F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1841"/>
        <w:gridCol w:w="567"/>
        <w:gridCol w:w="568"/>
      </w:tblGrid>
      <w:tr w:rsidR="001B32F1" w:rsidTr="001B32F1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1B32F1" w:rsidTr="00C43278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1B32F1" w:rsidTr="00C43278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C43278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C43278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43278" w:rsidTr="001B0997">
        <w:trPr>
          <w:trHeight w:val="810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278" w:rsidRDefault="00C43278" w:rsidP="001B32F1">
            <w:pPr>
              <w:pStyle w:val="ConsPlusNormal"/>
              <w:spacing w:line="276" w:lineRule="auto"/>
              <w:ind w:firstLine="0"/>
            </w:pPr>
            <w:r w:rsidRPr="00887F0E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278" w:rsidRPr="00D65B47" w:rsidRDefault="00C43278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278" w:rsidRDefault="00C43278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278" w:rsidRDefault="00C43278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278" w:rsidRDefault="00C43278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278" w:rsidRDefault="00C43278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278" w:rsidRPr="00210DBB" w:rsidRDefault="00C43278" w:rsidP="005D49F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278" w:rsidRPr="00210DBB" w:rsidRDefault="00C43278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278" w:rsidRPr="00210DBB" w:rsidRDefault="00C43278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278" w:rsidRPr="00EC269A" w:rsidRDefault="00C43278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278" w:rsidRPr="00EC269A" w:rsidRDefault="00C43278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278" w:rsidRPr="00EC269A" w:rsidRDefault="00C43278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8" w:rsidRPr="00EC269A" w:rsidRDefault="00C43278" w:rsidP="00C4327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Корпус на ул. </w:t>
            </w:r>
            <w:proofErr w:type="gramStart"/>
            <w:r>
              <w:rPr>
                <w:rFonts w:ascii="Times New Roman" w:hAnsi="Times New Roman" w:cs="Times New Roman"/>
              </w:rPr>
              <w:t>Рассветной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д.2: 40152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8" w:rsidRPr="00EC269A" w:rsidRDefault="00C43278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8" w:rsidRPr="00EC269A" w:rsidRDefault="00C43278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3278" w:rsidTr="001B0997">
        <w:trPr>
          <w:trHeight w:val="780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8" w:rsidRPr="00887F0E" w:rsidRDefault="00C43278" w:rsidP="001B32F1">
            <w:pPr>
              <w:pStyle w:val="ConsPlusNormal"/>
              <w:spacing w:line="276" w:lineRule="auto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8" w:rsidRPr="009C514D" w:rsidRDefault="00C43278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8" w:rsidRPr="00D65B47" w:rsidRDefault="00C43278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8" w:rsidRDefault="00C43278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8" w:rsidRDefault="00C43278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8" w:rsidRDefault="00C43278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8" w:rsidRPr="00210DBB" w:rsidRDefault="00C43278" w:rsidP="005D49F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8" w:rsidRPr="00210DBB" w:rsidRDefault="00C43278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8" w:rsidRPr="00210DBB" w:rsidRDefault="00C43278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8" w:rsidRDefault="00C43278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8" w:rsidRPr="00EC269A" w:rsidRDefault="00C43278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8" w:rsidRPr="00EC269A" w:rsidRDefault="00C43278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8" w:rsidRPr="00EC269A" w:rsidRDefault="00C43278" w:rsidP="00C4327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Корпус на ул. </w:t>
            </w:r>
            <w:proofErr w:type="gramStart"/>
            <w:r>
              <w:rPr>
                <w:rFonts w:ascii="Times New Roman" w:hAnsi="Times New Roman" w:cs="Times New Roman"/>
              </w:rPr>
              <w:t>Горной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д.21: 37200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8" w:rsidRPr="00EC269A" w:rsidRDefault="00C43278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8" w:rsidRPr="00EC269A" w:rsidRDefault="00C43278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4857F4" w:rsidRPr="00523C7F" w:rsidRDefault="004857F4" w:rsidP="00485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</w:t>
      </w:r>
      <w:r>
        <w:rPr>
          <w:rFonts w:ascii="Times New Roman" w:hAnsi="Times New Roman" w:cs="Times New Roman"/>
          <w:sz w:val="24"/>
          <w:szCs w:val="24"/>
        </w:rPr>
        <w:t>тановленных показателей объема</w:t>
      </w:r>
      <w:r w:rsidRPr="00523C7F">
        <w:rPr>
          <w:rFonts w:ascii="Times New Roman" w:hAnsi="Times New Roman" w:cs="Times New Roman"/>
          <w:sz w:val="24"/>
          <w:szCs w:val="24"/>
        </w:rPr>
        <w:t xml:space="preserve"> муниципальной услуги,   в   пределах  которых  </w:t>
      </w:r>
      <w:r w:rsidRPr="00523C7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Default="001B32F1" w:rsidP="001B32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9F2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</w:t>
      </w:r>
      <w:r w:rsidR="005D49F2" w:rsidRPr="00523C7F">
        <w:rPr>
          <w:rFonts w:ascii="Times New Roman" w:hAnsi="Times New Roman" w:cs="Times New Roman"/>
          <w:sz w:val="24"/>
          <w:szCs w:val="24"/>
        </w:rPr>
        <w:t xml:space="preserve"> порядок ее (его) установления:</w:t>
      </w:r>
    </w:p>
    <w:p w:rsidR="001B32F1" w:rsidRPr="00523C7F" w:rsidRDefault="005D49F2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          Постановление Администрации города Ханты-Мансийска от 03.02.2014 г. № 52 «О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и порядке ее взимания», Приказ Департамента образования Администрации города Ханты-Мансийска от 14.10.2014 г. № 826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подведомственных Департаменту образования Администрации города Ханты-Мансийска».</w:t>
      </w: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1B32F1" w:rsidRPr="00523C7F" w:rsidRDefault="00F84F59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B32F1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1B32F1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в Ханты-Мансийском автономном округе - Югре".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1B32F1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1B32F1" w:rsidTr="001B32F1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информационном стенде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1B32F1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Default="00227E03" w:rsidP="00EA474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7E03" w:rsidRPr="00523C7F" w:rsidRDefault="00C246B9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="00227E03" w:rsidRPr="00523C7F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4DB6" w:rsidRPr="00523C7F" w:rsidRDefault="004A4DB6" w:rsidP="004A4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задания:</w:t>
      </w:r>
    </w:p>
    <w:p w:rsidR="004A4DB6" w:rsidRPr="00C67EF0" w:rsidRDefault="004A4DB6" w:rsidP="004A4DB6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ликвидация</w:t>
      </w:r>
      <w:r w:rsidRPr="00C67EF0">
        <w:rPr>
          <w:color w:val="000000"/>
        </w:rPr>
        <w:t xml:space="preserve"> муниципального учреждения;</w:t>
      </w:r>
    </w:p>
    <w:p w:rsidR="004A4DB6" w:rsidRPr="00C67EF0" w:rsidRDefault="004A4DB6" w:rsidP="004A4DB6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реорганизация</w:t>
      </w:r>
      <w:r w:rsidRPr="00C67EF0">
        <w:rPr>
          <w:color w:val="000000"/>
        </w:rPr>
        <w:t xml:space="preserve"> муниципального учреждения;</w:t>
      </w:r>
    </w:p>
    <w:p w:rsidR="004A4DB6" w:rsidRPr="00C67EF0" w:rsidRDefault="004A4DB6" w:rsidP="004A4DB6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4A4DB6" w:rsidRPr="00C67EF0" w:rsidRDefault="004A4DB6" w:rsidP="004A4DB6">
      <w:pPr>
        <w:pStyle w:val="a5"/>
        <w:ind w:left="0" w:firstLine="567"/>
        <w:jc w:val="both"/>
      </w:pPr>
      <w:r w:rsidRPr="00C67EF0">
        <w:rPr>
          <w:color w:val="000000"/>
        </w:rPr>
        <w:t>- исключение муниципальной услуги (работы) из</w:t>
      </w:r>
      <w:r w:rsidRPr="00C67EF0"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4A4DB6" w:rsidRDefault="004A4DB6" w:rsidP="004A4DB6">
      <w:pPr>
        <w:pStyle w:val="a5"/>
        <w:ind w:left="0" w:firstLine="567"/>
        <w:jc w:val="both"/>
      </w:pPr>
      <w:r w:rsidRPr="00C67EF0"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5D49F2" w:rsidRPr="00523C7F" w:rsidRDefault="005D49F2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>2.Иная информация, необходимая для выполнения (контроля за выполнением)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iCs/>
          <w:sz w:val="24"/>
          <w:szCs w:val="24"/>
        </w:rPr>
        <w:t>М</w:t>
      </w:r>
      <w:r w:rsidRPr="00523C7F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предоставляет вместе с отчетом о выполнении муниципального задания информацию: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состоянии кредиторской задолженности, в том числе просроченной;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выявленных нарушениях по оказываемой муниципальной услуге со стороны контрольно-надзорных уполномоченных органов;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учете муниципального имущества, используемого для оказания муниципальной услуги.</w:t>
      </w:r>
    </w:p>
    <w:p w:rsidR="005D49F2" w:rsidRPr="00523C7F" w:rsidRDefault="005D49F2" w:rsidP="005D49F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3.Порядок контроля за выполнением муниципального задания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27E03" w:rsidRPr="00523C7F" w:rsidTr="00227E03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57FE"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Комиссия из числа работников муниципального учреждения по внутреннему контролю в соответствии с положением о внутреннем контроле</w:t>
            </w:r>
          </w:p>
        </w:tc>
      </w:tr>
      <w:tr w:rsidR="00C957FE" w:rsidRPr="00523C7F" w:rsidTr="00176B96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176B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176B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176B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E" w:rsidRPr="00523C7F" w:rsidTr="00176B96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176B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176B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176B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C957FE" w:rsidRPr="00523C7F" w:rsidTr="00176B96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176B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176B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176B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C957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E03" w:rsidRPr="005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в соответствии с действующим законодательством</w:t>
            </w: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523C7F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4.1.Периодичность предоставления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27E03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4.2.Сроки представления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27E03" w:rsidRPr="00523C7F" w:rsidRDefault="00227E03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4.3.Иные требования к отчетности о выполнении муниципального задания</w:t>
      </w:r>
    </w:p>
    <w:p w:rsidR="00523C7F" w:rsidRPr="00523C7F" w:rsidRDefault="00523C7F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23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</w:t>
      </w:r>
      <w:r w:rsidR="004B300A">
        <w:rPr>
          <w:rFonts w:ascii="Times New Roman" w:hAnsi="Times New Roman" w:cs="Times New Roman"/>
          <w:sz w:val="24"/>
          <w:szCs w:val="24"/>
        </w:rPr>
        <w:t>.Иные</w:t>
      </w:r>
      <w:r w:rsidRPr="00523C7F">
        <w:rPr>
          <w:rFonts w:ascii="Times New Roman" w:hAnsi="Times New Roman" w:cs="Times New Roman"/>
          <w:sz w:val="24"/>
          <w:szCs w:val="24"/>
        </w:rPr>
        <w:t xml:space="preserve"> показатели, связанные с выполнением муниципального задания</w:t>
      </w:r>
    </w:p>
    <w:p w:rsidR="009F210B" w:rsidRDefault="009F210B"/>
    <w:sectPr w:rsidR="009F210B" w:rsidSect="0022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E28D5"/>
    <w:rsid w:val="000F6179"/>
    <w:rsid w:val="00176B96"/>
    <w:rsid w:val="0018667A"/>
    <w:rsid w:val="001B32F1"/>
    <w:rsid w:val="00210DBB"/>
    <w:rsid w:val="00226AD6"/>
    <w:rsid w:val="00227E03"/>
    <w:rsid w:val="00262D7C"/>
    <w:rsid w:val="00363ACE"/>
    <w:rsid w:val="00394B21"/>
    <w:rsid w:val="004857F4"/>
    <w:rsid w:val="004A4DB6"/>
    <w:rsid w:val="004B300A"/>
    <w:rsid w:val="00516EE9"/>
    <w:rsid w:val="00523C7F"/>
    <w:rsid w:val="005D49F2"/>
    <w:rsid w:val="00644917"/>
    <w:rsid w:val="007D6D36"/>
    <w:rsid w:val="00887F0E"/>
    <w:rsid w:val="008C0594"/>
    <w:rsid w:val="0094431D"/>
    <w:rsid w:val="00971DAE"/>
    <w:rsid w:val="009C514D"/>
    <w:rsid w:val="009F210B"/>
    <w:rsid w:val="00A46D0F"/>
    <w:rsid w:val="00AC0637"/>
    <w:rsid w:val="00AF0974"/>
    <w:rsid w:val="00B771D6"/>
    <w:rsid w:val="00BE210C"/>
    <w:rsid w:val="00C246B9"/>
    <w:rsid w:val="00C27DA4"/>
    <w:rsid w:val="00C43278"/>
    <w:rsid w:val="00C957FE"/>
    <w:rsid w:val="00D06CE3"/>
    <w:rsid w:val="00D41A37"/>
    <w:rsid w:val="00D65B47"/>
    <w:rsid w:val="00D839A7"/>
    <w:rsid w:val="00DB661A"/>
    <w:rsid w:val="00DC77E2"/>
    <w:rsid w:val="00E15D56"/>
    <w:rsid w:val="00EA474F"/>
    <w:rsid w:val="00EC269A"/>
    <w:rsid w:val="00F8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7C29093F798F0673AbA6BF" TargetMode="External"/><Relationship Id="rId13" Type="http://schemas.openxmlformats.org/officeDocument/2006/relationships/hyperlink" Target="consultantplus://offline/ref=2C019B8CE0311D7856C7AE09C065916751D6E74003E75B31DDC36BFB99Z4H7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019B8CE0311D7856C7AE09C065916751D6E74003E75B31DDC36BFB99Z4H7N" TargetMode="External"/><Relationship Id="rId12" Type="http://schemas.openxmlformats.org/officeDocument/2006/relationships/hyperlink" Target="consultantplus://offline/ref=2C019B8CE0311D7856C7AE09C065916751D6E74003E75B31DDC36BFB99Z4H7N" TargetMode="External"/><Relationship Id="rId17" Type="http://schemas.openxmlformats.org/officeDocument/2006/relationships/hyperlink" Target="consultantplus://offline/ref=352FEB36B1D5ACE1FC186BA0111E5576F58D15FF89C29FC3A3C7AB3A6DA284DCb060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2FEB36B1D5ACE1FC1875AD07720279F2804FFB81CF9093F798F0673AbA6B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352FEB36B1D5ACE1FC186BA0111E5576F58D15FF89C29FC3A3C7AB3A6DA284DCb06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2FEB36B1D5ACE1FC1875AD07720279F2804EFB88CE9093F798F0673AbA6BF" TargetMode="External"/><Relationship Id="rId10" Type="http://schemas.openxmlformats.org/officeDocument/2006/relationships/hyperlink" Target="consultantplus://offline/ref=352FEB36B1D5ACE1FC1875AD07720279F2804FFB81CF9093F798F0673AbA6B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2FEB36B1D5ACE1FC1875AD07720279F2804EFB88CE9093F798F0673AbA6BF" TargetMode="External"/><Relationship Id="rId14" Type="http://schemas.openxmlformats.org/officeDocument/2006/relationships/hyperlink" Target="consultantplus://offline/ref=352FEB36B1D5ACE1FC1875AD07720279F2804EFB87C29093F798F0673AbA6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F5884-0AF9-4FEA-9339-8756968E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14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31</cp:revision>
  <dcterms:created xsi:type="dcterms:W3CDTF">2015-11-17T06:14:00Z</dcterms:created>
  <dcterms:modified xsi:type="dcterms:W3CDTF">2016-02-20T06:08:00Z</dcterms:modified>
</cp:coreProperties>
</file>