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87" w:rsidRPr="00FB798B" w:rsidRDefault="00204187" w:rsidP="00204187">
      <w:pPr>
        <w:keepNext/>
        <w:numPr>
          <w:ilvl w:val="8"/>
          <w:numId w:val="0"/>
        </w:numPr>
        <w:tabs>
          <w:tab w:val="num" w:pos="1584"/>
        </w:tabs>
        <w:suppressAutoHyphens/>
        <w:ind w:left="1584" w:hanging="1584"/>
        <w:jc w:val="center"/>
        <w:outlineLvl w:val="8"/>
        <w:rPr>
          <w:sz w:val="32"/>
          <w:szCs w:val="20"/>
          <w:lang w:eastAsia="ar-SA"/>
        </w:rPr>
      </w:pPr>
      <w:bookmarkStart w:id="0" w:name="_GoBack"/>
      <w:bookmarkEnd w:id="0"/>
      <w:r w:rsidRPr="00FB798B">
        <w:rPr>
          <w:b/>
          <w:bCs/>
          <w:szCs w:val="20"/>
          <w:lang w:eastAsia="ar-SA"/>
        </w:rPr>
        <w:t>СООБЩЕНИЕ</w:t>
      </w:r>
    </w:p>
    <w:p w:rsidR="00204187" w:rsidRPr="00FB798B" w:rsidRDefault="00204187" w:rsidP="00204187">
      <w:pPr>
        <w:suppressAutoHyphens/>
        <w:rPr>
          <w:sz w:val="20"/>
          <w:szCs w:val="20"/>
          <w:lang w:eastAsia="ar-SA"/>
        </w:rPr>
      </w:pPr>
    </w:p>
    <w:p w:rsidR="00804865" w:rsidRPr="0091068F" w:rsidRDefault="00804865" w:rsidP="00804865">
      <w:pPr>
        <w:suppressAutoHyphens/>
        <w:ind w:firstLine="708"/>
        <w:jc w:val="both"/>
        <w:rPr>
          <w:szCs w:val="20"/>
          <w:lang w:eastAsia="ar-SA"/>
        </w:rPr>
      </w:pPr>
      <w:r w:rsidRPr="0091068F">
        <w:rPr>
          <w:szCs w:val="20"/>
          <w:lang w:eastAsia="ar-SA"/>
        </w:rPr>
        <w:t>Департамент муниципальной собственности Администрации города Ханты-Мансийска сообщает о приватизации следующего муниципального имущества:</w:t>
      </w:r>
    </w:p>
    <w:p w:rsidR="00A61F03" w:rsidRDefault="00405DD7" w:rsidP="00405DD7">
      <w:pPr>
        <w:ind w:firstLine="709"/>
        <w:jc w:val="both"/>
      </w:pPr>
      <w:r w:rsidRPr="00405DD7">
        <w:t xml:space="preserve">1.Акции ПАО Банк «ФК Открытие», количество акций - 41 322 штук номинальной стоимостью - 50 рублей каждая акция. </w:t>
      </w:r>
    </w:p>
    <w:p w:rsidR="00405DD7" w:rsidRDefault="00405DD7" w:rsidP="00405DD7">
      <w:pPr>
        <w:ind w:firstLine="709"/>
        <w:jc w:val="both"/>
      </w:pPr>
      <w:r w:rsidRPr="004D06AB">
        <w:rPr>
          <w:b/>
        </w:rPr>
        <w:t>Способ приватизации имущества</w:t>
      </w:r>
      <w:r>
        <w:t>: п</w:t>
      </w:r>
      <w:r w:rsidRPr="00C93A05">
        <w:t>родажа акций акционерных обществ на специализированном аукционе</w:t>
      </w:r>
      <w:r>
        <w:t>.</w:t>
      </w:r>
    </w:p>
    <w:p w:rsidR="00405DD7" w:rsidRDefault="00405DD7" w:rsidP="00804865">
      <w:pPr>
        <w:ind w:firstLine="708"/>
        <w:jc w:val="both"/>
      </w:pPr>
      <w:proofErr w:type="gramStart"/>
      <w:r w:rsidRPr="00405DD7">
        <w:t>Продажа акций акционерных обществ на специализированном аукционе осуществляется в соответствии со статьей 19 Федерального закона от 21.12.2001 №178-ФЗ «О приватизации государственного и муниципального имущества», Положением об организации продажи находящихся в государственной или муниципальной собственности акций акционерных обществ на специализированном, утвержденным Постановлением Правительства РФ от 12.08.2002 №585.</w:t>
      </w:r>
      <w:proofErr w:type="gramEnd"/>
    </w:p>
    <w:p w:rsidR="00804865" w:rsidRPr="0091068F" w:rsidRDefault="00804865" w:rsidP="00804865">
      <w:pPr>
        <w:ind w:firstLine="708"/>
        <w:jc w:val="both"/>
        <w:rPr>
          <w:b/>
          <w:bCs/>
          <w:i/>
          <w:iCs/>
        </w:rPr>
      </w:pPr>
      <w:r w:rsidRPr="0091068F">
        <w:rPr>
          <w:b/>
        </w:rPr>
        <w:t>Способ приватизации</w:t>
      </w:r>
      <w:r w:rsidRPr="0091068F">
        <w:t xml:space="preserve">, утвержденный  Думой города Ханты-Мансийска: </w:t>
      </w:r>
      <w:r w:rsidR="00A61F03" w:rsidRPr="00A61F03">
        <w:t>продажа акций акционерных обществ на специализированном аукционе</w:t>
      </w:r>
      <w:r w:rsidR="00A61F03">
        <w:t>.</w:t>
      </w:r>
      <w:r w:rsidRPr="0091068F">
        <w:t xml:space="preserve"> </w:t>
      </w:r>
      <w:r w:rsidRPr="0091068F">
        <w:rPr>
          <w:b/>
          <w:bCs/>
          <w:i/>
          <w:iCs/>
        </w:rPr>
        <w:t xml:space="preserve"> </w:t>
      </w:r>
    </w:p>
    <w:p w:rsidR="00405DD7" w:rsidRDefault="00405DD7" w:rsidP="00804865">
      <w:pPr>
        <w:ind w:firstLine="708"/>
        <w:jc w:val="both"/>
        <w:rPr>
          <w:color w:val="000000"/>
        </w:rPr>
      </w:pPr>
      <w:r>
        <w:rPr>
          <w:b/>
          <w:bCs/>
          <w:u w:val="single"/>
        </w:rPr>
        <w:t>Начальная цена продажи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 xml:space="preserve">акции </w:t>
      </w:r>
      <w:r w:rsidRPr="00405DD7">
        <w:rPr>
          <w:color w:val="000000"/>
        </w:rPr>
        <w:t>ПАО Банк «ФК Открытие»</w:t>
      </w:r>
      <w:r>
        <w:rPr>
          <w:color w:val="000000"/>
        </w:rPr>
        <w:t xml:space="preserve"> в количестве </w:t>
      </w:r>
      <w:r w:rsidRPr="00405DD7">
        <w:rPr>
          <w:color w:val="000000"/>
        </w:rPr>
        <w:t>41</w:t>
      </w:r>
      <w:r>
        <w:rPr>
          <w:color w:val="000000"/>
        </w:rPr>
        <w:t> </w:t>
      </w:r>
      <w:r w:rsidRPr="00405DD7">
        <w:rPr>
          <w:color w:val="000000"/>
        </w:rPr>
        <w:t>322</w:t>
      </w:r>
      <w:r>
        <w:rPr>
          <w:color w:val="000000"/>
        </w:rPr>
        <w:t xml:space="preserve"> штук</w:t>
      </w:r>
      <w:r w:rsidR="00A61F03">
        <w:t xml:space="preserve"> (цена</w:t>
      </w:r>
      <w:r>
        <w:t xml:space="preserve"> пакета акций </w:t>
      </w:r>
      <w:r w:rsidR="00A61F03">
        <w:t>37 438</w:t>
      </w:r>
      <w:r w:rsidRPr="00405DD7">
        <w:t xml:space="preserve"> 000,00</w:t>
      </w:r>
      <w:r>
        <w:t xml:space="preserve"> рублей)</w:t>
      </w:r>
      <w:r>
        <w:rPr>
          <w:color w:val="000000"/>
        </w:rPr>
        <w:t xml:space="preserve">, начальная цена продажи (одной акции): </w:t>
      </w:r>
      <w:r w:rsidR="00A61F03">
        <w:rPr>
          <w:color w:val="000000"/>
        </w:rPr>
        <w:t>906,01 рублей</w:t>
      </w:r>
      <w:r>
        <w:rPr>
          <w:color w:val="000000"/>
        </w:rPr>
        <w:t>.</w:t>
      </w:r>
    </w:p>
    <w:p w:rsidR="00405DD7" w:rsidRDefault="00405DD7" w:rsidP="00804865">
      <w:pPr>
        <w:ind w:firstLine="708"/>
        <w:jc w:val="both"/>
        <w:rPr>
          <w:color w:val="000000"/>
        </w:rPr>
      </w:pPr>
      <w:r>
        <w:rPr>
          <w:b/>
          <w:bCs/>
          <w:color w:val="000000"/>
          <w:u w:val="single"/>
        </w:rPr>
        <w:t>Форма аукциона</w:t>
      </w:r>
      <w:r>
        <w:rPr>
          <w:color w:val="000000"/>
        </w:rPr>
        <w:t xml:space="preserve">: </w:t>
      </w:r>
      <w:proofErr w:type="gramStart"/>
      <w:r w:rsidR="002C38FC" w:rsidRPr="002C38FC">
        <w:rPr>
          <w:color w:val="000000"/>
        </w:rPr>
        <w:t>открыт</w:t>
      </w:r>
      <w:r w:rsidR="001E1188">
        <w:rPr>
          <w:color w:val="000000"/>
        </w:rPr>
        <w:t>ый</w:t>
      </w:r>
      <w:proofErr w:type="gramEnd"/>
      <w:r w:rsidR="002C38FC" w:rsidRPr="002C38FC">
        <w:rPr>
          <w:color w:val="000000"/>
        </w:rPr>
        <w:t xml:space="preserve"> по составу участников.</w:t>
      </w:r>
      <w:r w:rsidR="002C38FC">
        <w:rPr>
          <w:color w:val="000000"/>
        </w:rPr>
        <w:t xml:space="preserve"> </w:t>
      </w:r>
    </w:p>
    <w:p w:rsidR="00405DD7" w:rsidRDefault="00405DD7" w:rsidP="00804865">
      <w:pPr>
        <w:ind w:firstLine="708"/>
        <w:jc w:val="both"/>
        <w:rPr>
          <w:color w:val="000000"/>
        </w:rPr>
      </w:pPr>
      <w:r>
        <w:rPr>
          <w:b/>
          <w:bCs/>
          <w:color w:val="000000"/>
          <w:u w:val="single"/>
        </w:rPr>
        <w:t>Сведения об обществе</w:t>
      </w:r>
      <w:r>
        <w:rPr>
          <w:color w:val="000000"/>
        </w:rPr>
        <w:t>: Полное наименование, адрес (место нахождения) общества</w:t>
      </w:r>
      <w:r>
        <w:t xml:space="preserve">: </w:t>
      </w:r>
      <w:r w:rsidRPr="00405DD7">
        <w:rPr>
          <w:color w:val="000000"/>
        </w:rPr>
        <w:t>Публичное акционерное общество Банк «Финансовая Корпорация Открытие»</w:t>
      </w:r>
      <w:r>
        <w:rPr>
          <w:color w:val="000000"/>
        </w:rPr>
        <w:t xml:space="preserve">, </w:t>
      </w:r>
      <w:r w:rsidRPr="00405DD7">
        <w:rPr>
          <w:color w:val="000000"/>
        </w:rPr>
        <w:tab/>
        <w:t xml:space="preserve">115114, г. Москва, ул. </w:t>
      </w:r>
      <w:proofErr w:type="spellStart"/>
      <w:r w:rsidRPr="00405DD7">
        <w:rPr>
          <w:color w:val="000000"/>
        </w:rPr>
        <w:t>Летниковская</w:t>
      </w:r>
      <w:proofErr w:type="spellEnd"/>
      <w:r w:rsidRPr="00405DD7">
        <w:rPr>
          <w:color w:val="000000"/>
        </w:rPr>
        <w:t>, д. 2, стр. 4</w:t>
      </w:r>
      <w:r>
        <w:rPr>
          <w:color w:val="000000"/>
        </w:rPr>
        <w:t xml:space="preserve">. </w:t>
      </w:r>
      <w:r w:rsidRPr="00405DD7">
        <w:rPr>
          <w:color w:val="000000"/>
        </w:rPr>
        <w:t>Перечень основных работ (услуг):</w:t>
      </w:r>
      <w:r>
        <w:rPr>
          <w:color w:val="000000"/>
        </w:rPr>
        <w:t xml:space="preserve"> </w:t>
      </w:r>
      <w:r w:rsidR="004A36EE">
        <w:rPr>
          <w:color w:val="000000"/>
        </w:rPr>
        <w:t>Кредитование юридических лиц и индивидуальных предпринимателей; кредитование физических лиц; расчетно-кассовое обслуживание юридических лиц и индивидуальных предпринимателей; Привлечение во вклады средств населения; Привлечение средств юридических лиц и индивидуальных предпринимателей на расчетные счета и депозиты; Банковские карты и прочее.</w:t>
      </w:r>
    </w:p>
    <w:p w:rsidR="004A36EE" w:rsidRDefault="004A36EE" w:rsidP="00804865">
      <w:pPr>
        <w:ind w:firstLine="708"/>
        <w:jc w:val="both"/>
        <w:rPr>
          <w:szCs w:val="20"/>
        </w:rPr>
      </w:pPr>
      <w:r w:rsidRPr="004A36EE">
        <w:rPr>
          <w:szCs w:val="20"/>
        </w:rPr>
        <w:t>ПАО Банк «ФК Открытие»</w:t>
      </w:r>
      <w:r>
        <w:rPr>
          <w:szCs w:val="20"/>
        </w:rPr>
        <w:t xml:space="preserve"> </w:t>
      </w:r>
      <w:r w:rsidRPr="004A36EE">
        <w:rPr>
          <w:szCs w:val="20"/>
        </w:rPr>
        <w:t>не включено в Реестр хозяйствующих субъектов, имеющих долю на рынке определенного товара в размере более чем 35 процентов</w:t>
      </w:r>
      <w:r>
        <w:rPr>
          <w:szCs w:val="20"/>
        </w:rPr>
        <w:t>.</w:t>
      </w:r>
    </w:p>
    <w:p w:rsidR="00405DD7" w:rsidRPr="00015C00" w:rsidRDefault="004A36EE" w:rsidP="00015C00">
      <w:pPr>
        <w:ind w:firstLine="708"/>
        <w:jc w:val="both"/>
        <w:rPr>
          <w:szCs w:val="20"/>
        </w:rPr>
      </w:pPr>
      <w:r w:rsidRPr="004A36EE">
        <w:rPr>
          <w:szCs w:val="20"/>
        </w:rPr>
        <w:t>Размер Уставного капитала Общества</w:t>
      </w:r>
      <w:r>
        <w:rPr>
          <w:szCs w:val="20"/>
        </w:rPr>
        <w:t xml:space="preserve"> </w:t>
      </w:r>
      <w:r w:rsidR="00015C00">
        <w:rPr>
          <w:szCs w:val="20"/>
        </w:rPr>
        <w:t>–</w:t>
      </w:r>
      <w:r>
        <w:rPr>
          <w:szCs w:val="20"/>
        </w:rPr>
        <w:t xml:space="preserve"> </w:t>
      </w:r>
      <w:r w:rsidR="00015C00" w:rsidRPr="00015C00">
        <w:rPr>
          <w:szCs w:val="20"/>
        </w:rPr>
        <w:t>11</w:t>
      </w:r>
      <w:r w:rsidR="00015C00">
        <w:rPr>
          <w:szCs w:val="20"/>
        </w:rPr>
        <w:t> </w:t>
      </w:r>
      <w:r w:rsidR="00015C00" w:rsidRPr="00015C00">
        <w:rPr>
          <w:szCs w:val="20"/>
        </w:rPr>
        <w:t>021</w:t>
      </w:r>
      <w:r w:rsidR="00015C00">
        <w:rPr>
          <w:szCs w:val="20"/>
        </w:rPr>
        <w:t> </w:t>
      </w:r>
      <w:r w:rsidR="00015C00" w:rsidRPr="00015C00">
        <w:rPr>
          <w:szCs w:val="20"/>
        </w:rPr>
        <w:t>082</w:t>
      </w:r>
      <w:r w:rsidR="00015C00">
        <w:rPr>
          <w:szCs w:val="20"/>
        </w:rPr>
        <w:t> </w:t>
      </w:r>
      <w:r w:rsidR="00015C00" w:rsidRPr="00015C00">
        <w:rPr>
          <w:szCs w:val="20"/>
        </w:rPr>
        <w:t>100</w:t>
      </w:r>
      <w:r w:rsidR="00015C00">
        <w:rPr>
          <w:szCs w:val="20"/>
        </w:rPr>
        <w:t xml:space="preserve"> рублей, д</w:t>
      </w:r>
      <w:r w:rsidR="00015C00" w:rsidRPr="00015C00">
        <w:rPr>
          <w:szCs w:val="20"/>
        </w:rPr>
        <w:t>оля муниципального образования Ханты-Мансий</w:t>
      </w:r>
      <w:r w:rsidR="00015C00">
        <w:rPr>
          <w:szCs w:val="20"/>
        </w:rPr>
        <w:t xml:space="preserve">ского автономного округа – Югры </w:t>
      </w:r>
      <w:r w:rsidR="00015C00" w:rsidRPr="00015C00">
        <w:rPr>
          <w:szCs w:val="20"/>
        </w:rPr>
        <w:t>городской округ город Ханты-Мансийск в Уставном капитале общества –</w:t>
      </w:r>
      <w:r w:rsidR="00015C00">
        <w:rPr>
          <w:szCs w:val="20"/>
        </w:rPr>
        <w:t xml:space="preserve"> </w:t>
      </w:r>
      <w:r w:rsidR="00015C00" w:rsidRPr="00FC3AD8">
        <w:rPr>
          <w:bCs/>
          <w:iCs/>
          <w:szCs w:val="26"/>
        </w:rPr>
        <w:t>0,0187%</w:t>
      </w:r>
      <w:r w:rsidR="00015C00">
        <w:rPr>
          <w:bCs/>
          <w:iCs/>
          <w:szCs w:val="26"/>
        </w:rPr>
        <w:t xml:space="preserve"> </w:t>
      </w:r>
      <w:r w:rsidR="00015C00" w:rsidRPr="00015C00">
        <w:rPr>
          <w:szCs w:val="20"/>
        </w:rPr>
        <w:t>.</w:t>
      </w:r>
    </w:p>
    <w:p w:rsidR="00405DD7" w:rsidRDefault="00015C00" w:rsidP="00804865">
      <w:pPr>
        <w:ind w:firstLine="708"/>
        <w:jc w:val="both"/>
        <w:rPr>
          <w:rStyle w:val="a5"/>
          <w:szCs w:val="20"/>
        </w:rPr>
      </w:pPr>
      <w:r w:rsidRPr="00015C00">
        <w:rPr>
          <w:b/>
          <w:szCs w:val="20"/>
        </w:rPr>
        <w:t>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общества:</w:t>
      </w:r>
      <w:r>
        <w:rPr>
          <w:b/>
          <w:szCs w:val="20"/>
        </w:rPr>
        <w:t xml:space="preserve"> </w:t>
      </w:r>
      <w:hyperlink r:id="rId6" w:history="1">
        <w:r w:rsidRPr="00B834F1">
          <w:rPr>
            <w:rStyle w:val="a5"/>
            <w:szCs w:val="20"/>
          </w:rPr>
          <w:t>www.open.ru</w:t>
        </w:r>
      </w:hyperlink>
      <w:r w:rsidR="002C38FC">
        <w:rPr>
          <w:rStyle w:val="a5"/>
          <w:szCs w:val="20"/>
        </w:rPr>
        <w:t>.</w:t>
      </w:r>
    </w:p>
    <w:p w:rsidR="002C38FC" w:rsidRDefault="006A476F" w:rsidP="00804865">
      <w:pPr>
        <w:ind w:firstLine="708"/>
        <w:jc w:val="both"/>
        <w:rPr>
          <w:szCs w:val="20"/>
        </w:rPr>
      </w:pPr>
      <w:r w:rsidRPr="0002252C">
        <w:rPr>
          <w:b/>
          <w:szCs w:val="20"/>
        </w:rPr>
        <w:t>Покупателями муниципального имущества могут быть</w:t>
      </w:r>
      <w:r w:rsidRPr="0002252C">
        <w:rPr>
          <w:szCs w:val="20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25 %.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b/>
          <w:szCs w:val="20"/>
        </w:rPr>
      </w:pPr>
      <w:r w:rsidRPr="0002252C">
        <w:rPr>
          <w:b/>
          <w:szCs w:val="20"/>
        </w:rPr>
        <w:t>Перечень документов, представляемых претендентами одновременно с заявкой: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2252C">
        <w:rPr>
          <w:szCs w:val="20"/>
          <w:u w:val="single"/>
        </w:rPr>
        <w:t>Юридические лица</w:t>
      </w:r>
      <w:r w:rsidRPr="0002252C">
        <w:rPr>
          <w:szCs w:val="20"/>
        </w:rPr>
        <w:t>: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2252C">
        <w:rPr>
          <w:szCs w:val="20"/>
        </w:rPr>
        <w:t>- заверенные копии учредительных документов;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02252C">
        <w:rPr>
          <w:szCs w:val="20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02252C">
        <w:t>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02252C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02252C">
        <w:rPr>
          <w:u w:val="single"/>
        </w:rPr>
        <w:t>Физические лица</w:t>
      </w:r>
      <w:r w:rsidRPr="0002252C">
        <w:t xml:space="preserve"> предъявляют документ, удостоверяющий личность, или представляют копии всех его листов.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02252C">
        <w:t xml:space="preserve">В </w:t>
      </w:r>
      <w:proofErr w:type="gramStart"/>
      <w:r w:rsidRPr="0002252C">
        <w:t>случае</w:t>
      </w:r>
      <w:proofErr w:type="gramEnd"/>
      <w:r w:rsidRPr="0002252C">
        <w:t xml:space="preserve">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</w:t>
      </w:r>
      <w:proofErr w:type="gramStart"/>
      <w:r w:rsidRPr="0002252C">
        <w:t>случае</w:t>
      </w:r>
      <w:proofErr w:type="gramEnd"/>
      <w:r w:rsidRPr="0002252C"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  <w:tab w:val="left" w:pos="142"/>
        </w:tabs>
        <w:autoSpaceDE w:val="0"/>
        <w:autoSpaceDN w:val="0"/>
        <w:adjustRightInd w:val="0"/>
        <w:ind w:left="0" w:firstLine="567"/>
        <w:jc w:val="both"/>
      </w:pPr>
      <w:r w:rsidRPr="0002252C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A476F" w:rsidRDefault="006A476F" w:rsidP="006A476F">
      <w:pPr>
        <w:ind w:firstLine="708"/>
        <w:jc w:val="both"/>
        <w:rPr>
          <w:szCs w:val="20"/>
        </w:rPr>
      </w:pPr>
      <w:r w:rsidRPr="0002252C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A476F" w:rsidRDefault="006A476F" w:rsidP="00804865">
      <w:pPr>
        <w:ind w:firstLine="708"/>
        <w:jc w:val="both"/>
      </w:pPr>
      <w:r w:rsidRPr="0002252C">
        <w:rPr>
          <w:b/>
        </w:rPr>
        <w:t>Порядок подачи заявок:</w:t>
      </w:r>
      <w:r w:rsidRPr="006A476F">
        <w:t xml:space="preserve"> </w:t>
      </w:r>
      <w:r>
        <w:t>д</w:t>
      </w:r>
      <w:r w:rsidRPr="006A476F">
        <w:t xml:space="preserve">ля участия в специализированном аукционе претенденты представляют продавцу (лично или через своего полномочного представителя) заявки по форме согласно приложению и иные документы в соответствии </w:t>
      </w:r>
      <w:r>
        <w:t>с настоящим информационным сообщением</w:t>
      </w:r>
      <w:r w:rsidRPr="006A476F">
        <w:t>. Опись представленных документов составляется в 2 экземплярах, один из которых остается у продавца, другой - у заявителя.</w:t>
      </w:r>
    </w:p>
    <w:p w:rsidR="006A476F" w:rsidRPr="006A476F" w:rsidRDefault="006A476F" w:rsidP="006A476F">
      <w:pPr>
        <w:ind w:firstLine="708"/>
        <w:jc w:val="both"/>
        <w:rPr>
          <w:szCs w:val="20"/>
        </w:rPr>
      </w:pPr>
      <w:r w:rsidRPr="006A476F">
        <w:rPr>
          <w:szCs w:val="20"/>
        </w:rPr>
        <w:t>Заявки подразделяются на два типа:</w:t>
      </w:r>
    </w:p>
    <w:p w:rsidR="006A476F" w:rsidRPr="006A476F" w:rsidRDefault="006A476F" w:rsidP="006A476F">
      <w:pPr>
        <w:ind w:firstLine="708"/>
        <w:jc w:val="both"/>
        <w:rPr>
          <w:szCs w:val="20"/>
        </w:rPr>
      </w:pPr>
      <w:r w:rsidRPr="006A476F">
        <w:rPr>
          <w:szCs w:val="20"/>
        </w:rPr>
        <w:t>а) 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</w:r>
    </w:p>
    <w:p w:rsidR="006A476F" w:rsidRDefault="006A476F" w:rsidP="006A476F">
      <w:pPr>
        <w:ind w:firstLine="708"/>
        <w:jc w:val="both"/>
        <w:rPr>
          <w:szCs w:val="20"/>
        </w:rPr>
      </w:pPr>
      <w:r w:rsidRPr="006A476F">
        <w:rPr>
          <w:szCs w:val="20"/>
        </w:rPr>
        <w:t>б) 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</w:r>
    </w:p>
    <w:p w:rsidR="006A476F" w:rsidRPr="006A476F" w:rsidRDefault="006A476F" w:rsidP="006A476F">
      <w:pPr>
        <w:ind w:firstLine="708"/>
        <w:jc w:val="both"/>
        <w:rPr>
          <w:szCs w:val="20"/>
        </w:rPr>
      </w:pPr>
      <w:r>
        <w:rPr>
          <w:szCs w:val="20"/>
        </w:rPr>
        <w:t xml:space="preserve">В </w:t>
      </w:r>
      <w:r w:rsidRPr="006A476F">
        <w:rPr>
          <w:szCs w:val="20"/>
        </w:rPr>
        <w:t>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6A476F" w:rsidRDefault="006A476F" w:rsidP="006A476F">
      <w:pPr>
        <w:ind w:firstLine="708"/>
        <w:jc w:val="both"/>
        <w:rPr>
          <w:szCs w:val="20"/>
        </w:rPr>
      </w:pPr>
      <w:r w:rsidRPr="006A476F">
        <w:rPr>
          <w:szCs w:val="20"/>
        </w:rPr>
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размещенной в информационном сообщении.</w:t>
      </w:r>
    </w:p>
    <w:p w:rsidR="006A476F" w:rsidRDefault="006A476F" w:rsidP="001E118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6A476F" w:rsidRPr="006A476F" w:rsidRDefault="006A476F" w:rsidP="006A476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  <w:r w:rsidRPr="006A476F">
        <w:rPr>
          <w:rFonts w:eastAsiaTheme="minorHAnsi"/>
          <w:b/>
          <w:u w:val="single"/>
          <w:lang w:eastAsia="en-US"/>
        </w:rPr>
        <w:t>Сумма денежных средств, указанная в заявке, перечисляется после подачи заявки на счет: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</w:pPr>
      <w:r w:rsidRPr="0002252C">
        <w:t>ИНН 8601002423 КПП 860101001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2252C">
        <w:rPr>
          <w:szCs w:val="20"/>
        </w:rPr>
        <w:t xml:space="preserve">Получатель: Управление федерального казначейства по Ханты-Мансийскому автономному округу-Югре (Департамент  муниципальной собственности, </w:t>
      </w:r>
      <w:proofErr w:type="gramStart"/>
      <w:r w:rsidRPr="0002252C">
        <w:rPr>
          <w:szCs w:val="20"/>
        </w:rPr>
        <w:t>л</w:t>
      </w:r>
      <w:proofErr w:type="gramEnd"/>
      <w:r w:rsidRPr="0002252C">
        <w:rPr>
          <w:szCs w:val="20"/>
        </w:rPr>
        <w:t>/с 05873035210)</w:t>
      </w:r>
    </w:p>
    <w:p w:rsidR="006A476F" w:rsidRDefault="006A476F" w:rsidP="006A476F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02252C">
        <w:rPr>
          <w:szCs w:val="20"/>
        </w:rPr>
        <w:t xml:space="preserve">Банк получателя: РКЦ г. Ханты-Мансийска, г. Ханты-Мансийск БИК 047162000 </w:t>
      </w:r>
      <w:proofErr w:type="gramStart"/>
      <w:r w:rsidRPr="0002252C">
        <w:rPr>
          <w:szCs w:val="20"/>
        </w:rPr>
        <w:t>р</w:t>
      </w:r>
      <w:proofErr w:type="gramEnd"/>
      <w:r w:rsidRPr="0002252C">
        <w:rPr>
          <w:szCs w:val="20"/>
        </w:rPr>
        <w:t xml:space="preserve">/с 40302810000003000034 </w:t>
      </w:r>
      <w:r w:rsidRPr="0002252C">
        <w:t>ОКТМО 71871000</w:t>
      </w:r>
      <w:r w:rsidRPr="0002252C">
        <w:rPr>
          <w:szCs w:val="20"/>
        </w:rPr>
        <w:t xml:space="preserve">  ОГРН 1028600512710</w:t>
      </w:r>
      <w:r>
        <w:rPr>
          <w:szCs w:val="20"/>
        </w:rPr>
        <w:t>.</w:t>
      </w:r>
    </w:p>
    <w:p w:rsidR="00D3706D" w:rsidRDefault="00D3706D" w:rsidP="00D370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D3706D">
        <w:rPr>
          <w:rFonts w:eastAsiaTheme="minorHAnsi"/>
          <w:b/>
          <w:lang w:eastAsia="en-US"/>
        </w:rPr>
        <w:t>В платежном документе на перечисление денежных средств в обязательном порядке указывается номер заявки.</w:t>
      </w:r>
    </w:p>
    <w:p w:rsidR="00445C7B" w:rsidRDefault="00445C7B" w:rsidP="00D370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445C7B" w:rsidRPr="00445C7B" w:rsidRDefault="00445C7B" w:rsidP="00445C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445C7B">
        <w:rPr>
          <w:rFonts w:eastAsiaTheme="minorHAnsi"/>
          <w:b/>
          <w:lang w:eastAsia="en-US"/>
        </w:rPr>
        <w:lastRenderedPageBreak/>
        <w:t>Претендент не допускается к участию в специализированном аукционе по следующим основаниям:</w:t>
      </w:r>
    </w:p>
    <w:p w:rsidR="00445C7B" w:rsidRPr="00445C7B" w:rsidRDefault="00445C7B" w:rsidP="00445C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45C7B">
        <w:rPr>
          <w:rFonts w:eastAsiaTheme="minorHAnsi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45C7B" w:rsidRPr="00445C7B" w:rsidRDefault="00445C7B" w:rsidP="00445C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45C7B">
        <w:rPr>
          <w:rFonts w:eastAsiaTheme="minorHAnsi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445C7B" w:rsidRPr="00445C7B" w:rsidRDefault="00445C7B" w:rsidP="00445C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45C7B">
        <w:rPr>
          <w:rFonts w:eastAsiaTheme="minorHAnsi"/>
          <w:lang w:eastAsia="en-US"/>
        </w:rPr>
        <w:t>представлены не все документы в соответствии с перечнем, содержащимся в информационном сообщении о проведении специализированного аукциона, или они оформлены не в соответствии с законодательством Российской Федерации;</w:t>
      </w:r>
    </w:p>
    <w:p w:rsidR="00445C7B" w:rsidRPr="00445C7B" w:rsidRDefault="00445C7B" w:rsidP="00445C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45C7B">
        <w:rPr>
          <w:rFonts w:eastAsiaTheme="minorHAnsi"/>
          <w:lang w:eastAsia="en-US"/>
        </w:rPr>
        <w:t>денежные средства поступ</w:t>
      </w:r>
      <w:r>
        <w:rPr>
          <w:rFonts w:eastAsiaTheme="minorHAnsi"/>
          <w:lang w:eastAsia="en-US"/>
        </w:rPr>
        <w:t>или на счет</w:t>
      </w:r>
      <w:r w:rsidRPr="00445C7B">
        <w:rPr>
          <w:rFonts w:eastAsiaTheme="minorHAnsi"/>
          <w:lang w:eastAsia="en-US"/>
        </w:rPr>
        <w:t>, указанные в информационном сообщении, не в полном объеме, указанном в заявке, или позднее установленного срока;</w:t>
      </w:r>
    </w:p>
    <w:p w:rsidR="00445C7B" w:rsidRPr="00445C7B" w:rsidRDefault="00445C7B" w:rsidP="00445C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45C7B">
        <w:rPr>
          <w:rFonts w:eastAsiaTheme="minorHAnsi"/>
          <w:lang w:eastAsia="en-US"/>
        </w:rPr>
        <w:t>поступившие денежные средства меньше начальной цены акции акционерного общества;</w:t>
      </w:r>
    </w:p>
    <w:p w:rsidR="00445C7B" w:rsidRPr="00445C7B" w:rsidRDefault="00445C7B" w:rsidP="00445C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45C7B">
        <w:rPr>
          <w:rFonts w:eastAsiaTheme="minorHAnsi"/>
          <w:lang w:eastAsia="en-US"/>
        </w:rPr>
        <w:t>внесение претендентом денежных средств осуществлено с нарушением условий, содержащихся в информационном сообщении.</w:t>
      </w:r>
    </w:p>
    <w:p w:rsidR="00D3706D" w:rsidRDefault="00D3706D" w:rsidP="00D3706D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5E1A40">
        <w:rPr>
          <w:b/>
        </w:rPr>
        <w:t>Место приема заявок</w:t>
      </w:r>
      <w:r w:rsidRPr="005E1A40">
        <w:t xml:space="preserve">: </w:t>
      </w:r>
      <w:r w:rsidRPr="005E1A40">
        <w:rPr>
          <w:szCs w:val="20"/>
        </w:rPr>
        <w:t xml:space="preserve">Департамент муниципальной собственности Администрации города Ханты-Мансийска, </w:t>
      </w:r>
      <w:r w:rsidRPr="0023331A">
        <w:rPr>
          <w:szCs w:val="20"/>
        </w:rPr>
        <w:t>Ханты-Мансийский автономный округ – Югра,</w:t>
      </w:r>
      <w:r>
        <w:rPr>
          <w:szCs w:val="20"/>
        </w:rPr>
        <w:t xml:space="preserve"> </w:t>
      </w:r>
      <w:r w:rsidRPr="005E1A40">
        <w:rPr>
          <w:szCs w:val="20"/>
        </w:rPr>
        <w:t>г. Ханты-</w:t>
      </w:r>
      <w:r>
        <w:rPr>
          <w:szCs w:val="20"/>
        </w:rPr>
        <w:t xml:space="preserve">Мансийск, ул. Мира, 14, </w:t>
      </w:r>
      <w:proofErr w:type="spellStart"/>
      <w:r>
        <w:rPr>
          <w:szCs w:val="20"/>
        </w:rPr>
        <w:t>каб</w:t>
      </w:r>
      <w:proofErr w:type="spellEnd"/>
      <w:r>
        <w:rPr>
          <w:szCs w:val="20"/>
        </w:rPr>
        <w:t>. № 4</w:t>
      </w:r>
      <w:r w:rsidRPr="005E1A40">
        <w:rPr>
          <w:szCs w:val="20"/>
        </w:rPr>
        <w:t>.</w:t>
      </w:r>
    </w:p>
    <w:p w:rsidR="006A476F" w:rsidRDefault="00D3706D" w:rsidP="00D3706D">
      <w:pPr>
        <w:autoSpaceDE w:val="0"/>
        <w:autoSpaceDN w:val="0"/>
        <w:adjustRightInd w:val="0"/>
        <w:ind w:firstLine="540"/>
        <w:jc w:val="both"/>
      </w:pPr>
      <w:r w:rsidRPr="005E1A40">
        <w:rPr>
          <w:b/>
        </w:rPr>
        <w:t xml:space="preserve">Даты начала и окончания подачи заявок: </w:t>
      </w:r>
      <w:r>
        <w:t>с 19 ок</w:t>
      </w:r>
      <w:r w:rsidRPr="00057349">
        <w:t xml:space="preserve">тября </w:t>
      </w:r>
      <w:r>
        <w:t>2017 года по 12 но</w:t>
      </w:r>
      <w:r w:rsidRPr="00057349">
        <w:t xml:space="preserve">ября 2017 года с 9 часов 00 минут до 12 часов 45 минут и с 14 часов 00 минут до 17 часов 00 минут </w:t>
      </w:r>
      <w:r w:rsidR="0070543E">
        <w:t xml:space="preserve">(рабочие дни) </w:t>
      </w:r>
      <w:r w:rsidRPr="00057349">
        <w:t>по местному времени.</w:t>
      </w:r>
    </w:p>
    <w:p w:rsidR="00D3706D" w:rsidRDefault="00D3706D" w:rsidP="00D3706D">
      <w:pPr>
        <w:autoSpaceDE w:val="0"/>
        <w:autoSpaceDN w:val="0"/>
        <w:adjustRightInd w:val="0"/>
        <w:ind w:firstLine="540"/>
        <w:jc w:val="both"/>
      </w:pPr>
      <w:r w:rsidRPr="0087470E">
        <w:rPr>
          <w:b/>
        </w:rPr>
        <w:t xml:space="preserve">Дата и место определения участников </w:t>
      </w:r>
      <w:r w:rsidRPr="00D3706D">
        <w:rPr>
          <w:b/>
        </w:rPr>
        <w:t>специализированного</w:t>
      </w:r>
      <w:r>
        <w:rPr>
          <w:b/>
        </w:rPr>
        <w:t xml:space="preserve"> аукциона</w:t>
      </w:r>
      <w:r w:rsidRPr="0087470E">
        <w:rPr>
          <w:b/>
        </w:rPr>
        <w:t xml:space="preserve"> (рассмотрения заявок и документов претендентов)</w:t>
      </w:r>
      <w:r>
        <w:rPr>
          <w:b/>
        </w:rPr>
        <w:t>:</w:t>
      </w:r>
      <w:r w:rsidRPr="00D3706D">
        <w:t xml:space="preserve"> </w:t>
      </w:r>
      <w:r w:rsidR="00B154EC">
        <w:t>14 но</w:t>
      </w:r>
      <w:r w:rsidRPr="00E60F8E">
        <w:t>ября 2017 года в 16 часов 00 минут по местному времени по адресу: г. Ханты-Ман</w:t>
      </w:r>
      <w:r w:rsidR="00B154EC">
        <w:t xml:space="preserve">сийск, ул. Мира, д. 14, </w:t>
      </w:r>
      <w:proofErr w:type="spellStart"/>
      <w:r w:rsidR="00B154EC">
        <w:t>каб</w:t>
      </w:r>
      <w:proofErr w:type="spellEnd"/>
      <w:r w:rsidR="00B154EC">
        <w:t>. №4</w:t>
      </w:r>
      <w:r w:rsidRPr="00E60F8E">
        <w:t>.</w:t>
      </w:r>
    </w:p>
    <w:p w:rsidR="00B154EC" w:rsidRDefault="00B154EC" w:rsidP="00D3706D">
      <w:pPr>
        <w:autoSpaceDE w:val="0"/>
        <w:autoSpaceDN w:val="0"/>
        <w:adjustRightInd w:val="0"/>
        <w:ind w:firstLine="540"/>
        <w:jc w:val="both"/>
      </w:pPr>
      <w:r w:rsidRPr="0002252C">
        <w:rPr>
          <w:b/>
        </w:rPr>
        <w:t xml:space="preserve">Дата, время и место </w:t>
      </w:r>
      <w:r>
        <w:rPr>
          <w:b/>
        </w:rPr>
        <w:t>п</w:t>
      </w:r>
      <w:r w:rsidR="005110ED">
        <w:rPr>
          <w:b/>
        </w:rPr>
        <w:t>одведения</w:t>
      </w:r>
      <w:r>
        <w:rPr>
          <w:b/>
        </w:rPr>
        <w:t xml:space="preserve"> итогов </w:t>
      </w:r>
      <w:r w:rsidRPr="00B154EC">
        <w:rPr>
          <w:b/>
        </w:rPr>
        <w:t>специализированного аукциона</w:t>
      </w:r>
      <w:r w:rsidRPr="0002252C">
        <w:rPr>
          <w:b/>
        </w:rPr>
        <w:t>:</w:t>
      </w:r>
      <w:r w:rsidRPr="0002252C">
        <w:rPr>
          <w:b/>
          <w:i/>
        </w:rPr>
        <w:t xml:space="preserve"> </w:t>
      </w:r>
      <w:r>
        <w:t>29 но</w:t>
      </w:r>
      <w:r w:rsidRPr="00E60F8E">
        <w:t>ября 2017 года в 14 часов 00 минут по местному времени в здании Департамента муниципальной собственности Администрации города Ханты-Мансийска по адресу: г.</w:t>
      </w:r>
      <w:r>
        <w:t xml:space="preserve"> Ханты-Мансийск, ул. Мира, д.14, </w:t>
      </w:r>
      <w:proofErr w:type="spellStart"/>
      <w:r>
        <w:t>каб</w:t>
      </w:r>
      <w:proofErr w:type="spellEnd"/>
      <w:r>
        <w:t>. №4</w:t>
      </w:r>
      <w:r w:rsidR="005110ED">
        <w:t>.</w:t>
      </w:r>
    </w:p>
    <w:p w:rsidR="005110ED" w:rsidRDefault="000B36A7" w:rsidP="000B36A7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П</w:t>
      </w:r>
      <w:r w:rsidRPr="0002252C">
        <w:t xml:space="preserve">олучить более подробную информацию </w:t>
      </w:r>
      <w:r>
        <w:t xml:space="preserve">об условиях проведения специализированного аукциона </w:t>
      </w:r>
      <w:r w:rsidRPr="0002252C">
        <w:t xml:space="preserve">можно по адресу: г. Ханты-Мансийск, ул. Мира, д. 14, </w:t>
      </w:r>
      <w:proofErr w:type="spellStart"/>
      <w:r w:rsidRPr="0002252C">
        <w:t>каб</w:t>
      </w:r>
      <w:proofErr w:type="spellEnd"/>
      <w:r w:rsidRPr="0002252C">
        <w:t xml:space="preserve">. </w:t>
      </w:r>
      <w:r>
        <w:t>№4, тел. 33-13-60, доб. 115, 110.</w:t>
      </w:r>
    </w:p>
    <w:p w:rsidR="00D3706D" w:rsidRDefault="00D3706D" w:rsidP="00D370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476F" w:rsidRDefault="006A476F" w:rsidP="006A476F">
      <w:pPr>
        <w:ind w:firstLine="708"/>
        <w:jc w:val="both"/>
        <w:rPr>
          <w:szCs w:val="20"/>
        </w:rPr>
      </w:pPr>
    </w:p>
    <w:p w:rsidR="00DC021C" w:rsidRDefault="00DC021C" w:rsidP="00015C00">
      <w:pPr>
        <w:suppressAutoHyphens/>
        <w:jc w:val="both"/>
      </w:pPr>
    </w:p>
    <w:sectPr w:rsidR="00DC021C" w:rsidSect="008267D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8"/>
    <w:rsid w:val="00015C00"/>
    <w:rsid w:val="0002252C"/>
    <w:rsid w:val="000B36A7"/>
    <w:rsid w:val="000B5AC2"/>
    <w:rsid w:val="00183E01"/>
    <w:rsid w:val="001E1188"/>
    <w:rsid w:val="00204187"/>
    <w:rsid w:val="002C38FC"/>
    <w:rsid w:val="00405DD7"/>
    <w:rsid w:val="00445C7B"/>
    <w:rsid w:val="004A36EE"/>
    <w:rsid w:val="004A69E8"/>
    <w:rsid w:val="004F581F"/>
    <w:rsid w:val="005110ED"/>
    <w:rsid w:val="00516EEE"/>
    <w:rsid w:val="00546490"/>
    <w:rsid w:val="006A476F"/>
    <w:rsid w:val="0070543E"/>
    <w:rsid w:val="00765931"/>
    <w:rsid w:val="00804865"/>
    <w:rsid w:val="00817592"/>
    <w:rsid w:val="0087135B"/>
    <w:rsid w:val="008C0A54"/>
    <w:rsid w:val="00A61F03"/>
    <w:rsid w:val="00B154EC"/>
    <w:rsid w:val="00B35F4F"/>
    <w:rsid w:val="00C01608"/>
    <w:rsid w:val="00D3706D"/>
    <w:rsid w:val="00DC021C"/>
    <w:rsid w:val="00DE7D2A"/>
    <w:rsid w:val="00E3122E"/>
    <w:rsid w:val="00EA3C9E"/>
    <w:rsid w:val="00E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5C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5C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Адамова Н. А.</cp:lastModifiedBy>
  <cp:revision>2</cp:revision>
  <cp:lastPrinted>2017-10-18T12:18:00Z</cp:lastPrinted>
  <dcterms:created xsi:type="dcterms:W3CDTF">2017-10-19T04:18:00Z</dcterms:created>
  <dcterms:modified xsi:type="dcterms:W3CDTF">2017-10-19T04:18:00Z</dcterms:modified>
</cp:coreProperties>
</file>