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B8" w:rsidRPr="002B5113" w:rsidRDefault="000307B8" w:rsidP="00030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5F3ED0" wp14:editId="02F97214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7B8" w:rsidRPr="002B5113" w:rsidRDefault="000307B8" w:rsidP="000307B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0307B8" w:rsidRPr="002B5113" w:rsidRDefault="000307B8" w:rsidP="000307B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0307B8" w:rsidRPr="002B5113" w:rsidRDefault="000307B8" w:rsidP="00030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7B8" w:rsidRPr="002B5113" w:rsidRDefault="000307B8" w:rsidP="00030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0307B8" w:rsidRPr="002B5113" w:rsidRDefault="000307B8" w:rsidP="00030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07B8" w:rsidRPr="002B5113" w:rsidRDefault="000307B8" w:rsidP="00030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0307B8" w:rsidRPr="002B5113" w:rsidRDefault="000307B8" w:rsidP="00030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0307B8" w:rsidRPr="002B5113" w:rsidRDefault="00B04D84" w:rsidP="00030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7</w:t>
      </w:r>
      <w:r w:rsidR="000307B8" w:rsidRPr="002B51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0307B8" w:rsidRPr="002B51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0307B8" w:rsidRPr="002B51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0307B8" w:rsidRPr="002B5113" w:rsidRDefault="000307B8" w:rsidP="00030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307B8" w:rsidRPr="002B5113" w:rsidRDefault="000307B8" w:rsidP="000307B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0307B8" w:rsidRPr="002B5113" w:rsidRDefault="000307B8" w:rsidP="000307B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 октября</w:t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 года</w:t>
      </w:r>
    </w:p>
    <w:p w:rsidR="000307B8" w:rsidRDefault="000307B8" w:rsidP="00B62933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933" w:rsidRDefault="00B62933" w:rsidP="00B62933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объявлении конкурса по отбору кандидатур</w:t>
      </w:r>
    </w:p>
    <w:p w:rsidR="00B62933" w:rsidRPr="001A588C" w:rsidRDefault="00B62933" w:rsidP="00B62933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замещение должности Главы города</w:t>
      </w:r>
    </w:p>
    <w:p w:rsidR="00B62933" w:rsidRPr="001A588C" w:rsidRDefault="00B62933" w:rsidP="00B62933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62933" w:rsidRPr="009333A1" w:rsidRDefault="00B62933" w:rsidP="00B62933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B62933" w:rsidRPr="001A588C" w:rsidRDefault="00B62933" w:rsidP="00B6293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 w:rsidR="00251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1098">
        <w:rPr>
          <w:rFonts w:ascii="Times New Roman" w:eastAsia="Calibri" w:hAnsi="Times New Roman" w:cs="Times New Roman"/>
          <w:sz w:val="28"/>
          <w:szCs w:val="28"/>
          <w:lang w:eastAsia="ru-RU"/>
        </w:rPr>
        <w:t>38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города Ханты-Мансийска,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1098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1.3 Порядка проведения конкурса по отбору кандидатур на должность Главы города Ханты-Мансийска, утвержденного Решением Думы города Ханты-Мансийска от 28 сентября 2015 года №</w:t>
      </w:r>
      <w:r w:rsidR="00030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1098">
        <w:rPr>
          <w:rFonts w:ascii="Times New Roman" w:eastAsia="Calibri" w:hAnsi="Times New Roman" w:cs="Times New Roman"/>
          <w:sz w:val="28"/>
          <w:szCs w:val="28"/>
          <w:lang w:eastAsia="ru-RU"/>
        </w:rPr>
        <w:t>700-</w:t>
      </w:r>
      <w:r w:rsidR="0025109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251098" w:rsidRPr="00251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1098">
        <w:rPr>
          <w:rFonts w:ascii="Times New Roman" w:eastAsia="Calibri" w:hAnsi="Times New Roman" w:cs="Times New Roman"/>
          <w:sz w:val="28"/>
          <w:szCs w:val="28"/>
          <w:lang w:eastAsia="ru-RU"/>
        </w:rPr>
        <w:t>РД</w:t>
      </w:r>
      <w:r w:rsidR="00030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0307B8" w:rsidRPr="000307B8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проведения конкурса по отбору кандидатур на должность Главы города</w:t>
      </w:r>
      <w:r w:rsidR="000307B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307B8" w:rsidRPr="000307B8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0307B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руководствуясь</w:t>
      </w:r>
      <w:r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 статьи 69 Устава города</w:t>
      </w:r>
      <w:r w:rsidR="000307B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F96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F96D8C" w:rsidRDefault="00F96D8C" w:rsidP="00F96D8C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D8C" w:rsidRDefault="00F96D8C" w:rsidP="00F96D8C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F96D8C" w:rsidRDefault="00F96D8C" w:rsidP="00F96D8C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D8C" w:rsidRDefault="00F96D8C" w:rsidP="00F96D8C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 Объявить конкурс по отбору кандидатур</w:t>
      </w:r>
      <w:r w:rsidRPr="00F96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замещение должности Главы города</w:t>
      </w:r>
      <w:r w:rsidRPr="00F96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D3275" w:rsidRDefault="00CD3275" w:rsidP="00F96D8C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 Провести конкурс по отбору кандидатур</w:t>
      </w:r>
      <w:r w:rsidRPr="00F96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замещение должности Главы города</w:t>
      </w:r>
      <w:r w:rsidRPr="00F96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3B14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1A7A" w:rsidRPr="005149B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81486" w:rsidRPr="005149B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ED3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2021</w:t>
      </w:r>
      <w:r w:rsidR="00305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</w:t>
      </w:r>
      <w:r w:rsidR="00501A7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B3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</w:t>
      </w:r>
      <w:r w:rsidR="000737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часов 00 минут </w:t>
      </w:r>
      <w:r w:rsidR="00653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3B14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адресу: </w:t>
      </w:r>
      <w:r w:rsidR="00221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Ханты-Мансийский автономный округ – Югра, </w:t>
      </w:r>
      <w:r w:rsidR="003B14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 </w:t>
      </w:r>
      <w:r w:rsidR="00653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="003B14FF">
        <w:rPr>
          <w:rFonts w:ascii="Times New Roman" w:eastAsia="Calibri" w:hAnsi="Times New Roman" w:cs="Times New Roman"/>
          <w:sz w:val="28"/>
          <w:szCs w:val="28"/>
          <w:lang w:eastAsia="ru-RU"/>
        </w:rPr>
        <w:t>Ханты-</w:t>
      </w:r>
      <w:r w:rsidR="00073776">
        <w:rPr>
          <w:rFonts w:ascii="Times New Roman" w:eastAsia="Calibri" w:hAnsi="Times New Roman" w:cs="Times New Roman"/>
          <w:sz w:val="28"/>
          <w:szCs w:val="28"/>
          <w:lang w:eastAsia="ru-RU"/>
        </w:rPr>
        <w:t>Мансийск</w:t>
      </w:r>
      <w:r w:rsidR="00653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122DC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r w:rsidR="005149B0">
        <w:rPr>
          <w:rFonts w:ascii="Times New Roman" w:eastAsia="Calibri" w:hAnsi="Times New Roman" w:cs="Times New Roman"/>
          <w:sz w:val="28"/>
          <w:szCs w:val="28"/>
          <w:lang w:eastAsia="ru-RU"/>
        </w:rPr>
        <w:t>ица</w:t>
      </w:r>
      <w:r w:rsidR="002122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1A40">
        <w:rPr>
          <w:rFonts w:ascii="Times New Roman" w:eastAsia="Calibri" w:hAnsi="Times New Roman" w:cs="Times New Roman"/>
          <w:sz w:val="28"/>
          <w:szCs w:val="28"/>
          <w:lang w:eastAsia="ru-RU"/>
        </w:rPr>
        <w:t>Дзержинского</w:t>
      </w:r>
      <w:r w:rsidR="000C78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дом </w:t>
      </w:r>
      <w:r w:rsidR="005D1A4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3B14F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B14FF" w:rsidRDefault="003B14FF" w:rsidP="00F96D8C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</w:t>
      </w:r>
      <w:r w:rsidR="00653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документов от лиц, изъявивших </w:t>
      </w:r>
      <w:r w:rsidR="00073776">
        <w:rPr>
          <w:rFonts w:ascii="Times New Roman" w:eastAsia="Calibri" w:hAnsi="Times New Roman" w:cs="Times New Roman"/>
          <w:sz w:val="28"/>
          <w:szCs w:val="28"/>
          <w:lang w:eastAsia="ru-RU"/>
        </w:rPr>
        <w:t>желание принять участие</w:t>
      </w:r>
      <w:r w:rsidR="00957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3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957B60">
        <w:rPr>
          <w:rFonts w:ascii="Times New Roman" w:eastAsia="Calibri" w:hAnsi="Times New Roman" w:cs="Times New Roman"/>
          <w:sz w:val="28"/>
          <w:szCs w:val="28"/>
          <w:lang w:eastAsia="ru-RU"/>
        </w:rPr>
        <w:t>в конкурсе по отбору кандидатур</w:t>
      </w:r>
      <w:r w:rsidR="00957B60" w:rsidRPr="00F96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7B60">
        <w:rPr>
          <w:rFonts w:ascii="Times New Roman" w:eastAsia="Calibri" w:hAnsi="Times New Roman" w:cs="Times New Roman"/>
          <w:sz w:val="28"/>
          <w:szCs w:val="28"/>
          <w:lang w:eastAsia="ru-RU"/>
        </w:rPr>
        <w:t>на замещение должности Главы города</w:t>
      </w:r>
      <w:r w:rsidR="00957B60" w:rsidRPr="00F96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7B60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957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осуществляется </w:t>
      </w:r>
      <w:r w:rsidR="00CB2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501A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октября 2021 года </w:t>
      </w:r>
      <w:r w:rsidR="00E11427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501A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ED363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01A7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ED36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2021</w:t>
      </w:r>
      <w:r w:rsidR="00957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включительно </w:t>
      </w:r>
      <w:r w:rsidR="00552B4C">
        <w:rPr>
          <w:rFonts w:ascii="Times New Roman" w:eastAsia="Calibri" w:hAnsi="Times New Roman" w:cs="Times New Roman"/>
          <w:sz w:val="28"/>
          <w:szCs w:val="28"/>
          <w:lang w:eastAsia="ru-RU"/>
        </w:rPr>
        <w:t>с 09 часов 00 минут</w:t>
      </w:r>
      <w:r w:rsidR="00C569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r w:rsidR="003316C8">
        <w:rPr>
          <w:rFonts w:ascii="Times New Roman" w:eastAsia="Calibri" w:hAnsi="Times New Roman" w:cs="Times New Roman"/>
          <w:sz w:val="28"/>
          <w:szCs w:val="28"/>
          <w:lang w:eastAsia="ru-RU"/>
        </w:rPr>
        <w:t>12 часов 45 минут</w:t>
      </w:r>
      <w:r w:rsidR="00527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 14 часов</w:t>
      </w:r>
      <w:r w:rsidR="00653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527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00 минут до 17 часов 15</w:t>
      </w:r>
      <w:r w:rsidR="00C569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минут в рабочие дни, с 12 часов 00 минут до 14 часов 00 минут в выходные дни по адресу:</w:t>
      </w:r>
      <w:r w:rsidR="00221CBD" w:rsidRPr="00221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21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Ханты-Мансийский автономный </w:t>
      </w:r>
      <w:r w:rsidR="00653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221CB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округ – Югра,</w:t>
      </w:r>
      <w:r w:rsidR="00C569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 Ханты-Мансийс</w:t>
      </w:r>
      <w:r w:rsidR="00E87EED">
        <w:rPr>
          <w:rFonts w:ascii="Times New Roman" w:eastAsia="Calibri" w:hAnsi="Times New Roman" w:cs="Times New Roman"/>
          <w:sz w:val="28"/>
          <w:szCs w:val="28"/>
          <w:lang w:eastAsia="ru-RU"/>
        </w:rPr>
        <w:t>к, улица</w:t>
      </w:r>
      <w:r w:rsidR="00527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Дзержинского, 6, первый этаж, кабинет 1</w:t>
      </w:r>
      <w:r w:rsidR="003217F6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C569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6971" w:rsidRDefault="00C56971" w:rsidP="00F96D8C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Опубликовать в общественно-политической газете «Самарово – Ханты-Мансийск» </w:t>
      </w:r>
      <w:r w:rsidR="00FF114D">
        <w:rPr>
          <w:rFonts w:ascii="Times New Roman" w:eastAsia="Calibri" w:hAnsi="Times New Roman" w:cs="Times New Roman"/>
          <w:sz w:val="28"/>
          <w:szCs w:val="28"/>
          <w:lang w:eastAsia="ru-RU"/>
        </w:rPr>
        <w:t>условия конкурса по отбору кандидатур</w:t>
      </w:r>
      <w:r w:rsidR="00FF114D" w:rsidRPr="00F96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114D">
        <w:rPr>
          <w:rFonts w:ascii="Times New Roman" w:eastAsia="Calibri" w:hAnsi="Times New Roman" w:cs="Times New Roman"/>
          <w:sz w:val="28"/>
          <w:szCs w:val="28"/>
          <w:lang w:eastAsia="ru-RU"/>
        </w:rPr>
        <w:t>на замещение должности Главы города</w:t>
      </w:r>
      <w:r w:rsidR="00FF114D" w:rsidRPr="00F96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114D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E823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виде извлечения из </w:t>
      </w:r>
      <w:r w:rsidR="00BF742F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проведения конкурса по отбору кандидатур на должность Главы города Ханты-Мансийска, утвержденного Решением Думы города Ханты-Мансийска от 28 сентября 2015 года №</w:t>
      </w:r>
      <w:r w:rsidR="00653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F742F">
        <w:rPr>
          <w:rFonts w:ascii="Times New Roman" w:eastAsia="Calibri" w:hAnsi="Times New Roman" w:cs="Times New Roman"/>
          <w:sz w:val="28"/>
          <w:szCs w:val="28"/>
          <w:lang w:eastAsia="ru-RU"/>
        </w:rPr>
        <w:t>700-</w:t>
      </w:r>
      <w:r w:rsidR="00BF742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BF742F" w:rsidRPr="00251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F742F">
        <w:rPr>
          <w:rFonts w:ascii="Times New Roman" w:eastAsia="Calibri" w:hAnsi="Times New Roman" w:cs="Times New Roman"/>
          <w:sz w:val="28"/>
          <w:szCs w:val="28"/>
          <w:lang w:eastAsia="ru-RU"/>
        </w:rPr>
        <w:t>РД</w:t>
      </w:r>
      <w:r w:rsidR="004C647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F74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BF742F" w:rsidRPr="001A588C" w:rsidRDefault="00BF742F" w:rsidP="00F96D8C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5. Настоящее Решение подлежит официальному опубликованию</w:t>
      </w:r>
      <w:r w:rsidR="00653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средствах массовой информации</w:t>
      </w:r>
      <w:r w:rsidR="004C647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96D8C" w:rsidRDefault="00F96D8C" w:rsidP="00F96D8C">
      <w:pPr>
        <w:spacing w:after="0"/>
        <w:ind w:right="-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647F" w:rsidRDefault="004C647F" w:rsidP="00F96D8C">
      <w:pPr>
        <w:spacing w:after="0"/>
        <w:ind w:right="-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35FD" w:rsidRDefault="006535FD" w:rsidP="00F96D8C">
      <w:pPr>
        <w:spacing w:after="0"/>
        <w:ind w:right="-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35FD" w:rsidRDefault="00ED363B" w:rsidP="009333A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</w:t>
      </w:r>
      <w:r w:rsidR="008D55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датель Думы</w:t>
      </w:r>
    </w:p>
    <w:p w:rsidR="009333A1" w:rsidRPr="008903F5" w:rsidRDefault="004C647F" w:rsidP="009333A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="009333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9333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6535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К.Л. Пенчуков</w:t>
      </w:r>
    </w:p>
    <w:p w:rsidR="009333A1" w:rsidRPr="006535FD" w:rsidRDefault="009333A1" w:rsidP="006535FD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9333A1" w:rsidRPr="008903F5" w:rsidRDefault="009333A1" w:rsidP="009333A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9333A1" w:rsidRPr="008903F5" w:rsidRDefault="006535FD" w:rsidP="009333A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 </w:t>
      </w:r>
      <w:r w:rsidR="000A347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окт</w:t>
      </w:r>
      <w:r w:rsidR="008D55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ября 2021</w:t>
      </w:r>
      <w:r w:rsidR="009333A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9333A1" w:rsidRDefault="009333A1" w:rsidP="009333A1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307B8" w:rsidRDefault="000307B8" w:rsidP="004C647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</w:p>
    <w:p w:rsidR="00527C2C" w:rsidRDefault="00527C2C" w:rsidP="00527C2C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527C2C" w:rsidRDefault="00527C2C" w:rsidP="00527C2C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Решению Думы города Ханты-Мансийска</w:t>
      </w:r>
    </w:p>
    <w:p w:rsidR="00527C2C" w:rsidRDefault="008D55AC" w:rsidP="00527C2C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653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0A34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</w:t>
      </w:r>
      <w:r w:rsidRPr="00670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9333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</w:t>
      </w:r>
      <w:r w:rsidR="00527C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</w:t>
      </w:r>
      <w:r w:rsidR="00B04D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bookmarkStart w:id="0" w:name="_GoBack"/>
      <w:bookmarkEnd w:id="0"/>
      <w:r w:rsidR="006535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9333A1"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333A1" w:rsidRPr="004F174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="009333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333A1" w:rsidRPr="008903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333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527C2C" w:rsidRDefault="00527C2C" w:rsidP="00527C2C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11427" w:rsidRPr="00E11427" w:rsidRDefault="00E11427" w:rsidP="00E114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1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Условия конкурса по отбору кандидатур</w:t>
      </w:r>
    </w:p>
    <w:p w:rsidR="00E11427" w:rsidRPr="00E11427" w:rsidRDefault="00E11427" w:rsidP="00E114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1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замещение должности Главы города Ханты-Мансийска</w:t>
      </w:r>
    </w:p>
    <w:p w:rsidR="00527C2C" w:rsidRDefault="00E11427" w:rsidP="00E1142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(извлечение из Порядка проведения конкурса по отбору кандидатур на должность Главы города Ханты-Мансийска, утвержденного Решением Думы города Ханты-Мансийска от 28 сентября 2015 года №</w:t>
      </w:r>
      <w:r w:rsidR="00653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700-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251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РД)</w:t>
      </w:r>
    </w:p>
    <w:p w:rsidR="00E11427" w:rsidRDefault="00E11427" w:rsidP="00E1142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4C81" w:rsidRPr="00724FA1" w:rsidRDefault="00F04C81" w:rsidP="00F04C8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724FA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04C81" w:rsidRPr="006D4545" w:rsidRDefault="00F04C81" w:rsidP="00F04C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545">
        <w:rPr>
          <w:rFonts w:ascii="Times New Roman" w:hAnsi="Times New Roman" w:cs="Times New Roman"/>
          <w:sz w:val="28"/>
          <w:szCs w:val="28"/>
        </w:rPr>
        <w:t>1.2. Целью проведения конкурса по отбору кандидатур на должность Главы города Ханты-Мансийска (далее также - кандидаты) является отбор лиц</w:t>
      </w:r>
      <w:r w:rsidR="008D55AC">
        <w:rPr>
          <w:rFonts w:ascii="Times New Roman" w:hAnsi="Times New Roman" w:cs="Times New Roman"/>
          <w:sz w:val="28"/>
          <w:szCs w:val="28"/>
        </w:rPr>
        <w:t>,</w:t>
      </w:r>
      <w:r w:rsidRPr="006D4545">
        <w:rPr>
          <w:rFonts w:ascii="Times New Roman" w:hAnsi="Times New Roman" w:cs="Times New Roman"/>
          <w:sz w:val="28"/>
          <w:szCs w:val="28"/>
        </w:rPr>
        <w:t xml:space="preserve"> </w:t>
      </w:r>
      <w:r w:rsidR="008D55AC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6D4545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законодательством, наиболее подготовленных для исполнения полномочий Главы города Ханты-Мансийска.</w:t>
      </w:r>
    </w:p>
    <w:p w:rsidR="0067099E" w:rsidRDefault="0067099E" w:rsidP="0067099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9E" w:rsidRPr="0067099E" w:rsidRDefault="0067099E" w:rsidP="0067099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Порядок представления и приема документов</w:t>
      </w:r>
    </w:p>
    <w:p w:rsidR="0067099E" w:rsidRPr="0067099E" w:rsidRDefault="0067099E" w:rsidP="006709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94"/>
      <w:bookmarkEnd w:id="1"/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Кандидат, соответствующий требованиям, установленным </w:t>
      </w:r>
      <w:hyperlink r:id="rId10" w:history="1">
        <w:r w:rsidRPr="006709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вторым части 2.1 статьи 36</w:t>
        </w:r>
      </w:hyperlink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="0035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                    № 131-ФЗ «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 </w:t>
      </w:r>
      <w:r w:rsidRPr="0067099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либо через своего представителя, действующего </w:t>
      </w:r>
      <w:r w:rsidR="006535F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</w:t>
      </w:r>
      <w:r w:rsidRPr="0067099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основании доверенности, нотариально удостоверенной в соответствии </w:t>
      </w:r>
      <w:r w:rsidR="006535F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</w:t>
      </w:r>
      <w:r w:rsidRPr="0067099E">
        <w:rPr>
          <w:rFonts w:ascii="Times New Roman" w:eastAsia="Times New Roman" w:hAnsi="Times New Roman" w:cs="Calibri"/>
          <w:sz w:val="28"/>
          <w:szCs w:val="28"/>
          <w:lang w:eastAsia="ru-RU"/>
        </w:rPr>
        <w:t>с законодательством Российской Федерации,</w:t>
      </w:r>
      <w:r w:rsidRPr="0067099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 конкурсную комиссию: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96"/>
      <w:bookmarkEnd w:id="2"/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Заявление в письменной форме о согласии быть избранным Главой города Ханты-Мансийска с обязательством в случае его избрания прекратить деятельность, несовместимую со статусом выборного должностного лица местного самоуправления (далее - заявление). В заявлении указываются фамилия, имя, отчество, дата и место рождения, адрес </w:t>
      </w:r>
      <w:r w:rsidRPr="0067099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регистрации </w:t>
      </w:r>
      <w:r w:rsidR="006535F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</w:t>
      </w:r>
      <w:r w:rsidRPr="0067099E">
        <w:rPr>
          <w:rFonts w:ascii="Times New Roman" w:eastAsia="Times New Roman" w:hAnsi="Times New Roman" w:cs="Calibri"/>
          <w:sz w:val="28"/>
          <w:szCs w:val="28"/>
          <w:lang w:eastAsia="ru-RU"/>
        </w:rPr>
        <w:t>и фактического</w:t>
      </w:r>
      <w:r w:rsidRPr="0067099E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</w:t>
      </w:r>
      <w:r w:rsidR="007C53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99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телефон и адрес </w:t>
      </w:r>
      <w:r w:rsidRPr="0067099E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электронной почты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К заявлению прилагаются</w:t>
      </w:r>
      <w:r w:rsidRPr="007C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 паспорта или документа, заменяющего паспорт гражданина;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копии документов, подтверждающих указанные в заявлении сведения 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образовании;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Calibri"/>
          <w:sz w:val="28"/>
          <w:szCs w:val="28"/>
          <w:lang w:eastAsia="ru-RU"/>
        </w:rPr>
        <w:t>в) копия документа, подтверждающег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о статус депутата (при наличии);</w:t>
      </w:r>
    </w:p>
    <w:p w:rsidR="0067099E" w:rsidRPr="0067099E" w:rsidRDefault="0067099E" w:rsidP="006709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67099E">
        <w:rPr>
          <w:rFonts w:ascii="Times New Roman" w:eastAsia="Calibri" w:hAnsi="Times New Roman" w:cs="Times New Roman"/>
          <w:sz w:val="28"/>
          <w:szCs w:val="28"/>
          <w:lang w:eastAsia="ru-RU"/>
        </w:rPr>
        <w:t>копия документа о смене фамилии, имени, отчества (при наличии);</w:t>
      </w:r>
    </w:p>
    <w:p w:rsidR="0067099E" w:rsidRPr="0067099E" w:rsidRDefault="0067099E" w:rsidP="006709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67099E">
        <w:rPr>
          <w:rFonts w:ascii="Times New Roman" w:eastAsia="Calibri" w:hAnsi="Times New Roman" w:cs="Times New Roman"/>
          <w:sz w:val="28"/>
          <w:szCs w:val="28"/>
          <w:lang w:eastAsia="ru-RU"/>
        </w:rPr>
        <w:t>копия трудовой книжки, заверенная по месту работы</w:t>
      </w:r>
      <w:r w:rsidR="004010D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709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копия трудовой книжки с одновременным предоставлением оригинала (в случае отсутствия трудовой книжки кандидат предоставляет сведения о трудовой деятельности, оформленные в соответствии с законодательством Российской Федерации, или иные документы, подтверждающие наличие или отсутствие трудовой (служебной) деятельности кандидата).</w:t>
      </w:r>
    </w:p>
    <w:p w:rsidR="0067099E" w:rsidRPr="0067099E" w:rsidRDefault="0067099E" w:rsidP="006709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Calibri" w:hAnsi="Times New Roman" w:cs="Times New Roman"/>
          <w:sz w:val="28"/>
          <w:szCs w:val="28"/>
          <w:lang w:eastAsia="ru-RU"/>
        </w:rPr>
        <w:t>Копии документов, указанные в подпунктах «а» - «г» настоящего подпункта</w:t>
      </w:r>
      <w:r w:rsidR="004010D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709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предоставляются с одновременным предоставлением оригиналов. Копии документов после проверки их соответствия оригиналу заверяются секретарем конкурсной комиссии, оригиналы документов возвращаются кандидату.</w:t>
      </w:r>
    </w:p>
    <w:p w:rsidR="0067099E" w:rsidRPr="0067099E" w:rsidRDefault="0067099E" w:rsidP="006709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099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предоставления заявления и документов представителем кандидата по доверенности, оформленной в соответствии с законодательством Российской Федерации, подпись кандидата на заявлении и копии документов должны быть заверены нотариально</w:t>
      </w:r>
      <w:r w:rsidRPr="0067099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Вместе с заявлением, предусмотренным </w:t>
      </w:r>
      <w:hyperlink w:anchor="P96" w:history="1">
        <w:r w:rsidRPr="006709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3.1.1 пункта 3.1</w:t>
        </w:r>
      </w:hyperlink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конкурсную комиссию должны быть представлены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hyperlink r:id="rId11" w:history="1">
        <w:r w:rsidRPr="006709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Федерально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закону от 12 июня 2002 года                № 67-ФЗ «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гарантиях избирательных прав и права на участие 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референду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 граждан Российской Федерации»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размере и об источниках доходов кандидата, имуществе, принадлежащем кандидату на праве собственности (в том числе совместной), 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счетах (вкладах) в банках, ценных бумагах;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размере и об источниках доходов супруга (супруги) 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несовершеннолетних детей кандидата, имуществе, принадлежащем супругу (супруге) и несовершеннолетним детям кандидата на праве собственности 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совместной), о счетах (вкладах) в банках, ценных бумагах.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3.1.4. В конкурсную комиссию также должны быть представлены  составленные по форме, предусмотренной </w:t>
      </w:r>
      <w:hyperlink r:id="rId12" w:history="1">
        <w:r w:rsidRPr="006709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6 июня 2013 года № 546 «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проверке достоверности сведений 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за пределами территории Российской Федерации, о расходах по каждой сделке 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субъекта Российской Федерации»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13" w:history="1">
        <w:r w:rsidRPr="006709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прина</w:t>
      </w:r>
      <w:r w:rsidR="003D7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длежащем кандидату, его супругу (супруге)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несовершеннолетним детям недвижимом имуществе, находящемся 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несовершеннолетних детей;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hyperlink r:id="rId14" w:history="1">
        <w:r w:rsidRPr="006709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своих ра</w:t>
      </w:r>
      <w:r w:rsidR="003D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сходах, а также о расходах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супруга</w:t>
      </w:r>
      <w:r w:rsidR="003D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(супруги)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</w:t>
      </w:r>
      <w:r w:rsidR="003D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(супруги)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три последних года, предшествующих совершению сделки, и об источниках получения средств, </w:t>
      </w:r>
      <w:r w:rsidR="002A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которых совершена сделка.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</w:t>
      </w:r>
      <w:r w:rsidRPr="0067099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Вместе с заявлением, предусмотренным </w:t>
      </w:r>
      <w:hyperlink w:anchor="P96" w:history="1">
        <w:r w:rsidRPr="006709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3.1.1 пункта 3.1</w:t>
        </w:r>
      </w:hyperlink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Pr="0067099E">
        <w:rPr>
          <w:rFonts w:ascii="Times New Roman" w:eastAsia="Times New Roman" w:hAnsi="Times New Roman" w:cs="Calibri"/>
          <w:sz w:val="28"/>
          <w:szCs w:val="28"/>
          <w:lang w:eastAsia="ru-RU"/>
        </w:rPr>
        <w:t>кандидат также представляет согласие на обработку персонал</w:t>
      </w:r>
      <w:r w:rsidR="006642AC">
        <w:rPr>
          <w:rFonts w:ascii="Times New Roman" w:eastAsia="Times New Roman" w:hAnsi="Times New Roman" w:cs="Calibri"/>
          <w:sz w:val="28"/>
          <w:szCs w:val="28"/>
          <w:lang w:eastAsia="ru-RU"/>
        </w:rPr>
        <w:t>ьных данных</w:t>
      </w:r>
      <w:r w:rsidRPr="0067099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 форме согласно приложению 3 </w:t>
      </w:r>
      <w:r w:rsidR="002A589C">
        <w:rPr>
          <w:rFonts w:ascii="Times New Roman" w:eastAsia="Times New Roman" w:hAnsi="Times New Roman" w:cs="Calibri"/>
          <w:sz w:val="28"/>
          <w:szCs w:val="28"/>
          <w:lang w:eastAsia="ru-RU"/>
        </w:rPr>
        <w:t>к настоящему Порядку</w:t>
      </w:r>
      <w:r w:rsidRPr="0067099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15"/>
      <w:bookmarkEnd w:id="3"/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Кандидат обязан к моменту представления документов в конкурсную комиссию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Кандидат вправе представить в конкурсную комиссию другие документы, характеризующие его профессиональную подготовку (рекомендательные письма, характеристику с места работы (службы),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 о повышении квалификации, дополнительном профессиональном образовании, о присвоении ученой степени, ученого звания, об участии 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конкурсах профессионального мастерства и т.п.).</w:t>
      </w:r>
    </w:p>
    <w:p w:rsidR="0067099E" w:rsidRPr="0067099E" w:rsidRDefault="0067099E" w:rsidP="006709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Calibri" w:hAnsi="Times New Roman" w:cs="Times New Roman"/>
          <w:sz w:val="28"/>
          <w:szCs w:val="28"/>
        </w:rPr>
        <w:t>3.3.1.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вправе до проведения конкурса представить в конкурсную комиссию письменное заявление об отказе от участия в конкурсе. Со дня поступления указанного заявления в конкурсную комиссию кандидат считается снявшим свою кандидатуру.</w:t>
      </w:r>
    </w:p>
    <w:p w:rsidR="0067099E" w:rsidRPr="0067099E" w:rsidRDefault="0067099E" w:rsidP="006709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Calibri" w:hAnsi="Times New Roman" w:cs="Times New Roman"/>
          <w:sz w:val="28"/>
          <w:szCs w:val="28"/>
        </w:rPr>
        <w:t>3.3.2.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окончания срока приема документов кандидат имеет право вносить уточняющую информацию в документы, предоставленные 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комиссию, предоставлять дополнительные документы, а также документы взамен ранее предоставленных.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Прием документов заканчивается </w:t>
      </w:r>
      <w:r w:rsidRPr="0067099E">
        <w:rPr>
          <w:rFonts w:ascii="Times New Roman" w:eastAsia="Times New Roman" w:hAnsi="Times New Roman" w:cs="Calibri"/>
          <w:sz w:val="28"/>
          <w:szCs w:val="28"/>
          <w:lang w:eastAsia="ru-RU"/>
        </w:rPr>
        <w:t>не менее чем</w:t>
      </w:r>
      <w:r w:rsidRPr="0067099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5 дней до даты проведения конкурса, </w:t>
      </w:r>
      <w:r w:rsidRPr="0067099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этом срок приема документов кандидатов не может быть менее 15 календарных дней.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 конкурсной комиссии делается регистрационная запись о приеме документов в специальном журнале, кандидату выдается расписка о приеме документов </w:t>
      </w:r>
      <w:r w:rsidRPr="0067099E">
        <w:rPr>
          <w:rFonts w:ascii="Times New Roman" w:eastAsia="Times New Roman" w:hAnsi="Times New Roman" w:cs="Calibri"/>
          <w:sz w:val="28"/>
          <w:szCs w:val="28"/>
          <w:lang w:eastAsia="ru-RU"/>
        </w:rPr>
        <w:t>(с указанием перечня документов и даты приема).</w:t>
      </w:r>
    </w:p>
    <w:p w:rsidR="0067099E" w:rsidRPr="0067099E" w:rsidRDefault="0067099E" w:rsidP="006709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Calibri" w:hAnsi="Times New Roman" w:cs="Times New Roman"/>
          <w:sz w:val="28"/>
          <w:szCs w:val="28"/>
        </w:rPr>
        <w:t>3.5.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наличия уважительных причин (болезнь, установление дополнительных обязательных для исполнения гражданами и организациями правил поведения при введении на территории города Ханты-Мансийска режима повышенной готовности или чрезвычайной ситуации в соответствии 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Российской Федерации 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и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Югры, препятствующих личному участию кандидата в конкурсе), кандидат вправе направить в конкурсную комиссию не позднее чем за 2 дня до дня проведения конкурса на адрес электронной почты: </w:t>
      </w:r>
      <w:hyperlink r:id="rId15" w:history="1">
        <w:r w:rsidRPr="0067099E">
          <w:rPr>
            <w:rFonts w:ascii="Times New Roman" w:eastAsia="Calibri" w:hAnsi="Times New Roman" w:cs="Times New Roman"/>
            <w:sz w:val="28"/>
            <w:szCs w:val="28"/>
            <w:lang w:val="en-US"/>
          </w:rPr>
          <w:t>k</w:t>
        </w:r>
        <w:r w:rsidRPr="0067099E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67099E">
          <w:rPr>
            <w:rFonts w:ascii="Times New Roman" w:eastAsia="Calibri" w:hAnsi="Times New Roman" w:cs="Times New Roman"/>
            <w:sz w:val="28"/>
            <w:szCs w:val="28"/>
            <w:lang w:val="en-US"/>
          </w:rPr>
          <w:t>komissiya</w:t>
        </w:r>
        <w:r w:rsidRPr="0067099E">
          <w:rPr>
            <w:rFonts w:ascii="Times New Roman" w:eastAsia="Calibri" w:hAnsi="Times New Roman" w:cs="Times New Roman"/>
            <w:sz w:val="28"/>
            <w:szCs w:val="28"/>
          </w:rPr>
          <w:t>@</w:t>
        </w:r>
        <w:r w:rsidRPr="0067099E">
          <w:rPr>
            <w:rFonts w:ascii="Times New Roman" w:eastAsia="Calibri" w:hAnsi="Times New Roman" w:cs="Times New Roman"/>
            <w:sz w:val="28"/>
            <w:szCs w:val="28"/>
            <w:lang w:val="en-US"/>
          </w:rPr>
          <w:t>admhmansy</w:t>
        </w:r>
        <w:r w:rsidRPr="0067099E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67099E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заявление об его участии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2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в режиме ВКС по форме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 к настоящему Порядку.</w:t>
      </w:r>
    </w:p>
    <w:p w:rsidR="0067099E" w:rsidRPr="0067099E" w:rsidRDefault="0067099E" w:rsidP="006709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Calibri" w:hAnsi="Times New Roman" w:cs="Times New Roman"/>
          <w:sz w:val="28"/>
          <w:szCs w:val="28"/>
        </w:rPr>
        <w:t>3.6.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конкурсной комиссии не позднее 1 дня до дня проведения конкурса направляет кандидату на адрес электронной почты, указанный 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кандидата, данные (ссылка, логин, пароль) для подключения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ВКС. 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67099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Конкурсная комиссия не несет ответственности за технические неполадки, возникающие при участии кандидата в конкурсе в режиме ВКС.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9E" w:rsidRPr="0067099E" w:rsidRDefault="0067099E" w:rsidP="0067099E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Процедура проведения конкурса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67099E">
        <w:rPr>
          <w:rFonts w:ascii="Times New Roman" w:eastAsia="Times New Roman" w:hAnsi="Times New Roman" w:cs="Calibri"/>
          <w:sz w:val="28"/>
          <w:szCs w:val="28"/>
          <w:lang w:eastAsia="ru-RU"/>
        </w:rPr>
        <w:t>Явка кандидата может осуществляться лично либо посредством подключения в режиме ВКС.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Регистрация факта явки кандидатов начинается за 30 минут 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назначенного времени проведения конкурса. Кандидаты, факт явки которых не зафиксирован до назначенного времени начала конкурса, считаются неявившимися.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Неявку кандидата на конкурс конкурсная комиссия рассматривает как отказ от участия в конкурсе.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Конкурс проводится в два этапа:</w:t>
      </w:r>
    </w:p>
    <w:p w:rsidR="0067099E" w:rsidRPr="0067099E" w:rsidRDefault="0067099E" w:rsidP="0067099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99E">
        <w:rPr>
          <w:rFonts w:ascii="Times New Roman" w:eastAsia="Calibri" w:hAnsi="Times New Roman" w:cs="Times New Roman"/>
          <w:sz w:val="28"/>
          <w:szCs w:val="28"/>
        </w:rPr>
        <w:t xml:space="preserve">1) первый этап -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представленных документов и регистрация кандидатов</w:t>
      </w:r>
      <w:r w:rsidRPr="006709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второй этап - собеседование.</w:t>
      </w:r>
    </w:p>
    <w:p w:rsidR="0067099E" w:rsidRPr="0067099E" w:rsidRDefault="0067099E" w:rsidP="006709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Calibri" w:hAnsi="Times New Roman" w:cs="Times New Roman"/>
          <w:sz w:val="28"/>
          <w:szCs w:val="28"/>
        </w:rPr>
        <w:t>4.3.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этап конкурса проводится без участия в заседании конкурсной комиссии кандидатов путем рассмотрения конкурсной комиссией документов, представленных кандидатами для участия в конкурсе с учетом проведённой конкурсной комиссией проверки содержащихся в них сведений 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соответствия:</w:t>
      </w:r>
    </w:p>
    <w:p w:rsidR="0067099E" w:rsidRPr="0067099E" w:rsidRDefault="0067099E" w:rsidP="006709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требованиям, установленным пунктом 3.1. настоящего Порядка;</w:t>
      </w:r>
    </w:p>
    <w:p w:rsidR="0067099E" w:rsidRPr="0067099E" w:rsidRDefault="0067099E" w:rsidP="0067099E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перечню, установленному подпунктами 3.1.1-3.1.5 пункта 3.1 настоящего Порядка, надлежащего их оформления, полноты и достоверности содержащихся в них сведений.</w:t>
      </w:r>
    </w:p>
    <w:p w:rsidR="0067099E" w:rsidRPr="0067099E" w:rsidRDefault="0067099E" w:rsidP="006709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Calibri" w:hAnsi="Times New Roman" w:cs="Times New Roman"/>
          <w:sz w:val="28"/>
          <w:szCs w:val="28"/>
        </w:rPr>
        <w:t xml:space="preserve">4.4.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конкурса конкурсной комиссией принимаются следующие решения:</w:t>
      </w:r>
    </w:p>
    <w:p w:rsidR="0067099E" w:rsidRPr="0067099E" w:rsidRDefault="0067099E" w:rsidP="006709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регистрации кандидатом на должность Главы города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Ханты-Мансийска</w:t>
      </w:r>
      <w:r w:rsidRPr="0067099E">
        <w:rPr>
          <w:rFonts w:ascii="Times New Roman" w:eastAsia="Calibri" w:hAnsi="Times New Roman" w:cs="Times New Roman"/>
          <w:sz w:val="28"/>
          <w:szCs w:val="28"/>
        </w:rPr>
        <w:t xml:space="preserve"> либо об отказе в регистрации кандидатом на должность Главы города Ханты-Мансийска;</w:t>
      </w:r>
    </w:p>
    <w:p w:rsidR="0067099E" w:rsidRPr="0067099E" w:rsidRDefault="0067099E" w:rsidP="006709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допуске кандидата к у</w:t>
      </w:r>
      <w:r w:rsidR="00EB47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частию во втором этапе конкурса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допуске кандидата к участию во втором этапе конкурса. 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Основанием для принятия конкурсной комиссией решения об отказе 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регистрации на должность Главы города Ханты-Мансийска является наличие у гражданина, представившего документы в конкурсную комиссию, на день проведения конкурса в соответствии с Федеральным </w:t>
      </w:r>
      <w:hyperlink r:id="rId16" w:history="1">
        <w:r w:rsidRPr="006709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EB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июня 2002 года № 67-ФЗ «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</w:t>
      </w:r>
      <w:r w:rsidR="00EB4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Российской Федерации»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пассивного избирательного права для избрания выборным должностным лицом местного самоуправления.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принятия конкурсной комиссией решения об отказе 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допуске кандидата к участию во втором этапе конкурса являются: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отказ в регистрации кандидатом на должность Главы города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Ханты-Мансийска;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несоблюдение кандидатом требований, установленных </w:t>
      </w:r>
      <w:hyperlink w:anchor="P115" w:history="1">
        <w:r w:rsidRPr="006709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3.2</w:t>
        </w:r>
      </w:hyperlink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отсутствие среди документов, представленных кандидатом, документов, необходимых в соответствии с настоящим Порядком для представления 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комиссию;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среди документов, представленных кандидатом, документов, оформленных с нарушением установленных требований;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представление кандидатом неполных и (или) недостоверных сведений;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представление кандидатом подложных документов или заведомо ложных сведений.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По итогам первого этапа конкурса конкурсной комиссией принимается решение о допуске кандидатов ко второму этапу конкурса либо об отказе 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допуске к участию во втором этапе конкурса, с указанием причин отказа. Решение конкурсной комиссии о результатах первого этапа конкурса подлежит оглашению кандидатам непосредственно после принятия конкурсной комиссией решения.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в допуске к участию во втором этапе конкурса, 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отказа, направляется кандидату в течение 1 рабочего дня после дня проведения первого этапа конкурса.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Второй этап конкурса заключается в оценке конкурсной комиссией профессионального уровня кандидатов.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Во втором этапе конкурса с каждым кандидатом проводится собеседование. Кандидаты приглашаются </w:t>
      </w:r>
      <w:r w:rsidRPr="0067099E">
        <w:rPr>
          <w:rFonts w:ascii="Times New Roman" w:eastAsia="Times New Roman" w:hAnsi="Times New Roman" w:cs="Calibri"/>
          <w:sz w:val="28"/>
          <w:szCs w:val="28"/>
          <w:lang w:eastAsia="ru-RU"/>
        </w:rPr>
        <w:t>(лично либо подключаются в режиме ВКС)</w:t>
      </w:r>
      <w:r w:rsidRPr="0067099E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собеседование конкурсной комиссией в алфавитном порядке. Собеседование начинается с доклада кандидата о его видении работы Главы города Ханты-Мансийска, планируемых действиях по развитию муниципального образования. В ходе выступления кандидатом может быть представлена дополнительная информация, позволяющая оценить его профессиональный уровень. После окончания выступления каждый член конкурсной комиссии вправе задать кандидату вопросы, направленные 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оценку его профессионального уровня, высказаться относительно выступления кандидата и задать иные уточняющие вопросы.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По каждому из кандидатов проводится открытое голосование. Голосование осуществляется в отсутствие кандидатов.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Кандидатура на должность Главы города Ханты-Мансийска представляется конкурсной комиссией в Думу города Ханты-Мансийска, если за нее проголосует большинство от установленного числа членов конкурсной комиссии.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Конкурсной комиссией представляются в Думу города 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Ханты-Мансийска не менее двух кандидатов.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Конкурсная комиссия принимает решение о признании конкурса несостоявшимся в случаях: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наличия на дату проведения конкурса менее двух заявлений об участии 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конкурсе;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2) явки на конкурс менее двух кандидатов;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к участию во втором этапе конкурса допущено менее двух кандидатов;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результатам второго этапа менее двух кандидатов набрали большинство голосов от установленного числа членов конкурсной комиссии.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Решение конкурсной комиссии о результатах конкурса оформляется протоколом заседания конкурсной комиссии и направляется в Думу города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Ханты-Мансийска в течение 2 рабочих дней.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о результатах конкурса подлежит оглашению кандидатам непосредственно после принятия конкурсной комиссией решения.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Не позднее 2 рабочих дней со дня принятия</w:t>
      </w:r>
      <w:r w:rsidR="0049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результатах конкурса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кандидатам, участвовавшим во втором этапе конкурса, направляются уведомления о принятом в отношении них решении.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В случае признания конкурса несостоявшимся Думой города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Ханты-Мансийска принимается решение об объявлении конкурса по отбору кандидатур на должность Главы города Ханты-Мансийска.</w:t>
      </w:r>
    </w:p>
    <w:p w:rsidR="0067099E" w:rsidRPr="0067099E" w:rsidRDefault="0067099E" w:rsidP="006709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Calibri" w:hAnsi="Times New Roman" w:cs="Times New Roman"/>
          <w:sz w:val="28"/>
          <w:szCs w:val="28"/>
        </w:rPr>
        <w:t>4.15.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расходы граждан, изъявивших желание принять участие 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конкурсе, связанные с участием в конкурсе (проезд к месту проведения конкурса и обратно, наем жилого помещения, проживание, питание, пользование услугами связи и другие), производятся за счет их собственных средств.</w:t>
      </w:r>
    </w:p>
    <w:p w:rsidR="0067099E" w:rsidRPr="0067099E" w:rsidRDefault="0067099E" w:rsidP="0067099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</w:t>
      </w:r>
      <w:r w:rsidRPr="0067099E">
        <w:rPr>
          <w:rFonts w:ascii="Times New Roman" w:eastAsia="Times New Roman" w:hAnsi="Times New Roman" w:cs="Calibri"/>
          <w:sz w:val="28"/>
          <w:szCs w:val="28"/>
          <w:lang w:eastAsia="ru-RU"/>
        </w:rPr>
        <w:t>Документы кандидатов могут быть возвращены им по письменному заявлению в течение года со дня завершения конкурса.</w:t>
      </w:r>
    </w:p>
    <w:p w:rsidR="000307B8" w:rsidRDefault="000307B8" w:rsidP="00501A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501A7A" w:rsidRPr="00501A7A" w:rsidRDefault="00501A7A" w:rsidP="00501A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:rsidR="00501A7A" w:rsidRPr="00501A7A" w:rsidRDefault="00501A7A" w:rsidP="00501A7A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0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501A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Порядку проведения </w:t>
      </w:r>
    </w:p>
    <w:p w:rsidR="00501A7A" w:rsidRPr="00501A7A" w:rsidRDefault="00501A7A" w:rsidP="00501A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1A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конкурса</w:t>
      </w:r>
      <w:r w:rsidRPr="0050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отбору кандидатур </w:t>
      </w:r>
    </w:p>
    <w:p w:rsidR="00501A7A" w:rsidRPr="00501A7A" w:rsidRDefault="00501A7A" w:rsidP="00501A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0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</w:t>
      </w:r>
      <w:r w:rsidRPr="00501A7A">
        <w:rPr>
          <w:rFonts w:ascii="Times New Roman" w:eastAsia="Calibri" w:hAnsi="Times New Roman" w:cs="Times New Roman"/>
          <w:bCs/>
          <w:sz w:val="28"/>
          <w:szCs w:val="28"/>
        </w:rPr>
        <w:t xml:space="preserve">должность Главы </w:t>
      </w:r>
      <w:r w:rsidRPr="00501A7A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501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501A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01A7A" w:rsidRPr="00501A7A" w:rsidRDefault="00501A7A" w:rsidP="00501A7A">
      <w:pPr>
        <w:ind w:firstLine="6804"/>
        <w:rPr>
          <w:rFonts w:ascii="Times New Roman" w:eastAsia="Calibri" w:hAnsi="Times New Roman" w:cs="Times New Roman"/>
          <w:sz w:val="28"/>
          <w:szCs w:val="28"/>
        </w:rPr>
      </w:pPr>
    </w:p>
    <w:p w:rsidR="00501A7A" w:rsidRPr="00501A7A" w:rsidRDefault="00501A7A" w:rsidP="00501A7A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1A7A" w:rsidRPr="00501A7A" w:rsidRDefault="00501A7A" w:rsidP="00501A7A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 xml:space="preserve">СОГЛАСИЕ </w:t>
      </w:r>
    </w:p>
    <w:p w:rsidR="00501A7A" w:rsidRPr="00501A7A" w:rsidRDefault="00501A7A" w:rsidP="00501A7A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 xml:space="preserve">на обработку персональных данных кандидата, участвующего в конкурсе по отбору кандидатур на должность Главы </w:t>
      </w:r>
      <w:r w:rsidRPr="0050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</w:p>
    <w:p w:rsidR="00501A7A" w:rsidRPr="00501A7A" w:rsidRDefault="00501A7A" w:rsidP="00501A7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>Я,_______________________________</w:t>
      </w:r>
      <w:r w:rsidR="006535FD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501A7A">
        <w:rPr>
          <w:rFonts w:ascii="Times New Roman" w:eastAsia="Calibri" w:hAnsi="Times New Roman" w:cs="Times New Roman"/>
          <w:sz w:val="28"/>
          <w:szCs w:val="28"/>
        </w:rPr>
        <w:t xml:space="preserve">_, </w:t>
      </w:r>
    </w:p>
    <w:p w:rsidR="00501A7A" w:rsidRPr="00501A7A" w:rsidRDefault="00501A7A" w:rsidP="00501A7A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01A7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(фамилия, имя, отчество </w:t>
      </w:r>
      <w:r w:rsidRPr="00501A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(последнее - при наличии)</w:t>
      </w:r>
      <w:r w:rsidRPr="0050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A7A">
        <w:rPr>
          <w:rFonts w:ascii="Times New Roman" w:eastAsia="Calibri" w:hAnsi="Times New Roman" w:cs="Times New Roman"/>
          <w:sz w:val="28"/>
          <w:szCs w:val="28"/>
          <w:vertAlign w:val="superscript"/>
        </w:rPr>
        <w:t>субъекта персональных данных полностью)</w:t>
      </w:r>
    </w:p>
    <w:p w:rsidR="00501A7A" w:rsidRPr="00501A7A" w:rsidRDefault="00501A7A" w:rsidP="00501A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>основной документ, удостоверяющий личность: __________________________</w:t>
      </w:r>
    </w:p>
    <w:p w:rsidR="00501A7A" w:rsidRPr="00501A7A" w:rsidRDefault="00501A7A" w:rsidP="00501A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01A7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(вид, номер, сведения о дате выдачи указанного документа и выдавшем его органе)</w:t>
      </w:r>
    </w:p>
    <w:p w:rsidR="00501A7A" w:rsidRPr="00501A7A" w:rsidRDefault="00501A7A" w:rsidP="00501A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_______________________________________________________________________, проживающий по адресу: _______________________________________________,</w:t>
      </w:r>
    </w:p>
    <w:p w:rsidR="00501A7A" w:rsidRPr="00501A7A" w:rsidRDefault="00501A7A" w:rsidP="00501A7A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 xml:space="preserve">настоящим даю своё согласие членам, секретарю конкурсной комиссии по отбору кандидатур на должность Главы </w:t>
      </w:r>
      <w:r w:rsidRPr="00501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501A7A">
        <w:rPr>
          <w:rFonts w:ascii="Times New Roman" w:eastAsia="Calibri" w:hAnsi="Times New Roman" w:cs="Times New Roman"/>
          <w:sz w:val="28"/>
          <w:szCs w:val="28"/>
        </w:rPr>
        <w:t xml:space="preserve">, Думе </w:t>
      </w:r>
      <w:r w:rsidRPr="00501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501A7A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зарегистрированной по адресу: город Ханты-Мансийск, </w:t>
      </w:r>
      <w:r w:rsidRPr="00501A7A">
        <w:rPr>
          <w:rFonts w:ascii="Times New Roman" w:eastAsia="Calibri" w:hAnsi="Times New Roman" w:cs="Times New Roman"/>
          <w:sz w:val="28"/>
          <w:szCs w:val="28"/>
        </w:rPr>
        <w:br/>
        <w:t>ул. Дзержинского, д.6 (далее — Оператор), на обработку моих персональных данных на следующих условиях:</w:t>
      </w:r>
    </w:p>
    <w:p w:rsidR="00501A7A" w:rsidRPr="00501A7A" w:rsidRDefault="00501A7A" w:rsidP="00501A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даётся мною в целях обеспечения соблюдения в отношении меня требований муниципальных правовых актов, регулирующих моё участие</w:t>
      </w:r>
      <w:r w:rsidR="0065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0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по </w:t>
      </w:r>
      <w:r w:rsidR="007B0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отбору кандидатур на должность Г</w:t>
      </w:r>
      <w:r w:rsidRPr="0050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лавы </w:t>
      </w:r>
      <w:r w:rsidRPr="0050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7B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01A7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50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 проведения </w:t>
      </w:r>
      <w:r w:rsidRPr="00501A7A">
        <w:rPr>
          <w:rFonts w:ascii="Times New Roman" w:eastAsia="Times New Roman" w:hAnsi="Times New Roman" w:cs="Times New Roman"/>
          <w:sz w:val="28"/>
          <w:szCs w:val="28"/>
        </w:rPr>
        <w:t>проверки достоверности сведений, представленных мною для участия в конкурсе по отбору кандидатур</w:t>
      </w:r>
      <w:r w:rsidR="006535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7B0A3F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Г</w:t>
      </w:r>
      <w:r w:rsidRPr="00501A7A">
        <w:rPr>
          <w:rFonts w:ascii="Times New Roman" w:eastAsia="Times New Roman" w:hAnsi="Times New Roman" w:cs="Times New Roman"/>
          <w:sz w:val="28"/>
          <w:szCs w:val="28"/>
        </w:rPr>
        <w:t xml:space="preserve">лавы  </w:t>
      </w:r>
      <w:r w:rsidRPr="00501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501A7A">
        <w:rPr>
          <w:rFonts w:ascii="Times New Roman" w:eastAsia="Times New Roman" w:hAnsi="Times New Roman" w:cs="Times New Roman"/>
          <w:sz w:val="28"/>
          <w:szCs w:val="28"/>
        </w:rPr>
        <w:t>, проверки выполнения требований, установленных действующим законодательством о выборах, посредством направления запросов в государственные (муниципальные) и иные регистрирующие органы.</w:t>
      </w:r>
    </w:p>
    <w:p w:rsidR="00501A7A" w:rsidRPr="00501A7A" w:rsidRDefault="00501A7A" w:rsidP="00501A7A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даётся на осуществление следующих действий </w:t>
      </w:r>
      <w:r w:rsidR="006535FD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501A7A">
        <w:rPr>
          <w:rFonts w:ascii="Times New Roman" w:eastAsia="Calibri" w:hAnsi="Times New Roman" w:cs="Times New Roman"/>
          <w:sz w:val="28"/>
          <w:szCs w:val="28"/>
        </w:rPr>
        <w:t xml:space="preserve">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моих персональных данных, а также любых иных действий с учётом действующего законодательства Российской Федерации. </w:t>
      </w:r>
    </w:p>
    <w:p w:rsidR="00501A7A" w:rsidRPr="00501A7A" w:rsidRDefault="00501A7A" w:rsidP="00501A7A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>Перечень персональных данных, обрабатываемых Оператором:</w:t>
      </w:r>
    </w:p>
    <w:p w:rsidR="00501A7A" w:rsidRPr="00501A7A" w:rsidRDefault="00501A7A" w:rsidP="00501A7A">
      <w:pPr>
        <w:numPr>
          <w:ilvl w:val="0"/>
          <w:numId w:val="2"/>
        </w:numPr>
        <w:tabs>
          <w:tab w:val="left" w:pos="68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 </w:t>
      </w:r>
      <w:r w:rsidRPr="00501A7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(последнее - при наличии)</w:t>
      </w:r>
      <w:r w:rsidRPr="00501A7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01A7A" w:rsidRPr="00501A7A" w:rsidRDefault="00501A7A" w:rsidP="00501A7A">
      <w:pPr>
        <w:numPr>
          <w:ilvl w:val="0"/>
          <w:numId w:val="2"/>
        </w:numPr>
        <w:tabs>
          <w:tab w:val="left" w:pos="68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 xml:space="preserve">год рождения, месяц рождения, дата рождения; </w:t>
      </w:r>
    </w:p>
    <w:p w:rsidR="00501A7A" w:rsidRPr="00501A7A" w:rsidRDefault="00501A7A" w:rsidP="00501A7A">
      <w:pPr>
        <w:numPr>
          <w:ilvl w:val="0"/>
          <w:numId w:val="2"/>
        </w:numPr>
        <w:tabs>
          <w:tab w:val="left" w:pos="68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 xml:space="preserve">место рождения; </w:t>
      </w:r>
    </w:p>
    <w:p w:rsidR="00501A7A" w:rsidRPr="00501A7A" w:rsidRDefault="00501A7A" w:rsidP="00501A7A">
      <w:pPr>
        <w:numPr>
          <w:ilvl w:val="0"/>
          <w:numId w:val="2"/>
        </w:numPr>
        <w:tabs>
          <w:tab w:val="left" w:pos="68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адрес места жительства; </w:t>
      </w:r>
    </w:p>
    <w:p w:rsidR="00501A7A" w:rsidRPr="00501A7A" w:rsidRDefault="00501A7A" w:rsidP="00501A7A">
      <w:pPr>
        <w:numPr>
          <w:ilvl w:val="0"/>
          <w:numId w:val="2"/>
        </w:numPr>
        <w:tabs>
          <w:tab w:val="left" w:pos="68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 xml:space="preserve">семейное положение; </w:t>
      </w:r>
    </w:p>
    <w:p w:rsidR="00501A7A" w:rsidRPr="00501A7A" w:rsidRDefault="00501A7A" w:rsidP="00501A7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>образование;</w:t>
      </w:r>
    </w:p>
    <w:p w:rsidR="00501A7A" w:rsidRPr="00501A7A" w:rsidRDefault="00501A7A" w:rsidP="00501A7A">
      <w:pPr>
        <w:numPr>
          <w:ilvl w:val="0"/>
          <w:numId w:val="2"/>
        </w:numPr>
        <w:tabs>
          <w:tab w:val="left" w:pos="68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>профессия;</w:t>
      </w:r>
    </w:p>
    <w:p w:rsidR="00501A7A" w:rsidRPr="00501A7A" w:rsidRDefault="00501A7A" w:rsidP="00501A7A">
      <w:pPr>
        <w:numPr>
          <w:ilvl w:val="0"/>
          <w:numId w:val="2"/>
        </w:numPr>
        <w:tabs>
          <w:tab w:val="left" w:pos="68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 xml:space="preserve">гражданство, сведения о наличии гражданства иного государства; </w:t>
      </w:r>
    </w:p>
    <w:p w:rsidR="00501A7A" w:rsidRPr="00501A7A" w:rsidRDefault="00501A7A" w:rsidP="00501A7A">
      <w:pPr>
        <w:numPr>
          <w:ilvl w:val="0"/>
          <w:numId w:val="2"/>
        </w:numPr>
        <w:tabs>
          <w:tab w:val="left" w:pos="68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 xml:space="preserve">наименование образовательного учреждения; </w:t>
      </w:r>
    </w:p>
    <w:p w:rsidR="00501A7A" w:rsidRPr="00501A7A" w:rsidRDefault="00501A7A" w:rsidP="00501A7A">
      <w:pPr>
        <w:numPr>
          <w:ilvl w:val="0"/>
          <w:numId w:val="2"/>
        </w:numPr>
        <w:tabs>
          <w:tab w:val="left" w:pos="68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 xml:space="preserve">наименование, серия, номер, дата выдачи документа </w:t>
      </w:r>
      <w:r w:rsidR="006535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501A7A">
        <w:rPr>
          <w:rFonts w:ascii="Times New Roman" w:eastAsia="Calibri" w:hAnsi="Times New Roman" w:cs="Times New Roman"/>
          <w:sz w:val="28"/>
          <w:szCs w:val="28"/>
        </w:rPr>
        <w:t xml:space="preserve">об образовании, о квалификации или наличии специальных знаний, направление подготовки или специальность, год окончания; </w:t>
      </w:r>
    </w:p>
    <w:p w:rsidR="00501A7A" w:rsidRPr="00501A7A" w:rsidRDefault="00501A7A" w:rsidP="00501A7A">
      <w:pPr>
        <w:numPr>
          <w:ilvl w:val="0"/>
          <w:numId w:val="2"/>
        </w:numPr>
        <w:tabs>
          <w:tab w:val="left" w:pos="68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 xml:space="preserve">состав семьи (степень родства, фамилия, имя, отчество); </w:t>
      </w:r>
    </w:p>
    <w:p w:rsidR="00501A7A" w:rsidRPr="00501A7A" w:rsidRDefault="00501A7A" w:rsidP="00501A7A">
      <w:pPr>
        <w:numPr>
          <w:ilvl w:val="0"/>
          <w:numId w:val="2"/>
        </w:numPr>
        <w:tabs>
          <w:tab w:val="left" w:pos="68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 xml:space="preserve">место работы или службы (наименование и адрес организации, </w:t>
      </w:r>
      <w:r w:rsidR="006535F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501A7A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основного места работы или службы – род занятий); </w:t>
      </w:r>
    </w:p>
    <w:p w:rsidR="00501A7A" w:rsidRPr="00501A7A" w:rsidRDefault="00501A7A" w:rsidP="00501A7A">
      <w:pPr>
        <w:numPr>
          <w:ilvl w:val="0"/>
          <w:numId w:val="2"/>
        </w:numPr>
        <w:tabs>
          <w:tab w:val="left" w:pos="68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>данные документа, удостоверяющего личность (вид, серия, номер, дата выдачи, наименование органа, выдавшего документ);</w:t>
      </w:r>
    </w:p>
    <w:p w:rsidR="00501A7A" w:rsidRPr="00501A7A" w:rsidRDefault="00501A7A" w:rsidP="00501A7A">
      <w:pPr>
        <w:numPr>
          <w:ilvl w:val="0"/>
          <w:numId w:val="2"/>
        </w:numPr>
        <w:tabs>
          <w:tab w:val="left" w:pos="68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 xml:space="preserve">идентификационный номер налогоплательщика; </w:t>
      </w:r>
    </w:p>
    <w:p w:rsidR="00501A7A" w:rsidRPr="00501A7A" w:rsidRDefault="00501A7A" w:rsidP="00501A7A">
      <w:pPr>
        <w:numPr>
          <w:ilvl w:val="0"/>
          <w:numId w:val="2"/>
        </w:numPr>
        <w:tabs>
          <w:tab w:val="left" w:pos="68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>номер телефона;</w:t>
      </w:r>
    </w:p>
    <w:p w:rsidR="00501A7A" w:rsidRPr="00501A7A" w:rsidRDefault="00501A7A" w:rsidP="00501A7A">
      <w:pPr>
        <w:numPr>
          <w:ilvl w:val="0"/>
          <w:numId w:val="2"/>
        </w:numPr>
        <w:tabs>
          <w:tab w:val="left" w:pos="68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>сведения о выполняемой работе с начала трудовой деятельности (включая учёбу в высших и средних специальных учебных заведениях, военную службу, работу по совместительству, предпринимательскую деятельность), сведения из трудовой книжки (дата поступления и ухода, должность, наименование и адрес организации);</w:t>
      </w:r>
    </w:p>
    <w:p w:rsidR="00501A7A" w:rsidRPr="00501A7A" w:rsidRDefault="00501A7A" w:rsidP="00501A7A">
      <w:pPr>
        <w:numPr>
          <w:ilvl w:val="0"/>
          <w:numId w:val="2"/>
        </w:numPr>
        <w:tabs>
          <w:tab w:val="left" w:pos="68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 xml:space="preserve">сведения об участии в выборных представительных органах; </w:t>
      </w:r>
    </w:p>
    <w:p w:rsidR="00501A7A" w:rsidRPr="00501A7A" w:rsidRDefault="00501A7A" w:rsidP="00501A7A">
      <w:pPr>
        <w:numPr>
          <w:ilvl w:val="0"/>
          <w:numId w:val="2"/>
        </w:numPr>
        <w:tabs>
          <w:tab w:val="left" w:pos="68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 xml:space="preserve">пол; </w:t>
      </w:r>
    </w:p>
    <w:p w:rsidR="00501A7A" w:rsidRPr="00501A7A" w:rsidRDefault="00501A7A" w:rsidP="00501A7A">
      <w:pPr>
        <w:numPr>
          <w:ilvl w:val="0"/>
          <w:numId w:val="2"/>
        </w:numPr>
        <w:tabs>
          <w:tab w:val="left" w:pos="68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 xml:space="preserve">сведения о наличии (отсутствии) судимости (если судимость снята или погашена, то сведения о дате снятия или погашения судимости); </w:t>
      </w:r>
    </w:p>
    <w:p w:rsidR="00501A7A" w:rsidRPr="00501A7A" w:rsidRDefault="00501A7A" w:rsidP="00501A7A">
      <w:pPr>
        <w:numPr>
          <w:ilvl w:val="0"/>
          <w:numId w:val="2"/>
        </w:numPr>
        <w:tabs>
          <w:tab w:val="left" w:pos="68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>личная подпись;</w:t>
      </w:r>
    </w:p>
    <w:p w:rsidR="00501A7A" w:rsidRPr="00501A7A" w:rsidRDefault="00501A7A" w:rsidP="00501A7A">
      <w:pPr>
        <w:numPr>
          <w:ilvl w:val="0"/>
          <w:numId w:val="2"/>
        </w:numPr>
        <w:tabs>
          <w:tab w:val="left" w:pos="68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>сведения о размере и об источниках моих доходов (доходов моих супруги (а) и несовершеннолетних детей), имуществе, принадлежащем мне (моим супруге (у) и несовершеннолетним детям) на праве собственности (в том числе совместной), о вкладах в банках, ценных бумагах;</w:t>
      </w:r>
    </w:p>
    <w:p w:rsidR="00501A7A" w:rsidRPr="00501A7A" w:rsidRDefault="00501A7A" w:rsidP="00501A7A">
      <w:pPr>
        <w:numPr>
          <w:ilvl w:val="0"/>
          <w:numId w:val="2"/>
        </w:numPr>
        <w:tabs>
          <w:tab w:val="left" w:pos="68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>сведения о моих расходах, расходах моей супруги (моего супруга), расходах моих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сделка;</w:t>
      </w:r>
    </w:p>
    <w:p w:rsidR="00501A7A" w:rsidRPr="00501A7A" w:rsidRDefault="00501A7A" w:rsidP="00501A7A">
      <w:pPr>
        <w:numPr>
          <w:ilvl w:val="0"/>
          <w:numId w:val="2"/>
        </w:numPr>
        <w:tabs>
          <w:tab w:val="left" w:pos="68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>сведения о принадлежащем мне, моей супруге (моему супругу)</w:t>
      </w:r>
      <w:r w:rsidR="00182115">
        <w:rPr>
          <w:rFonts w:ascii="Times New Roman" w:eastAsia="Calibri" w:hAnsi="Times New Roman" w:cs="Times New Roman"/>
          <w:sz w:val="28"/>
          <w:szCs w:val="28"/>
        </w:rPr>
        <w:t>,</w:t>
      </w:r>
      <w:r w:rsidRPr="00501A7A">
        <w:rPr>
          <w:rFonts w:ascii="Times New Roman" w:eastAsia="Calibri" w:hAnsi="Times New Roman" w:cs="Times New Roman"/>
          <w:sz w:val="28"/>
          <w:szCs w:val="28"/>
        </w:rPr>
        <w:t xml:space="preserve"> моим несовершеннолетним детям недвижимом имуществе, находящемся </w:t>
      </w:r>
      <w:r w:rsidR="006535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501A7A">
        <w:rPr>
          <w:rFonts w:ascii="Times New Roman" w:eastAsia="Calibri" w:hAnsi="Times New Roman" w:cs="Times New Roman"/>
          <w:sz w:val="28"/>
          <w:szCs w:val="28"/>
        </w:rPr>
        <w:t>за пределами территории Р</w:t>
      </w:r>
      <w:r w:rsidR="00F47D4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501A7A">
        <w:rPr>
          <w:rFonts w:ascii="Times New Roman" w:eastAsia="Calibri" w:hAnsi="Times New Roman" w:cs="Times New Roman"/>
          <w:sz w:val="28"/>
          <w:szCs w:val="28"/>
        </w:rPr>
        <w:t>Ф</w:t>
      </w:r>
      <w:r w:rsidR="00F47D4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501A7A">
        <w:rPr>
          <w:rFonts w:ascii="Times New Roman" w:eastAsia="Calibri" w:hAnsi="Times New Roman" w:cs="Times New Roman"/>
          <w:sz w:val="28"/>
          <w:szCs w:val="28"/>
        </w:rPr>
        <w:t xml:space="preserve">, об источниках получения средств, за счет которых приобретено указанное имущество, </w:t>
      </w:r>
      <w:r w:rsidR="00F47D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501A7A">
        <w:rPr>
          <w:rFonts w:ascii="Times New Roman" w:eastAsia="Calibri" w:hAnsi="Times New Roman" w:cs="Times New Roman"/>
          <w:sz w:val="28"/>
          <w:szCs w:val="28"/>
        </w:rPr>
        <w:t>об их обязательствах имущественного характера за пределами территории Р</w:t>
      </w:r>
      <w:r w:rsidR="00F47D4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501A7A">
        <w:rPr>
          <w:rFonts w:ascii="Times New Roman" w:eastAsia="Calibri" w:hAnsi="Times New Roman" w:cs="Times New Roman"/>
          <w:sz w:val="28"/>
          <w:szCs w:val="28"/>
        </w:rPr>
        <w:t>Ф</w:t>
      </w:r>
      <w:r w:rsidR="00F47D4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501A7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01A7A" w:rsidRPr="00501A7A" w:rsidRDefault="00501A7A" w:rsidP="006535F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>Я подтверждаю, что, давая такое согласие, я действую своей волей</w:t>
      </w:r>
      <w:r w:rsidR="006535F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501A7A">
        <w:rPr>
          <w:rFonts w:ascii="Times New Roman" w:eastAsia="Calibri" w:hAnsi="Times New Roman" w:cs="Times New Roman"/>
          <w:sz w:val="28"/>
          <w:szCs w:val="28"/>
        </w:rPr>
        <w:t xml:space="preserve"> и в своих интересах.</w:t>
      </w:r>
    </w:p>
    <w:p w:rsidR="00501A7A" w:rsidRPr="00501A7A" w:rsidRDefault="00501A7A" w:rsidP="00501A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Ханты-Мансийского автономного округа – Югры, муниципальных правовых актов </w:t>
      </w:r>
      <w:r w:rsidRPr="00501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501A7A">
        <w:rPr>
          <w:rFonts w:ascii="Times New Roman" w:eastAsia="Calibri" w:hAnsi="Times New Roman" w:cs="Times New Roman"/>
          <w:sz w:val="28"/>
          <w:szCs w:val="28"/>
        </w:rPr>
        <w:t>. Согласие может быть отозвано путём направления соответствующего письменного уведомления в адрес Оператора по почте заказным письмом, с уведомлением о вручении, либо вручён лично под расписку представителю Оператора.</w:t>
      </w:r>
    </w:p>
    <w:p w:rsidR="00501A7A" w:rsidRPr="00501A7A" w:rsidRDefault="00501A7A" w:rsidP="00501A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1A7A" w:rsidRPr="00501A7A" w:rsidRDefault="00501A7A" w:rsidP="00501A7A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</w:rPr>
        <w:t>«___»______________20___ г.  _______________________/___________________</w:t>
      </w:r>
    </w:p>
    <w:p w:rsidR="00501A7A" w:rsidRPr="00501A7A" w:rsidRDefault="00501A7A" w:rsidP="00501A7A">
      <w:pPr>
        <w:tabs>
          <w:tab w:val="left" w:pos="993"/>
          <w:tab w:val="left" w:pos="1418"/>
          <w:tab w:val="left" w:pos="2552"/>
          <w:tab w:val="left" w:pos="3856"/>
          <w:tab w:val="left" w:pos="4820"/>
          <w:tab w:val="left" w:pos="5670"/>
          <w:tab w:val="left" w:pos="6407"/>
          <w:tab w:val="left" w:pos="8080"/>
          <w:tab w:val="left" w:pos="8959"/>
          <w:tab w:val="left" w:pos="10206"/>
        </w:tabs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501A7A">
        <w:rPr>
          <w:rFonts w:ascii="Times New Roman" w:eastAsia="Calibri" w:hAnsi="Times New Roman" w:cs="Times New Roman"/>
          <w:sz w:val="24"/>
          <w:szCs w:val="24"/>
        </w:rPr>
        <w:t xml:space="preserve">              (дата)                                                (подпись)                              (И.О. Фамилия)</w:t>
      </w:r>
    </w:p>
    <w:p w:rsidR="00501A7A" w:rsidRPr="00501A7A" w:rsidRDefault="00501A7A" w:rsidP="00501A7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07B8" w:rsidRDefault="000307B8" w:rsidP="00501A7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501A7A" w:rsidRPr="00501A7A" w:rsidRDefault="00501A7A" w:rsidP="00501A7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7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4 </w:t>
      </w:r>
    </w:p>
    <w:p w:rsidR="00501A7A" w:rsidRPr="00501A7A" w:rsidRDefault="00501A7A" w:rsidP="00501A7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Pr="00501A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Порядку проведения </w:t>
      </w:r>
    </w:p>
    <w:p w:rsidR="00501A7A" w:rsidRPr="00501A7A" w:rsidRDefault="00501A7A" w:rsidP="00501A7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конкурса</w:t>
      </w:r>
      <w:r w:rsidRPr="00501A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отбору кандидатур </w:t>
      </w:r>
    </w:p>
    <w:p w:rsidR="00501A7A" w:rsidRPr="00501A7A" w:rsidRDefault="00501A7A" w:rsidP="00501A7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1A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должность Главы  </w:t>
      </w:r>
      <w:r w:rsidRPr="00501A7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города Ханты-Мансийска </w:t>
      </w:r>
    </w:p>
    <w:p w:rsidR="00501A7A" w:rsidRPr="00501A7A" w:rsidRDefault="00501A7A" w:rsidP="00501A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A7A" w:rsidRPr="00501A7A" w:rsidRDefault="00501A7A" w:rsidP="00501A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A7A" w:rsidRPr="00501A7A" w:rsidRDefault="00501A7A" w:rsidP="00501A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A7A" w:rsidRPr="00501A7A" w:rsidRDefault="00501A7A" w:rsidP="0050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конкурсную комиссию для проведения</w:t>
      </w:r>
    </w:p>
    <w:p w:rsidR="00501A7A" w:rsidRPr="00501A7A" w:rsidRDefault="00501A7A" w:rsidP="0050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по отбору кандидатур </w:t>
      </w:r>
    </w:p>
    <w:p w:rsidR="00501A7A" w:rsidRPr="00501A7A" w:rsidRDefault="00501A7A" w:rsidP="0050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должность Главы </w:t>
      </w:r>
    </w:p>
    <w:p w:rsidR="00501A7A" w:rsidRPr="00501A7A" w:rsidRDefault="00501A7A" w:rsidP="0050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7A">
        <w:rPr>
          <w:rFonts w:ascii="Times New Roman" w:eastAsia="Calibri" w:hAnsi="Times New Roman" w:cs="Times New Roman"/>
          <w:sz w:val="28"/>
          <w:szCs w:val="28"/>
          <w:lang w:eastAsia="ru-RU"/>
        </w:rPr>
        <w:t>города Ханты-Мансийска</w:t>
      </w:r>
    </w:p>
    <w:p w:rsidR="00501A7A" w:rsidRPr="00501A7A" w:rsidRDefault="00501A7A" w:rsidP="0050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501A7A" w:rsidRPr="00501A7A" w:rsidRDefault="00501A7A" w:rsidP="00501A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___________________________________</w:t>
      </w:r>
    </w:p>
    <w:p w:rsidR="00501A7A" w:rsidRPr="00501A7A" w:rsidRDefault="00501A7A" w:rsidP="00501A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A7A" w:rsidRPr="00501A7A" w:rsidRDefault="00501A7A" w:rsidP="00501A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A7A" w:rsidRPr="00501A7A" w:rsidRDefault="00501A7A" w:rsidP="00501A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A7A" w:rsidRPr="00501A7A" w:rsidRDefault="00501A7A" w:rsidP="00501A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501A7A" w:rsidRPr="00501A7A" w:rsidRDefault="00501A7A" w:rsidP="00501A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конкурсе в режиме видео-конференц-связи</w:t>
      </w:r>
    </w:p>
    <w:p w:rsidR="00501A7A" w:rsidRPr="00501A7A" w:rsidRDefault="00501A7A" w:rsidP="00501A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A7A" w:rsidRPr="00501A7A" w:rsidRDefault="00501A7A" w:rsidP="00501A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Я,____________________________________________________________, намерен принять участие в конкурсе по отбору кандидатур на должность Главы </w:t>
      </w:r>
      <w:r w:rsidRPr="00501A7A">
        <w:rPr>
          <w:rFonts w:ascii="Times New Roman" w:eastAsia="Calibri" w:hAnsi="Times New Roman" w:cs="Times New Roman"/>
          <w:sz w:val="28"/>
          <w:szCs w:val="28"/>
          <w:lang w:eastAsia="ru-RU"/>
        </w:rPr>
        <w:t>города Ханты-Мансийска</w:t>
      </w:r>
      <w:r w:rsidRPr="0050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____________ 20____ в режиме видео-конференц-связи (далее–ВКС) в связи____________________________________</w:t>
      </w:r>
    </w:p>
    <w:p w:rsidR="00501A7A" w:rsidRPr="00501A7A" w:rsidRDefault="00501A7A" w:rsidP="00501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01A7A" w:rsidRPr="00501A7A" w:rsidRDefault="00501A7A" w:rsidP="00501A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1A7A">
        <w:rPr>
          <w:rFonts w:ascii="Times New Roman" w:eastAsia="Times New Roman" w:hAnsi="Times New Roman" w:cs="Times New Roman"/>
          <w:lang w:eastAsia="ru-RU"/>
        </w:rPr>
        <w:t xml:space="preserve">                    (указать причину, препятствующую личному (очному) участию в конкурсе)</w:t>
      </w:r>
    </w:p>
    <w:p w:rsidR="00501A7A" w:rsidRPr="00501A7A" w:rsidRDefault="00501A7A" w:rsidP="0050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1A7A" w:rsidRPr="00501A7A" w:rsidRDefault="00501A7A" w:rsidP="00501A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 документальное подтверждение основания, препятствующего личному (очному) участию в конкурсе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 кандидатур на должность Г</w:t>
      </w:r>
      <w:r w:rsidRPr="0050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Pr="00501A7A">
        <w:rPr>
          <w:rFonts w:ascii="Times New Roman" w:eastAsia="Calibri" w:hAnsi="Times New Roman" w:cs="Times New Roman"/>
          <w:sz w:val="28"/>
          <w:szCs w:val="28"/>
          <w:lang w:eastAsia="ru-RU"/>
        </w:rPr>
        <w:t>города Ханты-Мансийска</w:t>
      </w:r>
      <w:r w:rsidRPr="00501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A7A" w:rsidRPr="00501A7A" w:rsidRDefault="00501A7A" w:rsidP="00501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для подключения в режиме ВКС прошу направить на адрес электронной почты_____________________.</w:t>
      </w:r>
    </w:p>
    <w:p w:rsidR="00501A7A" w:rsidRPr="00501A7A" w:rsidRDefault="00501A7A" w:rsidP="00501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A7A" w:rsidRPr="00501A7A" w:rsidRDefault="00501A7A" w:rsidP="00501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501A7A" w:rsidRPr="00501A7A" w:rsidRDefault="00501A7A" w:rsidP="00501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501A7A" w:rsidRPr="00501A7A" w:rsidRDefault="00501A7A" w:rsidP="00501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A7A" w:rsidRPr="00501A7A" w:rsidRDefault="00501A7A" w:rsidP="00501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A7A" w:rsidRPr="00501A7A" w:rsidRDefault="00501A7A" w:rsidP="00501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A7A" w:rsidRPr="00501A7A" w:rsidRDefault="00501A7A" w:rsidP="00501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7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«______»_____________20___                            _____________ (подпись)</w:t>
      </w:r>
    </w:p>
    <w:p w:rsidR="00501A7A" w:rsidRPr="00501A7A" w:rsidRDefault="000307B8" w:rsidP="00501A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11427" w:rsidRPr="00501A7A" w:rsidRDefault="00E11427" w:rsidP="0067099E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E11427" w:rsidRPr="00501A7A" w:rsidSect="000307B8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CC" w:rsidRDefault="00CE74CC" w:rsidP="00256F09">
      <w:pPr>
        <w:spacing w:after="0" w:line="240" w:lineRule="auto"/>
      </w:pPr>
      <w:r>
        <w:separator/>
      </w:r>
    </w:p>
  </w:endnote>
  <w:endnote w:type="continuationSeparator" w:id="0">
    <w:p w:rsidR="00CE74CC" w:rsidRDefault="00CE74CC" w:rsidP="0025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CC" w:rsidRDefault="00CE74CC" w:rsidP="00256F09">
      <w:pPr>
        <w:spacing w:after="0" w:line="240" w:lineRule="auto"/>
      </w:pPr>
      <w:r>
        <w:separator/>
      </w:r>
    </w:p>
  </w:footnote>
  <w:footnote w:type="continuationSeparator" w:id="0">
    <w:p w:rsidR="00CE74CC" w:rsidRDefault="00CE74CC" w:rsidP="0025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855710"/>
      <w:docPartObj>
        <w:docPartGallery w:val="Page Numbers (Top of Page)"/>
        <w:docPartUnique/>
      </w:docPartObj>
    </w:sdtPr>
    <w:sdtEndPr/>
    <w:sdtContent>
      <w:p w:rsidR="00256F09" w:rsidRDefault="00256F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D84">
          <w:rPr>
            <w:noProof/>
          </w:rPr>
          <w:t>3</w:t>
        </w:r>
        <w:r>
          <w:fldChar w:fldCharType="end"/>
        </w:r>
      </w:p>
    </w:sdtContent>
  </w:sdt>
  <w:p w:rsidR="00256F09" w:rsidRDefault="00256F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C2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07B8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0FF3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776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6F0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347B"/>
    <w:rsid w:val="000A4A12"/>
    <w:rsid w:val="000A5927"/>
    <w:rsid w:val="000B207B"/>
    <w:rsid w:val="000B22D6"/>
    <w:rsid w:val="000B3860"/>
    <w:rsid w:val="000B395F"/>
    <w:rsid w:val="000B3999"/>
    <w:rsid w:val="000B3B0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AFD"/>
    <w:rsid w:val="000C6BC3"/>
    <w:rsid w:val="000C6CA0"/>
    <w:rsid w:val="000C78D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115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293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050C3"/>
    <w:rsid w:val="00210FA0"/>
    <w:rsid w:val="0021180F"/>
    <w:rsid w:val="00211832"/>
    <w:rsid w:val="00211A86"/>
    <w:rsid w:val="002122DC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1CBD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98"/>
    <w:rsid w:val="002510D9"/>
    <w:rsid w:val="00251B85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6ECB"/>
    <w:rsid w:val="00256F09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89C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58F4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7F6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16C8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02F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14FF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4E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0DD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224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47F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1A7A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35E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49B0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27C2C"/>
    <w:rsid w:val="00527C69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2B4C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493D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A40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516"/>
    <w:rsid w:val="006535FD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2AC"/>
    <w:rsid w:val="00664D74"/>
    <w:rsid w:val="00664F2D"/>
    <w:rsid w:val="0066622E"/>
    <w:rsid w:val="00666D21"/>
    <w:rsid w:val="00667543"/>
    <w:rsid w:val="006706A5"/>
    <w:rsid w:val="0067099E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2B3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5FFD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0A3F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4ACC"/>
    <w:rsid w:val="007C53B6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0D61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1E0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AC2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5AC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A10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33A1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57B60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4D84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2BE2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93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5E8D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A0F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BF742F"/>
    <w:rsid w:val="00C001A4"/>
    <w:rsid w:val="00C015FD"/>
    <w:rsid w:val="00C01CD8"/>
    <w:rsid w:val="00C02A10"/>
    <w:rsid w:val="00C03616"/>
    <w:rsid w:val="00C04882"/>
    <w:rsid w:val="00C05172"/>
    <w:rsid w:val="00C0548F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6971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3D5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05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275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CC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48B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148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427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AD"/>
    <w:rsid w:val="00E823EB"/>
    <w:rsid w:val="00E83ED1"/>
    <w:rsid w:val="00E85797"/>
    <w:rsid w:val="00E864FC"/>
    <w:rsid w:val="00E87395"/>
    <w:rsid w:val="00E87498"/>
    <w:rsid w:val="00E87EED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476A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363B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4C81"/>
    <w:rsid w:val="00F0739D"/>
    <w:rsid w:val="00F110F2"/>
    <w:rsid w:val="00F11C49"/>
    <w:rsid w:val="00F120A0"/>
    <w:rsid w:val="00F1283A"/>
    <w:rsid w:val="00F14C42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47D4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3D36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D8C"/>
    <w:rsid w:val="00F96FFC"/>
    <w:rsid w:val="00F971DE"/>
    <w:rsid w:val="00F97613"/>
    <w:rsid w:val="00F97750"/>
    <w:rsid w:val="00FA0063"/>
    <w:rsid w:val="00FA0DF4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0CC"/>
    <w:rsid w:val="00FE7E41"/>
    <w:rsid w:val="00FF0488"/>
    <w:rsid w:val="00FF114D"/>
    <w:rsid w:val="00FF2054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D8C"/>
    <w:pPr>
      <w:ind w:left="720"/>
      <w:contextualSpacing/>
    </w:pPr>
  </w:style>
  <w:style w:type="paragraph" w:customStyle="1" w:styleId="ConsPlusNormal">
    <w:name w:val="ConsPlusNormal"/>
    <w:rsid w:val="00F04C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3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F09"/>
  </w:style>
  <w:style w:type="paragraph" w:styleId="a8">
    <w:name w:val="footer"/>
    <w:basedOn w:val="a"/>
    <w:link w:val="a9"/>
    <w:uiPriority w:val="99"/>
    <w:unhideWhenUsed/>
    <w:rsid w:val="0025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D8C"/>
    <w:pPr>
      <w:ind w:left="720"/>
      <w:contextualSpacing/>
    </w:pPr>
  </w:style>
  <w:style w:type="paragraph" w:customStyle="1" w:styleId="ConsPlusNormal">
    <w:name w:val="ConsPlusNormal"/>
    <w:rsid w:val="00F04C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3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F09"/>
  </w:style>
  <w:style w:type="paragraph" w:styleId="a8">
    <w:name w:val="footer"/>
    <w:basedOn w:val="a"/>
    <w:link w:val="a9"/>
    <w:uiPriority w:val="99"/>
    <w:unhideWhenUsed/>
    <w:rsid w:val="0025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E7622935B2DD92146D2657B87E0EB5AA25D50D959352F4A5283F8C279A6C45325CD6F0453F9038F4963F4D8C60CF5927C7F68B243D6EC2n9ZB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E7622935B2DD92146D2657B87E0EB5AA25D50D959352F4A5283F8C279A6C45205C8EFC453B8E3DFD83691CCAn3Z4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E7622935B2DD92146D2657B87E0EB5A828D60D909652F4A5283F8C279A6C45205C8EFC453B8E3DFD83691CCAn3Z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E7622935B2DD92146D2657B87E0EB5A828D60D909652F4A5283F8C279A6C45325CD6F5473C9B69A4D93E11C831DC592BC7F48338n3ZE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.komissiya@admhmansy.ru" TargetMode="External"/><Relationship Id="rId10" Type="http://schemas.openxmlformats.org/officeDocument/2006/relationships/hyperlink" Target="consultantplus://offline/ref=F1E7622935B2DD92146D2657B87E0EB5A828D90E979052F4A5283F8C279A6C45325CD6F742369B69A4D93E11C831DC592BC7F48338n3ZE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1E7622935B2DD92146D2657B87E0EB5AA25D50D959352F4A5283F8C279A6C45325CD6F0453F9035FD963F4D8C60CF5927C7F68B243D6EC2n9Z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10E5-A132-4178-800D-BEACA71C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3898</Words>
  <Characters>22221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17</cp:revision>
  <cp:lastPrinted>2021-09-30T10:26:00Z</cp:lastPrinted>
  <dcterms:created xsi:type="dcterms:W3CDTF">2021-10-01T07:12:00Z</dcterms:created>
  <dcterms:modified xsi:type="dcterms:W3CDTF">2021-10-01T10:09:00Z</dcterms:modified>
</cp:coreProperties>
</file>