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B7" w:rsidRDefault="00CB55B7" w:rsidP="00CB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B7" w:rsidRDefault="00CB55B7" w:rsidP="00CB55B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CB55B7" w:rsidRDefault="00CB55B7" w:rsidP="00CB55B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B55B7" w:rsidRDefault="00CB55B7" w:rsidP="00CB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5B7" w:rsidRDefault="00CB55B7" w:rsidP="00CB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CB55B7" w:rsidRDefault="00CB55B7" w:rsidP="00CB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55B7" w:rsidRDefault="00CB55B7" w:rsidP="00CB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B55B7" w:rsidRDefault="00CB55B7" w:rsidP="00CB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CB55B7" w:rsidRDefault="00E35E65" w:rsidP="00E3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454</w:t>
      </w:r>
      <w:r w:rsidR="00CB55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CB55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CB55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E35E65" w:rsidRPr="00E35E65" w:rsidRDefault="00E35E65" w:rsidP="00E3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B55B7" w:rsidRDefault="00CB55B7" w:rsidP="00CB55B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B55B7" w:rsidRDefault="004344BB" w:rsidP="00CB55B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30 </w:t>
      </w:r>
      <w:r w:rsidR="00CB55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октября 2020 года</w:t>
      </w:r>
    </w:p>
    <w:p w:rsidR="00CB55B7" w:rsidRDefault="00CB55B7" w:rsidP="002C4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5B7" w:rsidRPr="007426FF" w:rsidRDefault="00CB55B7" w:rsidP="002C4FF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08D5" w:rsidRDefault="00C34663" w:rsidP="00D350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426FF">
        <w:rPr>
          <w:rFonts w:ascii="Times New Roman" w:hAnsi="Times New Roman" w:cs="Times New Roman"/>
          <w:sz w:val="28"/>
          <w:szCs w:val="28"/>
        </w:rPr>
        <w:t xml:space="preserve">О </w:t>
      </w:r>
      <w:r w:rsidR="00B308D5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B308D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308D5">
        <w:rPr>
          <w:rFonts w:ascii="Times New Roman" w:hAnsi="Times New Roman" w:cs="Times New Roman"/>
          <w:sz w:val="28"/>
          <w:szCs w:val="28"/>
        </w:rPr>
        <w:t xml:space="preserve"> силу отдельных</w:t>
      </w:r>
    </w:p>
    <w:p w:rsidR="00411D16" w:rsidRPr="007426FF" w:rsidRDefault="00D3506E" w:rsidP="00D350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4663" w:rsidRPr="007426FF">
        <w:rPr>
          <w:rFonts w:ascii="Times New Roman" w:hAnsi="Times New Roman" w:cs="Times New Roman"/>
          <w:sz w:val="28"/>
          <w:szCs w:val="28"/>
        </w:rPr>
        <w:t>ешени</w:t>
      </w:r>
      <w:r w:rsidR="00B308D5">
        <w:rPr>
          <w:rFonts w:ascii="Times New Roman" w:hAnsi="Times New Roman" w:cs="Times New Roman"/>
          <w:sz w:val="28"/>
          <w:szCs w:val="28"/>
        </w:rPr>
        <w:t>й</w:t>
      </w:r>
      <w:r w:rsidR="00C34663" w:rsidRPr="007426FF">
        <w:rPr>
          <w:rFonts w:ascii="Times New Roman" w:hAnsi="Times New Roman" w:cs="Times New Roman"/>
          <w:sz w:val="28"/>
          <w:szCs w:val="28"/>
        </w:rPr>
        <w:t xml:space="preserve"> Думы города Ханты-М</w:t>
      </w:r>
      <w:r w:rsidR="006B544A" w:rsidRPr="007426FF">
        <w:rPr>
          <w:rFonts w:ascii="Times New Roman" w:hAnsi="Times New Roman" w:cs="Times New Roman"/>
          <w:sz w:val="28"/>
          <w:szCs w:val="28"/>
        </w:rPr>
        <w:t xml:space="preserve">ансийска </w:t>
      </w:r>
    </w:p>
    <w:p w:rsidR="00D1298F" w:rsidRPr="007426FF" w:rsidRDefault="00D1298F" w:rsidP="00D350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C1EB3" w:rsidRPr="007426FF" w:rsidRDefault="00C34663" w:rsidP="00CB55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6FF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B308D5">
        <w:rPr>
          <w:rFonts w:ascii="Times New Roman" w:hAnsi="Times New Roman" w:cs="Times New Roman"/>
          <w:sz w:val="28"/>
          <w:szCs w:val="28"/>
        </w:rPr>
        <w:t xml:space="preserve">решения Думы города Ханты-Мансийска </w:t>
      </w:r>
      <w:r w:rsidR="00D350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08D5">
        <w:rPr>
          <w:rFonts w:ascii="Times New Roman" w:hAnsi="Times New Roman" w:cs="Times New Roman"/>
          <w:sz w:val="28"/>
          <w:szCs w:val="28"/>
        </w:rPr>
        <w:t>«О призна</w:t>
      </w:r>
      <w:r w:rsidR="00D3506E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="00D3506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3506E">
        <w:rPr>
          <w:rFonts w:ascii="Times New Roman" w:hAnsi="Times New Roman" w:cs="Times New Roman"/>
          <w:sz w:val="28"/>
          <w:szCs w:val="28"/>
        </w:rPr>
        <w:t xml:space="preserve"> силу отдельных р</w:t>
      </w:r>
      <w:r w:rsidR="00B308D5">
        <w:rPr>
          <w:rFonts w:ascii="Times New Roman" w:hAnsi="Times New Roman" w:cs="Times New Roman"/>
          <w:sz w:val="28"/>
          <w:szCs w:val="28"/>
        </w:rPr>
        <w:t xml:space="preserve">ешений Думы города </w:t>
      </w:r>
      <w:r w:rsidR="00AC7C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506E">
        <w:rPr>
          <w:rFonts w:ascii="Times New Roman" w:hAnsi="Times New Roman" w:cs="Times New Roman"/>
          <w:sz w:val="28"/>
          <w:szCs w:val="28"/>
        </w:rPr>
        <w:t xml:space="preserve"> </w:t>
      </w:r>
      <w:r w:rsidR="00B308D5">
        <w:rPr>
          <w:rFonts w:ascii="Times New Roman" w:hAnsi="Times New Roman" w:cs="Times New Roman"/>
          <w:sz w:val="28"/>
          <w:szCs w:val="28"/>
        </w:rPr>
        <w:t>Ханты-Мансийска</w:t>
      </w:r>
      <w:r w:rsidR="00904B98">
        <w:rPr>
          <w:rFonts w:ascii="Times New Roman" w:hAnsi="Times New Roman" w:cs="Times New Roman"/>
          <w:sz w:val="28"/>
          <w:szCs w:val="28"/>
        </w:rPr>
        <w:t>»</w:t>
      </w:r>
      <w:r w:rsidRPr="007426FF">
        <w:rPr>
          <w:rFonts w:ascii="Times New Roman" w:hAnsi="Times New Roman" w:cs="Times New Roman"/>
          <w:sz w:val="28"/>
          <w:szCs w:val="28"/>
        </w:rPr>
        <w:t xml:space="preserve">, руководствуясь частью 1 статьи 69 Устава города </w:t>
      </w:r>
      <w:r w:rsidR="00AC7C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26FF">
        <w:rPr>
          <w:rFonts w:ascii="Times New Roman" w:hAnsi="Times New Roman" w:cs="Times New Roman"/>
          <w:sz w:val="28"/>
          <w:szCs w:val="28"/>
        </w:rPr>
        <w:t>Ханты-Мансийска,</w:t>
      </w:r>
    </w:p>
    <w:p w:rsidR="00AB0D66" w:rsidRPr="007426FF" w:rsidRDefault="00AB0D66" w:rsidP="002C4FFE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50885" w:rsidRPr="007426FF" w:rsidRDefault="00C50885" w:rsidP="002C4FFE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7426FF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4F104E" w:rsidRPr="00A911A8" w:rsidRDefault="004F104E" w:rsidP="006B5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B96519" w:rsidRPr="00A911A8" w:rsidRDefault="00984AF8" w:rsidP="00CB55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1. </w:t>
      </w:r>
      <w:r w:rsidR="00B308D5" w:rsidRPr="00A911A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Признать утратившими силу Решения Думы города Ханты-Мансийска:</w:t>
      </w:r>
    </w:p>
    <w:p w:rsidR="00B96519" w:rsidRPr="00A911A8" w:rsidRDefault="00B96519" w:rsidP="00CB55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28.12.2010 № 1092 «О Положении о размерах и условиях оплаты труда работников муниципального бюджетного учреждения «Городской </w:t>
      </w:r>
      <w:proofErr w:type="gramStart"/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</w:t>
      </w:r>
      <w:proofErr w:type="gramEnd"/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центр»;</w:t>
      </w:r>
    </w:p>
    <w:p w:rsidR="003C36B3" w:rsidRPr="00A911A8" w:rsidRDefault="00B96519" w:rsidP="00CB55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28.10.2011 № 116 «О внесении изменений в Решение Думы города Ханты-Мансийска от 28.12.2010 № 1092  «О Положении о размерах </w:t>
      </w:r>
      <w:r w:rsidR="00D35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условиях оплаты труда работников муниципального бюджетного учреждения «Городской </w:t>
      </w:r>
      <w:proofErr w:type="gramStart"/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</w:t>
      </w:r>
      <w:proofErr w:type="gramEnd"/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центр»</w:t>
      </w:r>
      <w:r w:rsidR="003C36B3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6519" w:rsidRPr="00A911A8" w:rsidRDefault="00B96519" w:rsidP="00CB55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от 29.1</w:t>
      </w:r>
      <w:r w:rsidR="003C36B3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0.2012 № 293-V РД «О внесении изменений в Р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ешение Думы города Ханты-М</w:t>
      </w:r>
      <w:r w:rsidR="00836596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ансийска от 28.12.2010 № 1092 «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Положении о размерах </w:t>
      </w:r>
      <w:r w:rsidR="00D35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и условиях оплаты труда работников муници</w:t>
      </w:r>
      <w:r w:rsidR="00B8093F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бюджетного учреждения «Городской </w:t>
      </w:r>
      <w:proofErr w:type="gramStart"/>
      <w:r w:rsidR="00B8093F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</w:t>
      </w:r>
      <w:proofErr w:type="gramEnd"/>
      <w:r w:rsidR="00B8093F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центр»</w:t>
      </w:r>
      <w:r w:rsidR="006335F8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6519" w:rsidRPr="00A911A8" w:rsidRDefault="006335F8" w:rsidP="00CB55B7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от 01.04.2013 № 364-V РД «О внесении изменений в Р</w:t>
      </w:r>
      <w:r w:rsidR="00B96519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ешение Думы города Ханты-М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ансийска от 28.12.2010 № 1092 «</w:t>
      </w:r>
      <w:r w:rsidR="00AC7C43">
        <w:rPr>
          <w:rFonts w:ascii="Times New Roman" w:hAnsi="Times New Roman" w:cs="Times New Roman"/>
          <w:color w:val="000000" w:themeColor="text1"/>
          <w:sz w:val="28"/>
          <w:szCs w:val="28"/>
        </w:rPr>
        <w:t>О Положении о размерах</w:t>
      </w:r>
      <w:r w:rsidR="00D35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519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условиях </w:t>
      </w:r>
      <w:r w:rsidR="00B96519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оплаты труда работников муници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бюджетного учреждения «Городской </w:t>
      </w:r>
      <w:proofErr w:type="gramStart"/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</w:t>
      </w:r>
      <w:proofErr w:type="gramEnd"/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центр»;</w:t>
      </w:r>
    </w:p>
    <w:p w:rsidR="00B96519" w:rsidRPr="00A911A8" w:rsidRDefault="00072691" w:rsidP="00EC0C20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от 31.01.2018 № 216-VI РД «О внесении изменений в Р</w:t>
      </w:r>
      <w:r w:rsidR="00B96519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ешение Думы города Ханты-М</w:t>
      </w:r>
      <w:r w:rsidR="00DB0F3B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ансийска от 28.12.2010 № 1092 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96519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Положении о размерах </w:t>
      </w:r>
      <w:r w:rsidR="00D35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B96519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и условиях оплаты труда работников муници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бюджетного учреждения «Городской </w:t>
      </w:r>
      <w:proofErr w:type="gramStart"/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</w:t>
      </w:r>
      <w:proofErr w:type="gramEnd"/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центр»</w:t>
      </w:r>
      <w:r w:rsidR="00DB0F3B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2E05" w:rsidRDefault="00B96519" w:rsidP="00CB55B7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B0F3B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27.12.2018 № 318-VI РД «О внесении изменений в Р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ешение Думы города Ханты-Мансийск</w:t>
      </w:r>
      <w:r w:rsidR="00DB0F3B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а от 28.12.2010 № 1092 «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Положении о размерах </w:t>
      </w:r>
      <w:r w:rsidR="00D35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и условиях оплаты труда работников муници</w:t>
      </w:r>
      <w:r w:rsidR="00DB0F3B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бюджетного учреждения «Городской </w:t>
      </w:r>
      <w:proofErr w:type="gramStart"/>
      <w:r w:rsidR="00DB0F3B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</w:t>
      </w:r>
      <w:proofErr w:type="gramEnd"/>
      <w:r w:rsidR="00DB0F3B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центр»</w:t>
      </w:r>
      <w:r w:rsidR="00223103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36D6" w:rsidRDefault="007136D6" w:rsidP="00CB55B7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28.12.2010 № 1096 «О </w:t>
      </w:r>
      <w:proofErr w:type="gramStart"/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</w:t>
      </w:r>
      <w:proofErr w:type="gramEnd"/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размерах и условиях оплаты труда руководителей муниципальных бюджетных учреждений, подведомственных Департаменту градостроительства и жилищно-коммунального хозяйства администрации города Ханты-Мансийска»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1732" w:rsidRPr="00A911A8" w:rsidRDefault="00391732" w:rsidP="00CB55B7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11.03.2011 № 1161 «О внесении изменений в отдельные решения Думы города Ханты-Мансийска»;</w:t>
      </w:r>
    </w:p>
    <w:p w:rsidR="000D2E05" w:rsidRPr="00A911A8" w:rsidRDefault="000D2E05" w:rsidP="00CB55B7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19.07.2013 № 413-V РД «О </w:t>
      </w:r>
      <w:proofErr w:type="gramStart"/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</w:t>
      </w:r>
      <w:proofErr w:type="gramEnd"/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размерах и условиях оплаты труда работников муниципального бюджетного учреждения «Управление</w:t>
      </w:r>
      <w:r w:rsidR="00AC7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туризма и внешних связей»;</w:t>
      </w:r>
    </w:p>
    <w:p w:rsidR="000D2E05" w:rsidRPr="00A911A8" w:rsidRDefault="000D2E05" w:rsidP="00D3506E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30.03.2015 № 631-V РД «О </w:t>
      </w:r>
      <w:proofErr w:type="gramStart"/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proofErr w:type="gramEnd"/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</w:t>
      </w:r>
      <w:r w:rsidR="00C40D68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Думы города Ханты-Мансийска от 19.07.2013 № 413-V РД «О Положении </w:t>
      </w:r>
      <w:r w:rsidR="00D35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о размерах и условиях оплаты труда работников муници</w:t>
      </w:r>
      <w:r w:rsidR="00C40D68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бюджетного учреждения «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по ра</w:t>
      </w:r>
      <w:r w:rsidR="00C40D68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звитию туризма и внешних связей»</w:t>
      </w:r>
      <w:r w:rsidR="00C77B22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5CFA" w:rsidRPr="00A911A8" w:rsidRDefault="000D2E05" w:rsidP="00CB55B7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от 31.</w:t>
      </w:r>
      <w:r w:rsidR="00C40D68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01.2018 № 217-VI РД «</w:t>
      </w:r>
      <w:r w:rsidR="00C77B22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="00C77B22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proofErr w:type="gramEnd"/>
      <w:r w:rsidR="00C77B22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Р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Думы города Ханты-Мансийска от 19.07.2013 № </w:t>
      </w:r>
      <w:r w:rsidR="00C40D68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413-V РД</w:t>
      </w:r>
      <w:r w:rsidR="00C77B22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Положении </w:t>
      </w:r>
      <w:r w:rsidR="00D35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о размерах и условиях оплаты труда работников муници</w:t>
      </w:r>
      <w:r w:rsidR="00C77B22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бюджетного учреждения «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по ра</w:t>
      </w:r>
      <w:r w:rsidR="00C77B22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звитию туризма и внешних связей»;</w:t>
      </w:r>
    </w:p>
    <w:p w:rsidR="006505E0" w:rsidRPr="00A911A8" w:rsidRDefault="00725CFA" w:rsidP="00CB55B7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от 28.</w:t>
      </w:r>
      <w:r w:rsidR="006505E0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10.2011 № 114 «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О размерах и условиях оплаты труда работников муниципального</w:t>
      </w:r>
      <w:r w:rsidR="006505E0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учреждения «Культурно-досуговый центр «Октябрь»;</w:t>
      </w:r>
    </w:p>
    <w:p w:rsidR="00D7339A" w:rsidRPr="00A911A8" w:rsidRDefault="006505E0" w:rsidP="00CB55B7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от 10.02.2012 № 184 «О внесении изменений в Р</w:t>
      </w:r>
      <w:r w:rsidR="00725CFA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ешение Думы города Ханты</w:t>
      </w:r>
      <w:r w:rsidR="00D7339A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-Мансийска от 28.10.2011 № 114 «</w:t>
      </w:r>
      <w:r w:rsidR="00725CFA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О размерах и условиях оплаты труда работников муници</w:t>
      </w:r>
      <w:r w:rsidR="00D7339A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бюджетного учреждения «Культурно-досуговый центр «Октябрь»;</w:t>
      </w:r>
    </w:p>
    <w:p w:rsidR="004142BF" w:rsidRPr="00A911A8" w:rsidRDefault="00725CFA" w:rsidP="00CB55B7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7339A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01.04.2013 № 367-V РД «О внесении изменений в Р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ешение Думы города Ханты</w:t>
      </w:r>
      <w:r w:rsidR="007E23AE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-Мансийска от 28.10.2011 № 114 «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О размерах и условиях оплаты труда работников муници</w:t>
      </w:r>
      <w:r w:rsidR="007E23AE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бюджетного учреждения «Культурно-досуговый центр «Октябрь»;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42BF" w:rsidRPr="00A911A8" w:rsidRDefault="004142BF" w:rsidP="00CB55B7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28.04.2017 № 110-VI РД «О размерах и условиях оплаты труда работников муниципального бюджетного учреждения «Спортивный комплекс «Дружба»;</w:t>
      </w:r>
    </w:p>
    <w:p w:rsidR="006D3399" w:rsidRPr="00A911A8" w:rsidRDefault="004142BF" w:rsidP="00CB55B7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от 31.01.2018 № 220-VI РД  О внесении изменений в Решение Думы города Ханты-Мансийска от 28.04.2017 № 110-VI РД «О размерах и условиях оплаты труда работников муниципального бюджетного учреждения «Спортивный комплекс «Дружба»</w:t>
      </w:r>
      <w:r w:rsidR="006D3399"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3399" w:rsidRPr="00A911A8" w:rsidRDefault="006D3399" w:rsidP="00CB55B7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31.01.2018 № 221-VI РД «О </w:t>
      </w:r>
      <w:proofErr w:type="gramStart"/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размерах</w:t>
      </w:r>
      <w:proofErr w:type="gramEnd"/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условиях оплаты труда </w:t>
      </w:r>
      <w:r w:rsidR="00D35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и иных выплат работников муниципального бюджетного учреждения «Спортивная школа олимпийского резерва»;</w:t>
      </w:r>
    </w:p>
    <w:p w:rsidR="006D3399" w:rsidRPr="007136D6" w:rsidRDefault="006D3399" w:rsidP="00CB55B7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22.02.2019 № 324-VI РД  «Об утверждении Положения о размерах </w:t>
      </w:r>
      <w:r w:rsidR="00D35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A911A8">
        <w:rPr>
          <w:rFonts w:ascii="Times New Roman" w:hAnsi="Times New Roman" w:cs="Times New Roman"/>
          <w:color w:val="000000" w:themeColor="text1"/>
          <w:sz w:val="28"/>
          <w:szCs w:val="28"/>
        </w:rPr>
        <w:t>и условиях оплаты труда и иных выплат работников муниципального бюджетног</w:t>
      </w:r>
      <w:r w:rsidR="007136D6">
        <w:rPr>
          <w:rFonts w:ascii="Times New Roman" w:hAnsi="Times New Roman" w:cs="Times New Roman"/>
          <w:color w:val="000000" w:themeColor="text1"/>
          <w:sz w:val="28"/>
          <w:szCs w:val="28"/>
        </w:rPr>
        <w:t>о учреждения «</w:t>
      </w:r>
      <w:proofErr w:type="gramStart"/>
      <w:r w:rsidR="007136D6">
        <w:rPr>
          <w:rFonts w:ascii="Times New Roman" w:hAnsi="Times New Roman" w:cs="Times New Roman"/>
          <w:color w:val="000000" w:themeColor="text1"/>
          <w:sz w:val="28"/>
          <w:szCs w:val="28"/>
        </w:rPr>
        <w:t>Молодежный</w:t>
      </w:r>
      <w:proofErr w:type="gramEnd"/>
      <w:r w:rsidR="00713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центр».</w:t>
      </w:r>
    </w:p>
    <w:p w:rsidR="00984AF8" w:rsidRPr="005D5C9A" w:rsidRDefault="00CB55B7" w:rsidP="00CB55B7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84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</w:t>
      </w:r>
      <w:proofErr w:type="gramStart"/>
      <w:r w:rsidR="00984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со дня его подписания </w:t>
      </w:r>
      <w:r w:rsidR="00D35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984AF8">
        <w:rPr>
          <w:rFonts w:ascii="Times New Roman" w:hAnsi="Times New Roman" w:cs="Times New Roman"/>
          <w:color w:val="000000" w:themeColor="text1"/>
          <w:sz w:val="28"/>
          <w:szCs w:val="28"/>
        </w:rPr>
        <w:t>и распространяет</w:t>
      </w:r>
      <w:proofErr w:type="gramEnd"/>
      <w:r w:rsidR="00984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действие на правоотношения, возникшие </w:t>
      </w:r>
      <w:r w:rsidR="005D5C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0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84AF8" w:rsidRPr="005D5C9A">
        <w:rPr>
          <w:rFonts w:ascii="Times New Roman" w:hAnsi="Times New Roman" w:cs="Times New Roman"/>
          <w:color w:val="000000" w:themeColor="text1"/>
          <w:sz w:val="28"/>
          <w:szCs w:val="28"/>
        </w:rPr>
        <w:t>1 января 2020 года.</w:t>
      </w:r>
    </w:p>
    <w:p w:rsidR="004142BF" w:rsidRDefault="004142BF" w:rsidP="00D3506E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C43" w:rsidRPr="00A911A8" w:rsidRDefault="00AC7C43" w:rsidP="00D3506E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C43" w:rsidRPr="00AC7C43" w:rsidRDefault="00AC7C43" w:rsidP="00AC7C4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7C43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AC7C43" w:rsidRPr="00AC7C43" w:rsidRDefault="00AC7C43" w:rsidP="00AC7C4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7C43">
        <w:rPr>
          <w:rFonts w:ascii="Times New Roman" w:hAnsi="Times New Roman" w:cs="Times New Roman"/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AC7C43" w:rsidRPr="00AC7C43" w:rsidRDefault="00AC7C43" w:rsidP="00AC7C43">
      <w:pPr>
        <w:spacing w:after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AC7C43" w:rsidRPr="00AC7C43" w:rsidRDefault="00AC7C43" w:rsidP="00AC7C4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7C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Подписано </w:t>
      </w:r>
    </w:p>
    <w:p w:rsidR="00AC7C43" w:rsidRPr="00AC7C43" w:rsidRDefault="00E35E65" w:rsidP="00AC7C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30 октября </w:t>
      </w:r>
      <w:bookmarkStart w:id="0" w:name="_GoBack"/>
      <w:bookmarkEnd w:id="0"/>
      <w:r w:rsidR="00AC7C43" w:rsidRPr="00AC7C43">
        <w:rPr>
          <w:rFonts w:ascii="Times New Roman" w:hAnsi="Times New Roman" w:cs="Times New Roman"/>
          <w:bCs/>
          <w:i/>
          <w:iCs/>
          <w:sz w:val="28"/>
          <w:szCs w:val="28"/>
        </w:rPr>
        <w:t>2020 года</w:t>
      </w:r>
    </w:p>
    <w:p w:rsidR="00B308D5" w:rsidRPr="00D45F81" w:rsidRDefault="00B308D5" w:rsidP="00D45F8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F5E99" w:rsidRDefault="00BF5E99" w:rsidP="001A1AA4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BF5E99" w:rsidSect="004344BB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EE" w:rsidRDefault="00A448EE" w:rsidP="009E3F0E">
      <w:pPr>
        <w:spacing w:after="0" w:line="240" w:lineRule="auto"/>
      </w:pPr>
      <w:r>
        <w:separator/>
      </w:r>
    </w:p>
  </w:endnote>
  <w:endnote w:type="continuationSeparator" w:id="0">
    <w:p w:rsidR="00A448EE" w:rsidRDefault="00A448EE" w:rsidP="009E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EE" w:rsidRDefault="00A448EE" w:rsidP="009E3F0E">
      <w:pPr>
        <w:spacing w:after="0" w:line="240" w:lineRule="auto"/>
      </w:pPr>
      <w:r>
        <w:separator/>
      </w:r>
    </w:p>
  </w:footnote>
  <w:footnote w:type="continuationSeparator" w:id="0">
    <w:p w:rsidR="00A448EE" w:rsidRDefault="00A448EE" w:rsidP="009E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727228"/>
      <w:docPartObj>
        <w:docPartGallery w:val="Page Numbers (Top of Page)"/>
        <w:docPartUnique/>
      </w:docPartObj>
    </w:sdtPr>
    <w:sdtEndPr/>
    <w:sdtContent>
      <w:p w:rsidR="009910C1" w:rsidRDefault="009910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E65">
          <w:rPr>
            <w:noProof/>
          </w:rPr>
          <w:t>3</w:t>
        </w:r>
        <w:r>
          <w:fldChar w:fldCharType="end"/>
        </w:r>
      </w:p>
    </w:sdtContent>
  </w:sdt>
  <w:p w:rsidR="009910C1" w:rsidRDefault="009910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BB4"/>
    <w:multiLevelType w:val="hybridMultilevel"/>
    <w:tmpl w:val="3EDE2EC4"/>
    <w:lvl w:ilvl="0" w:tplc="130C05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4D7841"/>
    <w:multiLevelType w:val="hybridMultilevel"/>
    <w:tmpl w:val="DF66FF0E"/>
    <w:lvl w:ilvl="0" w:tplc="E6A62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01349B"/>
    <w:multiLevelType w:val="hybridMultilevel"/>
    <w:tmpl w:val="3E34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94B1A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85E24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746BA"/>
    <w:multiLevelType w:val="hybridMultilevel"/>
    <w:tmpl w:val="E310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963C3"/>
    <w:multiLevelType w:val="hybridMultilevel"/>
    <w:tmpl w:val="1BDC163E"/>
    <w:lvl w:ilvl="0" w:tplc="68343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AC4FA4"/>
    <w:multiLevelType w:val="hybridMultilevel"/>
    <w:tmpl w:val="C6FAE2D0"/>
    <w:lvl w:ilvl="0" w:tplc="7B201C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8D66F3"/>
    <w:multiLevelType w:val="hybridMultilevel"/>
    <w:tmpl w:val="BB5E9638"/>
    <w:lvl w:ilvl="0" w:tplc="8B2CB9D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5C240D"/>
    <w:multiLevelType w:val="hybridMultilevel"/>
    <w:tmpl w:val="25800F2A"/>
    <w:lvl w:ilvl="0" w:tplc="4346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A54AA2"/>
    <w:multiLevelType w:val="hybridMultilevel"/>
    <w:tmpl w:val="E9F4E13E"/>
    <w:lvl w:ilvl="0" w:tplc="23A85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0D3BC6"/>
    <w:multiLevelType w:val="hybridMultilevel"/>
    <w:tmpl w:val="06727CB6"/>
    <w:lvl w:ilvl="0" w:tplc="F97E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385D"/>
    <w:rsid w:val="00012C7F"/>
    <w:rsid w:val="00015B4A"/>
    <w:rsid w:val="000368CA"/>
    <w:rsid w:val="00072691"/>
    <w:rsid w:val="000730BB"/>
    <w:rsid w:val="00090A11"/>
    <w:rsid w:val="000B4222"/>
    <w:rsid w:val="000C064C"/>
    <w:rsid w:val="000C17E3"/>
    <w:rsid w:val="000C34C5"/>
    <w:rsid w:val="000D2E05"/>
    <w:rsid w:val="000D3005"/>
    <w:rsid w:val="000F36B5"/>
    <w:rsid w:val="001047C8"/>
    <w:rsid w:val="00121831"/>
    <w:rsid w:val="00122A3C"/>
    <w:rsid w:val="00130D36"/>
    <w:rsid w:val="00133B1C"/>
    <w:rsid w:val="00146997"/>
    <w:rsid w:val="001476D4"/>
    <w:rsid w:val="00177D2A"/>
    <w:rsid w:val="00192472"/>
    <w:rsid w:val="00194939"/>
    <w:rsid w:val="001A1AA4"/>
    <w:rsid w:val="001A1CC2"/>
    <w:rsid w:val="001B240B"/>
    <w:rsid w:val="001C21F2"/>
    <w:rsid w:val="001D7075"/>
    <w:rsid w:val="002071CB"/>
    <w:rsid w:val="002163F1"/>
    <w:rsid w:val="00223103"/>
    <w:rsid w:val="00237234"/>
    <w:rsid w:val="00242AE1"/>
    <w:rsid w:val="00251F7E"/>
    <w:rsid w:val="0025356B"/>
    <w:rsid w:val="002630B4"/>
    <w:rsid w:val="00263C3C"/>
    <w:rsid w:val="00270002"/>
    <w:rsid w:val="00285F6D"/>
    <w:rsid w:val="002865C2"/>
    <w:rsid w:val="0029594F"/>
    <w:rsid w:val="002A773B"/>
    <w:rsid w:val="002A7C36"/>
    <w:rsid w:val="002B03CD"/>
    <w:rsid w:val="002B38B8"/>
    <w:rsid w:val="002C4FFE"/>
    <w:rsid w:val="002C5AE2"/>
    <w:rsid w:val="002C761D"/>
    <w:rsid w:val="002E1BB6"/>
    <w:rsid w:val="002E4363"/>
    <w:rsid w:val="00303095"/>
    <w:rsid w:val="003052DD"/>
    <w:rsid w:val="00313AD2"/>
    <w:rsid w:val="00315A45"/>
    <w:rsid w:val="00320766"/>
    <w:rsid w:val="00324A10"/>
    <w:rsid w:val="003411BF"/>
    <w:rsid w:val="00345F01"/>
    <w:rsid w:val="003473B5"/>
    <w:rsid w:val="00347F40"/>
    <w:rsid w:val="00347FB5"/>
    <w:rsid w:val="003559E8"/>
    <w:rsid w:val="00377369"/>
    <w:rsid w:val="00377539"/>
    <w:rsid w:val="00381892"/>
    <w:rsid w:val="00381FF1"/>
    <w:rsid w:val="00390C92"/>
    <w:rsid w:val="00391732"/>
    <w:rsid w:val="0039182D"/>
    <w:rsid w:val="003A211E"/>
    <w:rsid w:val="003C36B3"/>
    <w:rsid w:val="003C4F74"/>
    <w:rsid w:val="00407F13"/>
    <w:rsid w:val="00411D16"/>
    <w:rsid w:val="004142BF"/>
    <w:rsid w:val="00421725"/>
    <w:rsid w:val="004223E0"/>
    <w:rsid w:val="004247C0"/>
    <w:rsid w:val="004344BB"/>
    <w:rsid w:val="0043582D"/>
    <w:rsid w:val="00435AB1"/>
    <w:rsid w:val="00437EB3"/>
    <w:rsid w:val="004614CC"/>
    <w:rsid w:val="00461715"/>
    <w:rsid w:val="004635D6"/>
    <w:rsid w:val="00464544"/>
    <w:rsid w:val="00477BAD"/>
    <w:rsid w:val="00485189"/>
    <w:rsid w:val="00496EBA"/>
    <w:rsid w:val="004A0C53"/>
    <w:rsid w:val="004C3C32"/>
    <w:rsid w:val="004D7D45"/>
    <w:rsid w:val="004F104E"/>
    <w:rsid w:val="005050C0"/>
    <w:rsid w:val="0050562F"/>
    <w:rsid w:val="00510E55"/>
    <w:rsid w:val="00516FFC"/>
    <w:rsid w:val="00525DCE"/>
    <w:rsid w:val="0054638E"/>
    <w:rsid w:val="0054656C"/>
    <w:rsid w:val="0054697F"/>
    <w:rsid w:val="00574CA8"/>
    <w:rsid w:val="0057641A"/>
    <w:rsid w:val="00576FAD"/>
    <w:rsid w:val="00581455"/>
    <w:rsid w:val="0058561A"/>
    <w:rsid w:val="005A60BF"/>
    <w:rsid w:val="005B2B1A"/>
    <w:rsid w:val="005C25F2"/>
    <w:rsid w:val="005C44B5"/>
    <w:rsid w:val="005C624D"/>
    <w:rsid w:val="005C699A"/>
    <w:rsid w:val="005C6FE7"/>
    <w:rsid w:val="005C7F7A"/>
    <w:rsid w:val="005D3CFA"/>
    <w:rsid w:val="005D5C9A"/>
    <w:rsid w:val="0060240D"/>
    <w:rsid w:val="00607961"/>
    <w:rsid w:val="006335F8"/>
    <w:rsid w:val="00634D4D"/>
    <w:rsid w:val="00636A81"/>
    <w:rsid w:val="006376FE"/>
    <w:rsid w:val="00645878"/>
    <w:rsid w:val="006469EF"/>
    <w:rsid w:val="006505E0"/>
    <w:rsid w:val="00653071"/>
    <w:rsid w:val="006565ED"/>
    <w:rsid w:val="006574C3"/>
    <w:rsid w:val="0067638A"/>
    <w:rsid w:val="0068427B"/>
    <w:rsid w:val="00684D4C"/>
    <w:rsid w:val="006A1583"/>
    <w:rsid w:val="006B544A"/>
    <w:rsid w:val="006C6F49"/>
    <w:rsid w:val="006D3399"/>
    <w:rsid w:val="006D3B30"/>
    <w:rsid w:val="006E6EF2"/>
    <w:rsid w:val="00704E18"/>
    <w:rsid w:val="007054A2"/>
    <w:rsid w:val="00706F69"/>
    <w:rsid w:val="00706FC3"/>
    <w:rsid w:val="007136D6"/>
    <w:rsid w:val="00714316"/>
    <w:rsid w:val="0072491F"/>
    <w:rsid w:val="00725CFA"/>
    <w:rsid w:val="007356B8"/>
    <w:rsid w:val="007426FF"/>
    <w:rsid w:val="00742970"/>
    <w:rsid w:val="007525C3"/>
    <w:rsid w:val="00781DA5"/>
    <w:rsid w:val="00794114"/>
    <w:rsid w:val="00796EEC"/>
    <w:rsid w:val="007A0E1E"/>
    <w:rsid w:val="007A1373"/>
    <w:rsid w:val="007A5C2B"/>
    <w:rsid w:val="007B4B69"/>
    <w:rsid w:val="007C5C5D"/>
    <w:rsid w:val="007E0553"/>
    <w:rsid w:val="007E23AE"/>
    <w:rsid w:val="008051F4"/>
    <w:rsid w:val="00810AFB"/>
    <w:rsid w:val="008241CA"/>
    <w:rsid w:val="00836596"/>
    <w:rsid w:val="008445C4"/>
    <w:rsid w:val="00863AD8"/>
    <w:rsid w:val="00872013"/>
    <w:rsid w:val="00890CAA"/>
    <w:rsid w:val="008A0458"/>
    <w:rsid w:val="008A079D"/>
    <w:rsid w:val="008B3B0C"/>
    <w:rsid w:val="008B53C2"/>
    <w:rsid w:val="008B57B0"/>
    <w:rsid w:val="008E08CB"/>
    <w:rsid w:val="008F1D68"/>
    <w:rsid w:val="008F371C"/>
    <w:rsid w:val="008F5EEC"/>
    <w:rsid w:val="008F77AF"/>
    <w:rsid w:val="00904064"/>
    <w:rsid w:val="00904B98"/>
    <w:rsid w:val="00905C70"/>
    <w:rsid w:val="00914650"/>
    <w:rsid w:val="00921912"/>
    <w:rsid w:val="00926164"/>
    <w:rsid w:val="00976C0E"/>
    <w:rsid w:val="00984232"/>
    <w:rsid w:val="00984AF8"/>
    <w:rsid w:val="009910C1"/>
    <w:rsid w:val="00992C97"/>
    <w:rsid w:val="00995283"/>
    <w:rsid w:val="009A0D6B"/>
    <w:rsid w:val="009A2454"/>
    <w:rsid w:val="009B1DE4"/>
    <w:rsid w:val="009B58FC"/>
    <w:rsid w:val="009B6FB6"/>
    <w:rsid w:val="009C1EB3"/>
    <w:rsid w:val="009C6842"/>
    <w:rsid w:val="009E3F0E"/>
    <w:rsid w:val="009F30D0"/>
    <w:rsid w:val="009F5222"/>
    <w:rsid w:val="009F676D"/>
    <w:rsid w:val="009F73D5"/>
    <w:rsid w:val="00A13EE6"/>
    <w:rsid w:val="00A17CDE"/>
    <w:rsid w:val="00A17E0F"/>
    <w:rsid w:val="00A306B2"/>
    <w:rsid w:val="00A448EE"/>
    <w:rsid w:val="00A66B63"/>
    <w:rsid w:val="00A71AF6"/>
    <w:rsid w:val="00A725E9"/>
    <w:rsid w:val="00A8391D"/>
    <w:rsid w:val="00A911A8"/>
    <w:rsid w:val="00A976E4"/>
    <w:rsid w:val="00AB0D66"/>
    <w:rsid w:val="00AC7C43"/>
    <w:rsid w:val="00AD628D"/>
    <w:rsid w:val="00AF092A"/>
    <w:rsid w:val="00B02A50"/>
    <w:rsid w:val="00B15712"/>
    <w:rsid w:val="00B2701D"/>
    <w:rsid w:val="00B308D5"/>
    <w:rsid w:val="00B3257E"/>
    <w:rsid w:val="00B40A93"/>
    <w:rsid w:val="00B43BBC"/>
    <w:rsid w:val="00B454D6"/>
    <w:rsid w:val="00B55712"/>
    <w:rsid w:val="00B63F1D"/>
    <w:rsid w:val="00B71E6A"/>
    <w:rsid w:val="00B8044E"/>
    <w:rsid w:val="00B8093F"/>
    <w:rsid w:val="00B826E5"/>
    <w:rsid w:val="00B96519"/>
    <w:rsid w:val="00B9791B"/>
    <w:rsid w:val="00BA3A96"/>
    <w:rsid w:val="00BA7E60"/>
    <w:rsid w:val="00BB5244"/>
    <w:rsid w:val="00BE06D0"/>
    <w:rsid w:val="00BE07A1"/>
    <w:rsid w:val="00BE084C"/>
    <w:rsid w:val="00BE1E71"/>
    <w:rsid w:val="00BE2944"/>
    <w:rsid w:val="00BE4F83"/>
    <w:rsid w:val="00BE64B6"/>
    <w:rsid w:val="00BF2C4C"/>
    <w:rsid w:val="00BF5E99"/>
    <w:rsid w:val="00C053F7"/>
    <w:rsid w:val="00C22DCA"/>
    <w:rsid w:val="00C25BFF"/>
    <w:rsid w:val="00C300CD"/>
    <w:rsid w:val="00C31ED5"/>
    <w:rsid w:val="00C335BF"/>
    <w:rsid w:val="00C34663"/>
    <w:rsid w:val="00C40D68"/>
    <w:rsid w:val="00C465EC"/>
    <w:rsid w:val="00C50885"/>
    <w:rsid w:val="00C54D5B"/>
    <w:rsid w:val="00C57AD6"/>
    <w:rsid w:val="00C75A9A"/>
    <w:rsid w:val="00C77B22"/>
    <w:rsid w:val="00C85B1F"/>
    <w:rsid w:val="00C87025"/>
    <w:rsid w:val="00C97B16"/>
    <w:rsid w:val="00CA2531"/>
    <w:rsid w:val="00CB0826"/>
    <w:rsid w:val="00CB3255"/>
    <w:rsid w:val="00CB55B7"/>
    <w:rsid w:val="00CC27A1"/>
    <w:rsid w:val="00CD0629"/>
    <w:rsid w:val="00CD42ED"/>
    <w:rsid w:val="00CF629E"/>
    <w:rsid w:val="00D01ABA"/>
    <w:rsid w:val="00D03CE6"/>
    <w:rsid w:val="00D1298F"/>
    <w:rsid w:val="00D1446C"/>
    <w:rsid w:val="00D242A6"/>
    <w:rsid w:val="00D24FC8"/>
    <w:rsid w:val="00D3506E"/>
    <w:rsid w:val="00D35649"/>
    <w:rsid w:val="00D44CAD"/>
    <w:rsid w:val="00D45F81"/>
    <w:rsid w:val="00D4632B"/>
    <w:rsid w:val="00D7339A"/>
    <w:rsid w:val="00D80EF8"/>
    <w:rsid w:val="00D855B2"/>
    <w:rsid w:val="00D978D6"/>
    <w:rsid w:val="00DB0A0F"/>
    <w:rsid w:val="00DB0F3B"/>
    <w:rsid w:val="00DB2532"/>
    <w:rsid w:val="00DB2927"/>
    <w:rsid w:val="00DC56DB"/>
    <w:rsid w:val="00DC5C6D"/>
    <w:rsid w:val="00DD2AB3"/>
    <w:rsid w:val="00DD697E"/>
    <w:rsid w:val="00DF08B7"/>
    <w:rsid w:val="00E0625D"/>
    <w:rsid w:val="00E06670"/>
    <w:rsid w:val="00E17C82"/>
    <w:rsid w:val="00E2220D"/>
    <w:rsid w:val="00E26374"/>
    <w:rsid w:val="00E27F7B"/>
    <w:rsid w:val="00E318EE"/>
    <w:rsid w:val="00E3338C"/>
    <w:rsid w:val="00E34B60"/>
    <w:rsid w:val="00E35E65"/>
    <w:rsid w:val="00E4266C"/>
    <w:rsid w:val="00E42FBA"/>
    <w:rsid w:val="00E54D9E"/>
    <w:rsid w:val="00E71C67"/>
    <w:rsid w:val="00E7619B"/>
    <w:rsid w:val="00E777E8"/>
    <w:rsid w:val="00E84A53"/>
    <w:rsid w:val="00E9284D"/>
    <w:rsid w:val="00E92963"/>
    <w:rsid w:val="00EA6256"/>
    <w:rsid w:val="00EB0FF3"/>
    <w:rsid w:val="00EC0C20"/>
    <w:rsid w:val="00EC5CCB"/>
    <w:rsid w:val="00EE1EA7"/>
    <w:rsid w:val="00EE5054"/>
    <w:rsid w:val="00EE57DC"/>
    <w:rsid w:val="00EF01D1"/>
    <w:rsid w:val="00EF3394"/>
    <w:rsid w:val="00F11034"/>
    <w:rsid w:val="00F15021"/>
    <w:rsid w:val="00F24E16"/>
    <w:rsid w:val="00F26ADE"/>
    <w:rsid w:val="00F32A50"/>
    <w:rsid w:val="00F35E85"/>
    <w:rsid w:val="00F4300B"/>
    <w:rsid w:val="00F4413A"/>
    <w:rsid w:val="00F5278D"/>
    <w:rsid w:val="00F725C2"/>
    <w:rsid w:val="00F7364B"/>
    <w:rsid w:val="00F859AA"/>
    <w:rsid w:val="00F91BD9"/>
    <w:rsid w:val="00FA62FB"/>
    <w:rsid w:val="00FB717E"/>
    <w:rsid w:val="00FD0EFB"/>
    <w:rsid w:val="00FD7167"/>
    <w:rsid w:val="00FE08E4"/>
    <w:rsid w:val="00FE3269"/>
    <w:rsid w:val="00FE5D8C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ind w:left="720"/>
      <w:contextualSpacing/>
    </w:p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C5AE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CB55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ind w:left="720"/>
      <w:contextualSpacing/>
    </w:p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C5AE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CB55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731E-3DE6-406B-A583-7F7C04C0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155</cp:revision>
  <cp:lastPrinted>2020-10-28T07:02:00Z</cp:lastPrinted>
  <dcterms:created xsi:type="dcterms:W3CDTF">2020-01-17T04:42:00Z</dcterms:created>
  <dcterms:modified xsi:type="dcterms:W3CDTF">2020-10-30T10:12:00Z</dcterms:modified>
</cp:coreProperties>
</file>