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B4214B" w:rsidRDefault="00862B98" w:rsidP="00862B98">
      <w:pPr>
        <w:pStyle w:val="3"/>
        <w:jc w:val="left"/>
        <w:rPr>
          <w:sz w:val="24"/>
          <w:szCs w:val="24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B4214B" w:rsidRDefault="00862B98" w:rsidP="00862B98">
      <w:pPr>
        <w:jc w:val="center"/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B556E5" w:rsidRDefault="00862B98" w:rsidP="00862B98"/>
    <w:p w:rsidR="00862B98" w:rsidRPr="00DD510E" w:rsidRDefault="00B44582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20 ноября</w:t>
      </w:r>
      <w:r w:rsidR="00862B98">
        <w:rPr>
          <w:bCs/>
          <w:sz w:val="28"/>
          <w:szCs w:val="28"/>
        </w:rPr>
        <w:t xml:space="preserve"> 2023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ED38E6">
        <w:rPr>
          <w:bCs/>
          <w:sz w:val="28"/>
          <w:szCs w:val="28"/>
        </w:rPr>
        <w:t xml:space="preserve">                           </w:t>
      </w:r>
      <w:r w:rsidR="00525381">
        <w:rPr>
          <w:bCs/>
          <w:sz w:val="28"/>
          <w:szCs w:val="28"/>
        </w:rPr>
        <w:t xml:space="preserve">№ </w:t>
      </w:r>
      <w:r w:rsidR="00A14CA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</w:p>
    <w:p w:rsidR="00862B98" w:rsidRPr="00B556E5" w:rsidRDefault="00862B98" w:rsidP="00862B98"/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Pr="00B556E5" w:rsidRDefault="00862B98" w:rsidP="00862B98">
      <w:pPr>
        <w:jc w:val="both"/>
      </w:pPr>
    </w:p>
    <w:p w:rsidR="00862B98" w:rsidRDefault="00862B98" w:rsidP="00916B89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</w:t>
      </w:r>
      <w:r w:rsidR="00503FAB">
        <w:rPr>
          <w:bCs/>
          <w:sz w:val="28"/>
          <w:szCs w:val="28"/>
        </w:rPr>
        <w:t>ого созыва 22 декабря</w:t>
      </w:r>
      <w:r w:rsidR="00525381">
        <w:rPr>
          <w:bCs/>
          <w:sz w:val="28"/>
          <w:szCs w:val="28"/>
        </w:rPr>
        <w:t xml:space="preserve"> 2023 года в 11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2D3705" w:rsidRDefault="00862B98" w:rsidP="000D1A2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DD510E" w:rsidRDefault="0071079B" w:rsidP="00DD510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D510E">
        <w:rPr>
          <w:sz w:val="28"/>
          <w:szCs w:val="28"/>
        </w:rPr>
        <w:t>.</w:t>
      </w:r>
      <w:r>
        <w:rPr>
          <w:sz w:val="28"/>
          <w:szCs w:val="28"/>
        </w:rPr>
        <w:t xml:space="preserve"> О бюджете города Ханты-Мансийска на 2024 год и на плановый период 2025 и 2026 годов</w:t>
      </w:r>
      <w:r w:rsidR="00DD510E">
        <w:rPr>
          <w:sz w:val="28"/>
          <w:szCs w:val="28"/>
        </w:rPr>
        <w:t>.</w:t>
      </w:r>
    </w:p>
    <w:p w:rsidR="00DD510E" w:rsidRDefault="00DD510E" w:rsidP="00DD510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F3E6D" w:rsidRDefault="0071079B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742E8">
        <w:rPr>
          <w:sz w:val="28"/>
          <w:szCs w:val="28"/>
        </w:rPr>
        <w:t xml:space="preserve">. </w:t>
      </w:r>
      <w:r w:rsidR="00EF3E6D">
        <w:rPr>
          <w:sz w:val="28"/>
          <w:szCs w:val="28"/>
        </w:rPr>
        <w:t xml:space="preserve">О внесении изменений в Решение Думы города Ханты-Мансийска </w:t>
      </w:r>
      <w:r w:rsidR="00EF3E6D">
        <w:rPr>
          <w:sz w:val="28"/>
          <w:szCs w:val="28"/>
        </w:rPr>
        <w:br/>
        <w:t>от 08.04.2011 № 15 «О регулировании отдельных вопросов оплаты труда муниципальных служащих»</w:t>
      </w:r>
      <w:r w:rsidR="001F29BB">
        <w:rPr>
          <w:sz w:val="28"/>
          <w:szCs w:val="28"/>
        </w:rPr>
        <w:t>.</w:t>
      </w:r>
    </w:p>
    <w:p w:rsidR="00D1180B" w:rsidRDefault="00D1180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F3E6D" w:rsidRDefault="0071079B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7742E8">
        <w:rPr>
          <w:sz w:val="28"/>
          <w:szCs w:val="28"/>
        </w:rPr>
        <w:t xml:space="preserve">. </w:t>
      </w:r>
      <w:r w:rsidR="00EF3E6D">
        <w:rPr>
          <w:sz w:val="28"/>
          <w:szCs w:val="28"/>
        </w:rPr>
        <w:t xml:space="preserve">О внесении изменений в Решение Думы города Ханты-Мансийска </w:t>
      </w:r>
      <w:r w:rsidR="00EF3E6D">
        <w:rPr>
          <w:sz w:val="28"/>
          <w:szCs w:val="28"/>
        </w:rPr>
        <w:br/>
        <w:t xml:space="preserve">от 29.06.2012 № 246 «О Порядке назначения, прекращения, перерасчета </w:t>
      </w:r>
      <w:r w:rsidR="00EF3E6D">
        <w:rPr>
          <w:sz w:val="28"/>
          <w:szCs w:val="28"/>
        </w:rPr>
        <w:br/>
        <w:t>и выплаты пенсии за выслугу лет лицам, замещавшим муниципальные должности на постоянной основе и д</w:t>
      </w:r>
      <w:r w:rsidR="005D582F">
        <w:rPr>
          <w:sz w:val="28"/>
          <w:szCs w:val="28"/>
        </w:rPr>
        <w:t>олжности муниципальной службы</w:t>
      </w:r>
      <w:r w:rsidR="00EF3E6D">
        <w:rPr>
          <w:sz w:val="28"/>
          <w:szCs w:val="28"/>
        </w:rPr>
        <w:t xml:space="preserve"> в органах местного самоуправления города Ханты-Мансийска»</w:t>
      </w:r>
      <w:r w:rsidR="007742E8">
        <w:rPr>
          <w:sz w:val="28"/>
          <w:szCs w:val="28"/>
        </w:rPr>
        <w:t>.</w:t>
      </w:r>
    </w:p>
    <w:p w:rsidR="00EF3E6D" w:rsidRDefault="00D1180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71079B" w:rsidRDefault="0071079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 внесении изменений в Решение Думы города Ханты-Мансийска </w:t>
      </w:r>
      <w:r>
        <w:rPr>
          <w:sz w:val="28"/>
          <w:szCs w:val="28"/>
        </w:rPr>
        <w:br/>
        <w:t>от 28.05.2010 № 982 «О Положении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задания».</w:t>
      </w:r>
    </w:p>
    <w:p w:rsidR="0071079B" w:rsidRDefault="0071079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71079B" w:rsidRDefault="0071079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</w:p>
    <w:p w:rsidR="0071079B" w:rsidRDefault="0071079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О внесении изменений в Решение Думы города Ханты-Мансийска </w:t>
      </w:r>
      <w:r>
        <w:rPr>
          <w:sz w:val="28"/>
          <w:szCs w:val="28"/>
        </w:rPr>
        <w:br/>
        <w:t>от 02.06.2014 № 517-V РД «О Правилах благоустройства территории города Ханты-Мансийска».</w:t>
      </w:r>
    </w:p>
    <w:p w:rsidR="0071079B" w:rsidRDefault="0071079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71079B" w:rsidRDefault="0071079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Об одобрении изменений в Стратегию социально-экономического развития города Ханты-Мансийска до 2036 года и на период до 2050 года.</w:t>
      </w:r>
    </w:p>
    <w:p w:rsidR="0071079B" w:rsidRDefault="0071079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71079B" w:rsidRDefault="0071079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 внесении изменений в Решение Думы города Ханты-Мансийска </w:t>
      </w:r>
      <w:r>
        <w:rPr>
          <w:sz w:val="28"/>
          <w:szCs w:val="28"/>
        </w:rPr>
        <w:br/>
        <w:t>от 04.02.2011 № 1119 «О Программе «Комплексное развитие систем коммунальной инфраструктуры города Ханты-Мансийска на 2017</w:t>
      </w:r>
      <w:r>
        <w:rPr>
          <w:b/>
          <w:bCs/>
          <w:sz w:val="28"/>
          <w:szCs w:val="28"/>
        </w:rPr>
        <w:t>–</w:t>
      </w:r>
      <w:r>
        <w:rPr>
          <w:sz w:val="28"/>
          <w:szCs w:val="28"/>
        </w:rPr>
        <w:t>2032 годы».</w:t>
      </w:r>
    </w:p>
    <w:p w:rsidR="0071079B" w:rsidRDefault="0071079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71079B" w:rsidRDefault="0071079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О внесении изменений в Решение Думы города Ханты-Мансийска                      от 31.01.2018 № 224-VI РД «О программе «Комплексное развитие социальной инфраструктуры городского округа город Ханты-Мансийск на 2018</w:t>
      </w:r>
      <w:r>
        <w:rPr>
          <w:b/>
          <w:bCs/>
          <w:sz w:val="28"/>
          <w:szCs w:val="28"/>
        </w:rPr>
        <w:t>–</w:t>
      </w:r>
      <w:r>
        <w:rPr>
          <w:sz w:val="28"/>
          <w:szCs w:val="28"/>
        </w:rPr>
        <w:t>2033 годы».</w:t>
      </w:r>
    </w:p>
    <w:p w:rsidR="0071079B" w:rsidRDefault="0071079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71079B" w:rsidRDefault="0071079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Об утверждении перечня вопросов, поставленных Думой города                  Ханты-Мансийска перед Главой города Ханты-Мансийска.</w:t>
      </w:r>
    </w:p>
    <w:p w:rsidR="0071079B" w:rsidRDefault="0071079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71079B" w:rsidRDefault="0071079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 О плане работы Думы города Ханты-Мансийска на первое полугодие 2024 года.</w:t>
      </w:r>
    </w:p>
    <w:p w:rsidR="0088574A" w:rsidRDefault="0071079B" w:rsidP="0071079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862B98" w:rsidRDefault="0071079B" w:rsidP="00862B98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2B98">
        <w:rPr>
          <w:sz w:val="28"/>
          <w:szCs w:val="28"/>
        </w:rPr>
        <w:t>. Разное.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71079B">
        <w:rPr>
          <w:sz w:val="28"/>
          <w:szCs w:val="28"/>
        </w:rPr>
        <w:t xml:space="preserve"> не позднее 11 декабря</w:t>
      </w:r>
      <w:r>
        <w:rPr>
          <w:sz w:val="28"/>
          <w:szCs w:val="28"/>
        </w:rPr>
        <w:t xml:space="preserve"> 2023 года.</w:t>
      </w:r>
    </w:p>
    <w:p w:rsidR="00862B98" w:rsidRDefault="00862B98" w:rsidP="00862B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ED38E6">
        <w:rPr>
          <w:sz w:val="28"/>
          <w:szCs w:val="28"/>
        </w:rPr>
        <w:t>ия,</w:t>
      </w:r>
      <w:r w:rsidR="0071079B">
        <w:rPr>
          <w:sz w:val="28"/>
          <w:szCs w:val="28"/>
        </w:rPr>
        <w:t xml:space="preserve"> вносятся не позднее 11 декабря</w:t>
      </w:r>
      <w:r>
        <w:rPr>
          <w:sz w:val="28"/>
          <w:szCs w:val="28"/>
        </w:rPr>
        <w:t xml:space="preserve"> 2023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996989" w:rsidRDefault="00996989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862B98" w:rsidRDefault="00862B98" w:rsidP="008A33EA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3B3E18" w:rsidRDefault="003B3E18">
      <w:bookmarkStart w:id="0" w:name="_GoBack"/>
      <w:bookmarkEnd w:id="0"/>
    </w:p>
    <w:sectPr w:rsidR="003B3E18" w:rsidSect="00710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E3" w:rsidRDefault="006B22E3" w:rsidP="00F17B27">
      <w:r>
        <w:separator/>
      </w:r>
    </w:p>
  </w:endnote>
  <w:endnote w:type="continuationSeparator" w:id="0">
    <w:p w:rsidR="006B22E3" w:rsidRDefault="006B22E3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E3" w:rsidRDefault="006B22E3" w:rsidP="00F17B27">
      <w:r>
        <w:separator/>
      </w:r>
    </w:p>
  </w:footnote>
  <w:footnote w:type="continuationSeparator" w:id="0">
    <w:p w:rsidR="006B22E3" w:rsidRDefault="006B22E3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886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5A5E"/>
    <w:rsid w:val="000373AB"/>
    <w:rsid w:val="000D1A2E"/>
    <w:rsid w:val="001921C8"/>
    <w:rsid w:val="001B3E67"/>
    <w:rsid w:val="001F29BB"/>
    <w:rsid w:val="002110CF"/>
    <w:rsid w:val="00241074"/>
    <w:rsid w:val="00271C6E"/>
    <w:rsid w:val="0028323C"/>
    <w:rsid w:val="002D3705"/>
    <w:rsid w:val="002F7A5C"/>
    <w:rsid w:val="00324773"/>
    <w:rsid w:val="003A1960"/>
    <w:rsid w:val="003B3E18"/>
    <w:rsid w:val="003C522D"/>
    <w:rsid w:val="003E1504"/>
    <w:rsid w:val="00431378"/>
    <w:rsid w:val="00441CEA"/>
    <w:rsid w:val="00454140"/>
    <w:rsid w:val="00461CC7"/>
    <w:rsid w:val="004B4179"/>
    <w:rsid w:val="00503FAB"/>
    <w:rsid w:val="00525381"/>
    <w:rsid w:val="005A1DAC"/>
    <w:rsid w:val="005D582F"/>
    <w:rsid w:val="00651469"/>
    <w:rsid w:val="00655886"/>
    <w:rsid w:val="006B22E3"/>
    <w:rsid w:val="006D3C3A"/>
    <w:rsid w:val="006F48CB"/>
    <w:rsid w:val="0071079B"/>
    <w:rsid w:val="007742E8"/>
    <w:rsid w:val="007B5C8F"/>
    <w:rsid w:val="007E0246"/>
    <w:rsid w:val="007F3D22"/>
    <w:rsid w:val="00831F06"/>
    <w:rsid w:val="00862B98"/>
    <w:rsid w:val="0088574A"/>
    <w:rsid w:val="008A33EA"/>
    <w:rsid w:val="008A3506"/>
    <w:rsid w:val="00916B89"/>
    <w:rsid w:val="00983507"/>
    <w:rsid w:val="00996989"/>
    <w:rsid w:val="009E6E16"/>
    <w:rsid w:val="00A14CAC"/>
    <w:rsid w:val="00AF354D"/>
    <w:rsid w:val="00B1478A"/>
    <w:rsid w:val="00B26301"/>
    <w:rsid w:val="00B4214B"/>
    <w:rsid w:val="00B44582"/>
    <w:rsid w:val="00B556E5"/>
    <w:rsid w:val="00BE00A0"/>
    <w:rsid w:val="00BF189C"/>
    <w:rsid w:val="00C30976"/>
    <w:rsid w:val="00C82C77"/>
    <w:rsid w:val="00D1180B"/>
    <w:rsid w:val="00D3305A"/>
    <w:rsid w:val="00D478B9"/>
    <w:rsid w:val="00DD510E"/>
    <w:rsid w:val="00E71B02"/>
    <w:rsid w:val="00E811C5"/>
    <w:rsid w:val="00ED38E6"/>
    <w:rsid w:val="00EF3E6D"/>
    <w:rsid w:val="00F0762D"/>
    <w:rsid w:val="00F17B27"/>
    <w:rsid w:val="00F60AF2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EBB5-F9A2-41D7-B723-B1CC051D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46</cp:revision>
  <dcterms:created xsi:type="dcterms:W3CDTF">2023-04-27T08:59:00Z</dcterms:created>
  <dcterms:modified xsi:type="dcterms:W3CDTF">2023-11-20T09:51:00Z</dcterms:modified>
</cp:coreProperties>
</file>