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420" w:type="dxa"/>
        <w:tblLayout w:type="fixed"/>
        <w:tblLook w:val="01E0"/>
      </w:tblPr>
      <w:tblGrid>
        <w:gridCol w:w="9252"/>
        <w:gridCol w:w="6168"/>
      </w:tblGrid>
      <w:tr w:rsidR="00755280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80" w:rsidRDefault="00755280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68"/>
            </w:tblGrid>
            <w:tr w:rsidR="00755280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55280" w:rsidRDefault="0027701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№7</w:t>
                  </w:r>
                </w:p>
                <w:p w:rsidR="00755280" w:rsidRDefault="0027701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Думы города Ханты-Мансийска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</w:tr>
    </w:tbl>
    <w:p w:rsidR="00755280" w:rsidRDefault="00755280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755280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55280" w:rsidRDefault="0027701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Ханты-Мансийска по разделам и подразделам классиф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кации расходов бюджетов на плановый период 2023 и 2024 годов</w:t>
            </w:r>
          </w:p>
        </w:tc>
      </w:tr>
    </w:tbl>
    <w:p w:rsidR="00755280" w:rsidRDefault="00755280">
      <w:pPr>
        <w:rPr>
          <w:vanish/>
        </w:rPr>
      </w:pPr>
    </w:p>
    <w:tbl>
      <w:tblPr>
        <w:tblOverlap w:val="never"/>
        <w:tblW w:w="1542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755280">
        <w:trPr>
          <w:jc w:val="right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280" w:rsidRDefault="0027701C">
            <w:pPr>
              <w:jc w:val="right"/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</w:tr>
    </w:tbl>
    <w:p w:rsidR="00755280" w:rsidRDefault="00755280">
      <w:pPr>
        <w:rPr>
          <w:vanish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/>
      </w:tblPr>
      <w:tblGrid>
        <w:gridCol w:w="8733"/>
        <w:gridCol w:w="1133"/>
        <w:gridCol w:w="1247"/>
        <w:gridCol w:w="2154"/>
        <w:gridCol w:w="2154"/>
      </w:tblGrid>
      <w:tr w:rsidR="00755280">
        <w:trPr>
          <w:tblHeader/>
        </w:trPr>
        <w:tc>
          <w:tcPr>
            <w:tcW w:w="8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5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83"/>
            </w:tblGrid>
            <w:tr w:rsidR="00755280">
              <w:trPr>
                <w:jc w:val="center"/>
              </w:trPr>
              <w:tc>
                <w:tcPr>
                  <w:tcW w:w="8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75528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75528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Подра</w:t>
                  </w: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>
                    <w:rPr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755280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на 2023 год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755280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на 2024 год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</w:tr>
    </w:tbl>
    <w:p w:rsidR="00755280" w:rsidRDefault="00755280">
      <w:pPr>
        <w:rPr>
          <w:vanish/>
        </w:rPr>
      </w:pPr>
      <w:bookmarkStart w:id="1" w:name="__bookmark_2"/>
      <w:bookmarkEnd w:id="1"/>
    </w:p>
    <w:tbl>
      <w:tblPr>
        <w:tblOverlap w:val="never"/>
        <w:tblW w:w="15421" w:type="dxa"/>
        <w:tblLayout w:type="fixed"/>
        <w:tblLook w:val="01E0"/>
      </w:tblPr>
      <w:tblGrid>
        <w:gridCol w:w="8733"/>
        <w:gridCol w:w="1133"/>
        <w:gridCol w:w="1247"/>
        <w:gridCol w:w="2154"/>
        <w:gridCol w:w="2154"/>
      </w:tblGrid>
      <w:tr w:rsidR="00755280">
        <w:trPr>
          <w:tblHeader/>
        </w:trPr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5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83"/>
            </w:tblGrid>
            <w:tr w:rsidR="00755280">
              <w:trPr>
                <w:jc w:val="center"/>
              </w:trPr>
              <w:tc>
                <w:tcPr>
                  <w:tcW w:w="8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755280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75528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755280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280" w:rsidRDefault="0075528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755280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5280" w:rsidRDefault="002770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55280" w:rsidRDefault="00755280">
            <w:pPr>
              <w:spacing w:line="1" w:lineRule="auto"/>
            </w:pP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1 176 527 104,09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1 288 963 891,59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28 966 948,00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56 400,00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76 145 666,55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237 878 072,50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370 643 160,00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576 964 565,91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556 589 265,91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147 902 637,68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147 912 637,68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10 414 300,00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129 631 695,04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129 631 695,04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7 856 642,64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7 866 642,64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1 167 389 521,76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1 168 365 248,21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1 292 000,00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16 654 700,00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16 683 200,00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193 038 054,60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634 863 225,97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641 424 752,42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27 295 883,08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27 295 883,08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288 637 658,11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288 631 358,11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871 586 943,51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855 784 802,85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131 896 802,40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146 087 461,74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102 589 463,32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106 912 563,32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575 747 783,32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541 431 883,32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61 352 894,47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61 352 894,47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162 000,00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6 423 844 344,67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5 955 098 511,35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1 957 283 056,20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1 957 283 056,20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3 721 921 679,08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3 223 175 845,76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382 275 663,59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412 275 663,59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80 624 630,57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80 624 630,57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281 739 315,23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281 739 315,23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247 387 545,67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246 780 995,67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241 480 645,67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240 874 395,67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5 906 600,00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5 521 400,00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5 521 400,00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457 621 847,10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495 241 868,15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8 257 964,00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17 194 542,24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240 054 436,84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277 674 457,89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156 892 416,00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156 892 416,00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352 319 530,57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354 950 583,21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324 534 011,73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327 069 380,16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685 368,42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27 195 834,63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27 195 834,63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100 354 724,95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86 096 361,29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95 704 724,95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81 446 361,29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4 650 000,00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5 000 000,00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755280"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27701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Default="007552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Pr="00901C98" w:rsidRDefault="002770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01C98">
              <w:rPr>
                <w:b/>
                <w:bCs/>
                <w:color w:val="000000"/>
                <w:sz w:val="26"/>
                <w:szCs w:val="26"/>
              </w:rPr>
              <w:t>10 955 617 600,00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55280" w:rsidRPr="00901C98" w:rsidRDefault="0027701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01C98">
              <w:rPr>
                <w:b/>
                <w:bCs/>
                <w:color w:val="000000"/>
                <w:sz w:val="26"/>
                <w:szCs w:val="26"/>
              </w:rPr>
              <w:t>10 609 878 300,00</w:t>
            </w:r>
          </w:p>
        </w:tc>
      </w:tr>
    </w:tbl>
    <w:p w:rsidR="0027701C" w:rsidRDefault="0027701C"/>
    <w:sectPr w:rsidR="0027701C" w:rsidSect="00755280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1C" w:rsidRDefault="0027701C" w:rsidP="00755280">
      <w:r>
        <w:separator/>
      </w:r>
    </w:p>
  </w:endnote>
  <w:endnote w:type="continuationSeparator" w:id="0">
    <w:p w:rsidR="0027701C" w:rsidRDefault="0027701C" w:rsidP="0075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755280">
      <w:tc>
        <w:tcPr>
          <w:tcW w:w="15636" w:type="dxa"/>
        </w:tcPr>
        <w:p w:rsidR="00755280" w:rsidRDefault="0027701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55280" w:rsidRDefault="0075528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1C" w:rsidRDefault="0027701C" w:rsidP="00755280">
      <w:r>
        <w:separator/>
      </w:r>
    </w:p>
  </w:footnote>
  <w:footnote w:type="continuationSeparator" w:id="0">
    <w:p w:rsidR="0027701C" w:rsidRDefault="0027701C" w:rsidP="00755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755280">
      <w:tc>
        <w:tcPr>
          <w:tcW w:w="15636" w:type="dxa"/>
        </w:tcPr>
        <w:p w:rsidR="00755280" w:rsidRDefault="003030D6">
          <w:pPr>
            <w:jc w:val="center"/>
            <w:rPr>
              <w:color w:val="000000"/>
            </w:rPr>
          </w:pPr>
          <w:r>
            <w:fldChar w:fldCharType="begin"/>
          </w:r>
          <w:r w:rsidR="0027701C">
            <w:rPr>
              <w:color w:val="000000"/>
            </w:rPr>
            <w:instrText>PAGE</w:instrText>
          </w:r>
          <w:r>
            <w:fldChar w:fldCharType="separate"/>
          </w:r>
          <w:r w:rsidR="00EE6949">
            <w:rPr>
              <w:noProof/>
              <w:color w:val="000000"/>
            </w:rPr>
            <w:t>3</w:t>
          </w:r>
          <w:r>
            <w:fldChar w:fldCharType="end"/>
          </w:r>
        </w:p>
        <w:p w:rsidR="00755280" w:rsidRDefault="0075528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280"/>
    <w:rsid w:val="0027701C"/>
    <w:rsid w:val="003030D6"/>
    <w:rsid w:val="00755280"/>
    <w:rsid w:val="00901C98"/>
    <w:rsid w:val="00EE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55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2</cp:revision>
  <dcterms:created xsi:type="dcterms:W3CDTF">2021-11-16T10:41:00Z</dcterms:created>
  <dcterms:modified xsi:type="dcterms:W3CDTF">2021-11-16T10:41:00Z</dcterms:modified>
</cp:coreProperties>
</file>