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03" w:rsidRDefault="00F26B62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29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 образования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515FF4" w:rsidRDefault="00515FF4" w:rsidP="00515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___28.12.2015</w:t>
      </w:r>
      <w:r>
        <w:rPr>
          <w:rFonts w:ascii="Times New Roman" w:hAnsi="Times New Roman" w:cs="Times New Roman"/>
          <w:sz w:val="24"/>
          <w:szCs w:val="24"/>
        </w:rPr>
        <w:t xml:space="preserve">___№ </w:t>
      </w:r>
      <w:r>
        <w:rPr>
          <w:rFonts w:ascii="Times New Roman" w:hAnsi="Times New Roman" w:cs="Times New Roman"/>
          <w:sz w:val="24"/>
          <w:szCs w:val="24"/>
          <w:u w:val="single"/>
        </w:rPr>
        <w:t>996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3C7F">
        <w:rPr>
          <w:rFonts w:ascii="Times New Roman" w:hAnsi="Times New Roman" w:cs="Times New Roman"/>
          <w:sz w:val="24"/>
          <w:szCs w:val="24"/>
        </w:rPr>
        <w:t>Утверждаю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Директор Департамента образования                                                             </w:t>
      </w: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spellStart"/>
      <w:r w:rsidRPr="00523C7F">
        <w:rPr>
          <w:rFonts w:ascii="Times New Roman" w:hAnsi="Times New Roman" w:cs="Times New Roman"/>
          <w:sz w:val="24"/>
          <w:szCs w:val="24"/>
          <w:u w:val="single"/>
        </w:rPr>
        <w:t>Личкун</w:t>
      </w:r>
      <w:proofErr w:type="spellEnd"/>
      <w:r w:rsidRPr="00523C7F">
        <w:rPr>
          <w:rFonts w:ascii="Times New Roman" w:hAnsi="Times New Roman" w:cs="Times New Roman"/>
          <w:sz w:val="24"/>
          <w:szCs w:val="24"/>
          <w:u w:val="single"/>
        </w:rPr>
        <w:t xml:space="preserve"> Ю.М.</w:t>
      </w:r>
    </w:p>
    <w:p w:rsidR="00227E03" w:rsidRPr="00523C7F" w:rsidRDefault="00227E03" w:rsidP="0022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(подпись)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«____» ________________ г.</w:t>
      </w:r>
    </w:p>
    <w:p w:rsidR="00227E03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6749E1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год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90EAA" w:rsidRDefault="00690EAA" w:rsidP="00690E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учреждения</w:t>
      </w:r>
    </w:p>
    <w:p w:rsidR="00262D7C" w:rsidRPr="00CD004E" w:rsidRDefault="00CD004E" w:rsidP="00690E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004E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Муниципальному бюджетному </w:t>
      </w:r>
      <w:r w:rsidRPr="00F26B62">
        <w:rPr>
          <w:rFonts w:ascii="Times New Roman" w:hAnsi="Times New Roman" w:cs="Times New Roman"/>
          <w:sz w:val="24"/>
          <w:szCs w:val="24"/>
          <w:u w:val="single"/>
        </w:rPr>
        <w:t xml:space="preserve">общеобразовательному учреждению </w:t>
      </w:r>
      <w:r w:rsidRPr="00F26B62">
        <w:rPr>
          <w:rFonts w:ascii="Times New Roman" w:hAnsi="Times New Roman" w:cs="Times New Roman"/>
          <w:iCs/>
          <w:sz w:val="24"/>
          <w:szCs w:val="24"/>
          <w:u w:val="single"/>
        </w:rPr>
        <w:t>«</w:t>
      </w:r>
      <w:r w:rsidR="00F26B62" w:rsidRPr="00F26B62">
        <w:rPr>
          <w:rFonts w:ascii="Times New Roman" w:hAnsi="Times New Roman" w:cs="Times New Roman"/>
          <w:iCs/>
          <w:sz w:val="24"/>
          <w:szCs w:val="24"/>
          <w:u w:val="single"/>
        </w:rPr>
        <w:t>Гимназия №1</w:t>
      </w:r>
      <w:r w:rsidRPr="00F26B62">
        <w:rPr>
          <w:rFonts w:ascii="Times New Roman" w:hAnsi="Times New Roman" w:cs="Times New Roman"/>
          <w:iCs/>
          <w:sz w:val="24"/>
          <w:szCs w:val="24"/>
          <w:u w:val="single"/>
        </w:rPr>
        <w:t>»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Виды деятель</w:t>
      </w:r>
      <w:r w:rsidR="00516EE9" w:rsidRPr="00523C7F">
        <w:rPr>
          <w:rFonts w:ascii="Times New Roman" w:hAnsi="Times New Roman" w:cs="Times New Roman"/>
          <w:sz w:val="24"/>
          <w:szCs w:val="24"/>
        </w:rPr>
        <w:t>ности муниципального учреждения</w:t>
      </w:r>
    </w:p>
    <w:p w:rsidR="00F628E2" w:rsidRPr="00523C7F" w:rsidRDefault="00F628E2" w:rsidP="00F628E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80.21.2; 80.10.3; 80.10.2; 80.21.1</w:t>
      </w:r>
    </w:p>
    <w:p w:rsidR="00227E03" w:rsidRPr="00523C7F" w:rsidRDefault="00516EE9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</w:p>
    <w:p w:rsidR="00516EE9" w:rsidRPr="00523C7F" w:rsidRDefault="00F628E2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Бюджетное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6AD6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Раздел 1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1.Наименование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 xml:space="preserve">Реализация основных общеобразовательных программ </w:t>
      </w:r>
      <w:r w:rsidR="00CD004E">
        <w:rPr>
          <w:rFonts w:ascii="Times New Roman" w:hAnsi="Times New Roman" w:cs="Times New Roman"/>
          <w:sz w:val="24"/>
          <w:szCs w:val="24"/>
          <w:u w:val="single"/>
        </w:rPr>
        <w:t>начального общего образования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2.Категория потребителей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9C7FE1">
        <w:rPr>
          <w:rFonts w:ascii="Times New Roman" w:hAnsi="Times New Roman" w:cs="Times New Roman"/>
          <w:sz w:val="24"/>
          <w:szCs w:val="24"/>
          <w:u w:val="single"/>
        </w:rPr>
        <w:t>Физические лица.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227E03" w:rsidRDefault="00227E03" w:rsidP="00227E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227E03" w:rsidTr="00D41A37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227E03" w:rsidTr="00D41A37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227E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227E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227E03" w:rsidTr="00D41A3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41A3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41A37"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043F1B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27E03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56" w:rsidRPr="00FF7FE3" w:rsidRDefault="00C04E74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04E74">
              <w:rPr>
                <w:rFonts w:ascii="Times New Roman" w:hAnsi="Times New Roman" w:cs="Times New Roman"/>
              </w:rPr>
              <w:t>000000000007430328611787000301000101000101101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7FE1">
              <w:rPr>
                <w:rFonts w:ascii="Times New Roman" w:hAnsi="Times New Roman" w:cs="Times New Roman"/>
              </w:rPr>
              <w:t>Доля выпускников, освоивших образовательную программу начального общего образования по результатам I полугодия,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9C7FE1" w:rsidP="009C7FE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FF7FE3" w:rsidRDefault="00C04E74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04E74">
              <w:rPr>
                <w:rFonts w:ascii="Times New Roman" w:hAnsi="Times New Roman" w:cs="Times New Roman"/>
              </w:rPr>
              <w:t>000000000007430328611787000301000101000101101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7FE1">
              <w:rPr>
                <w:rFonts w:ascii="Times New Roman" w:hAnsi="Times New Roman" w:cs="Times New Roman"/>
              </w:rPr>
              <w:t>Доля учащихся начального общего образования на отметки "отлично", "хорошо" по результатам I полугодия,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9C7FE1">
        <w:trPr>
          <w:trHeight w:val="110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FF7FE3" w:rsidRDefault="00FF7FE3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F7FE3">
              <w:rPr>
                <w:rFonts w:ascii="Times New Roman" w:hAnsi="Times New Roman" w:cs="Times New Roman"/>
              </w:rPr>
              <w:lastRenderedPageBreak/>
              <w:t>000000000007430328611787000301000101000101101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7FE1">
              <w:rPr>
                <w:rFonts w:ascii="Times New Roman" w:hAnsi="Times New Roman" w:cs="Times New Roman"/>
              </w:rPr>
              <w:t>Доля педагогов,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</w:t>
      </w:r>
      <w:r w:rsidR="00D65B47" w:rsidRPr="00523C7F">
        <w:rPr>
          <w:rFonts w:ascii="Times New Roman" w:hAnsi="Times New Roman" w:cs="Times New Roman"/>
          <w:sz w:val="24"/>
          <w:szCs w:val="24"/>
        </w:rPr>
        <w:t xml:space="preserve">роцентов) </w:t>
      </w:r>
      <w:r w:rsidR="00D65B47"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p w:rsidR="00227E03" w:rsidRDefault="00227E03" w:rsidP="00227E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227E03" w:rsidTr="00D65B47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227E03" w:rsidTr="00D65B47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227E03" w:rsidTr="00D65B4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65B4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 w:rsidP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043F1B" w:rsidP="00043F1B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65B4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27E03" w:rsidTr="00D65B4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C04E74" w:rsidP="00D65B47">
            <w:pPr>
              <w:pStyle w:val="ConsPlusNormal"/>
              <w:spacing w:line="276" w:lineRule="auto"/>
              <w:ind w:firstLine="0"/>
            </w:pPr>
            <w:r w:rsidRPr="00C04E74">
              <w:rPr>
                <w:rFonts w:ascii="Times New Roman" w:hAnsi="Times New Roman" w:cs="Times New Roman"/>
              </w:rPr>
              <w:t>000000000007430328</w:t>
            </w:r>
            <w:r w:rsidRPr="00C04E74">
              <w:rPr>
                <w:rFonts w:ascii="Times New Roman" w:hAnsi="Times New Roman" w:cs="Times New Roman"/>
              </w:rPr>
              <w:lastRenderedPageBreak/>
              <w:t>611787000301000101000101101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D65B47" w:rsidRDefault="00D65B47" w:rsidP="00D65B4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D65B47" w:rsidP="00D65B4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C04E74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Число обучающих</w:t>
            </w:r>
            <w:r w:rsidRPr="00210DBB">
              <w:rPr>
                <w:rFonts w:ascii="Times New Roman" w:hAnsi="Times New Roman" w:cs="Times New Roman"/>
              </w:rPr>
              <w:lastRenderedPageBreak/>
              <w:t>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F26B62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2F15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227E0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227E0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8917FC" w:rsidRDefault="008917FC" w:rsidP="008917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227E03" w:rsidRDefault="00227E03" w:rsidP="00227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 порядок ее (его) установления:</w:t>
      </w:r>
      <w:r w:rsidR="000E28D5" w:rsidRPr="00523C7F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</w:t>
      </w:r>
      <w:r w:rsidR="000E28D5" w:rsidRPr="00523C7F">
        <w:rPr>
          <w:rFonts w:ascii="Times New Roman" w:hAnsi="Times New Roman" w:cs="Times New Roman"/>
          <w:sz w:val="24"/>
          <w:szCs w:val="24"/>
        </w:rPr>
        <w:t>: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7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C04E74" w:rsidRDefault="000E28D5" w:rsidP="00C04E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C04E74" w:rsidRPr="00C04E74" w:rsidRDefault="00C04E74" w:rsidP="00C04E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E74">
        <w:rPr>
          <w:rFonts w:ascii="Times New Roman" w:hAnsi="Times New Roman" w:cs="Times New Roman"/>
          <w:sz w:val="24"/>
          <w:szCs w:val="24"/>
        </w:rPr>
        <w:t xml:space="preserve">Закон Дума ХМАО-Югры от 22.11.2005 №115-оз </w:t>
      </w:r>
      <w:r>
        <w:rPr>
          <w:rFonts w:ascii="Times New Roman" w:hAnsi="Times New Roman" w:cs="Times New Roman"/>
          <w:sz w:val="24"/>
          <w:szCs w:val="24"/>
        </w:rPr>
        <w:t>"О</w:t>
      </w:r>
      <w:r w:rsidRPr="00C04E74">
        <w:rPr>
          <w:rFonts w:ascii="Times New Roman" w:hAnsi="Times New Roman" w:cs="Times New Roman"/>
          <w:sz w:val="24"/>
          <w:szCs w:val="24"/>
        </w:rPr>
        <w:t xml:space="preserve"> мерах по обеспечению прав детей-инвалидов на воспитание, обучение и</w:t>
      </w:r>
    </w:p>
    <w:p w:rsidR="00227E03" w:rsidRDefault="00C04E74" w:rsidP="00C04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4E74">
        <w:rPr>
          <w:rFonts w:ascii="Times New Roman" w:hAnsi="Times New Roman" w:cs="Times New Roman"/>
          <w:sz w:val="24"/>
          <w:szCs w:val="24"/>
        </w:rPr>
        <w:t xml:space="preserve">образование, прав инвалидов на образование </w:t>
      </w:r>
      <w:proofErr w:type="gramStart"/>
      <w:r w:rsidRPr="00C04E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4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E7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C04E74">
        <w:rPr>
          <w:rFonts w:ascii="Times New Roman" w:hAnsi="Times New Roman" w:cs="Times New Roman"/>
          <w:sz w:val="24"/>
          <w:szCs w:val="24"/>
        </w:rPr>
        <w:t xml:space="preserve"> автономном округе - Югре"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27E03" w:rsidRPr="00523C7F" w:rsidRDefault="00C04E74" w:rsidP="008917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4E74">
        <w:rPr>
          <w:rFonts w:ascii="Times New Roman" w:hAnsi="Times New Roman" w:cs="Times New Roman"/>
          <w:sz w:val="24"/>
          <w:szCs w:val="24"/>
        </w:rPr>
        <w:t>Закон Дума ХМАО-Югры от 10.02.2006</w:t>
      </w:r>
      <w:r>
        <w:rPr>
          <w:rFonts w:ascii="Times New Roman" w:hAnsi="Times New Roman" w:cs="Times New Roman"/>
          <w:sz w:val="24"/>
          <w:szCs w:val="24"/>
        </w:rPr>
        <w:t xml:space="preserve"> №30-оз "О социальной поддержке обучающихся муниципальных общеобразовательных организаций </w:t>
      </w:r>
      <w:r w:rsidRPr="00C04E74">
        <w:rPr>
          <w:rFonts w:ascii="Times New Roman" w:hAnsi="Times New Roman" w:cs="Times New Roman"/>
          <w:sz w:val="24"/>
          <w:szCs w:val="24"/>
        </w:rPr>
        <w:t>и ч</w:t>
      </w:r>
      <w:r>
        <w:rPr>
          <w:rFonts w:ascii="Times New Roman" w:hAnsi="Times New Roman" w:cs="Times New Roman"/>
          <w:sz w:val="24"/>
          <w:szCs w:val="24"/>
        </w:rPr>
        <w:t>астных общеобразовательных организаций, имеющих государственную аккредитацию, расположенных на территории Ханты-Мансийского автономного округа - Ю</w:t>
      </w:r>
      <w:r w:rsidRPr="00C04E74">
        <w:rPr>
          <w:rFonts w:ascii="Times New Roman" w:hAnsi="Times New Roman" w:cs="Times New Roman"/>
          <w:sz w:val="24"/>
          <w:szCs w:val="24"/>
        </w:rPr>
        <w:t>гры"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227E03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227E03" w:rsidTr="00227E03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227E03" w:rsidP="000E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28D5"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информационном стенде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0E28D5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227E03" w:rsidRPr="000E28D5" w:rsidRDefault="00227E03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227E03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Раздел 2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1.Наименование муниципальной услуги: </w:t>
      </w:r>
      <w:r w:rsidR="00043F1B" w:rsidRPr="00523C7F">
        <w:rPr>
          <w:rFonts w:ascii="Times New Roman" w:hAnsi="Times New Roman" w:cs="Times New Roman"/>
          <w:sz w:val="24"/>
          <w:szCs w:val="24"/>
          <w:u w:val="single"/>
        </w:rPr>
        <w:t xml:space="preserve">Реализация основных общеобразовательных программ </w:t>
      </w:r>
      <w:r w:rsidR="00043F1B">
        <w:rPr>
          <w:rFonts w:ascii="Times New Roman" w:hAnsi="Times New Roman" w:cs="Times New Roman"/>
          <w:sz w:val="24"/>
          <w:szCs w:val="24"/>
          <w:u w:val="single"/>
        </w:rPr>
        <w:t>основного общего образования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2.Категория потребителей муниципальной услуги: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Физ</w:t>
      </w:r>
      <w:r w:rsidR="009C514D" w:rsidRPr="00523C7F">
        <w:rPr>
          <w:rFonts w:ascii="Times New Roman" w:hAnsi="Times New Roman" w:cs="Times New Roman"/>
          <w:sz w:val="24"/>
          <w:szCs w:val="24"/>
          <w:u w:val="single"/>
        </w:rPr>
        <w:t>ические лица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76D2" w:rsidRDefault="00C776D2" w:rsidP="00C776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C776D2" w:rsidRDefault="00C776D2" w:rsidP="00C776D2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C776D2" w:rsidRDefault="00C776D2" w:rsidP="00C776D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C776D2" w:rsidTr="00C776D2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D2" w:rsidRDefault="00C776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776D2" w:rsidRDefault="00C776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Значения показателей качества муниципальной услуги</w:t>
            </w:r>
          </w:p>
        </w:tc>
      </w:tr>
      <w:tr w:rsidR="00C776D2" w:rsidTr="00C776D2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D2" w:rsidRDefault="00C7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D2" w:rsidRDefault="00C7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D2" w:rsidRDefault="00C7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D2" w:rsidRDefault="00C7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2016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2017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2018 год </w:t>
            </w:r>
          </w:p>
        </w:tc>
      </w:tr>
      <w:tr w:rsidR="00C776D2" w:rsidTr="00C776D2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D2" w:rsidRDefault="00C7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D2" w:rsidRDefault="00C7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D2" w:rsidRDefault="00C7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единица измерения по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lang w:eastAsia="en-US"/>
                </w:rPr>
                <w:t>ОКЕИ</w:t>
              </w:r>
            </w:hyperlink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D2" w:rsidRDefault="00C7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D2" w:rsidRDefault="00C7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D2" w:rsidRDefault="00C7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76D2" w:rsidTr="00C776D2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D2" w:rsidRDefault="00C7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D2" w:rsidRDefault="00C7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D2" w:rsidRDefault="00C7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D2" w:rsidRDefault="00C7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D2" w:rsidRDefault="00C7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76D2" w:rsidTr="00C776D2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C776D2" w:rsidTr="00C776D2">
        <w:trPr>
          <w:trHeight w:val="1619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D2" w:rsidRDefault="00C776D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Доля учащихся, освоивших программу основного общего образования на отметки "отлично", "хорошо" по результатам I полугодия,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D2" w:rsidRDefault="00C776D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D2" w:rsidRDefault="00C776D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776D2" w:rsidTr="00C776D2">
        <w:trPr>
          <w:trHeight w:val="193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D2" w:rsidRDefault="00C776D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Доля выпускников 9-х классов, получивших аттестат об основном общем образовании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D2" w:rsidRDefault="00C776D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D2" w:rsidRDefault="00C776D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776D2" w:rsidTr="00C776D2">
        <w:trPr>
          <w:trHeight w:val="10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D2" w:rsidRDefault="00C776D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Доля выпускников 9-х классов, получивших аттестат об основном общем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образовании особого образца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D2" w:rsidRDefault="00C776D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D2" w:rsidRDefault="00C776D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776D2" w:rsidTr="00C776D2">
        <w:trPr>
          <w:trHeight w:val="353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000000000007430328611791000301000101004101101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D2" w:rsidRDefault="00C776D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D2" w:rsidRDefault="00C776D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D2" w:rsidRDefault="00C776D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D2" w:rsidRDefault="00C776D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776D2" w:rsidRDefault="00C776D2" w:rsidP="00C776D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p w:rsidR="001B32F1" w:rsidRDefault="001B32F1" w:rsidP="001B32F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993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1B32F1" w:rsidTr="005D3D5F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1B32F1" w:rsidTr="005D3D5F">
        <w:trPr>
          <w:trHeight w:val="509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1B32F1" w:rsidTr="005D3D5F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5D3D5F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3D5F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3D5F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3D5F" w:rsidP="001B32F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3D5F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5D3D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B32F1" w:rsidTr="005D3D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5D3D5F" w:rsidP="001B32F1">
            <w:pPr>
              <w:pStyle w:val="ConsPlusNormal"/>
              <w:spacing w:line="276" w:lineRule="auto"/>
              <w:ind w:firstLine="0"/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000000000007430328611791000301000101004101101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D65B47" w:rsidRDefault="005D3D5F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5D3D5F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5D3D5F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="005D3D5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F26B62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8E1D2E" w:rsidRDefault="008E1D2E" w:rsidP="008E1D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B32F1" w:rsidRDefault="001B32F1" w:rsidP="001B32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49F2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</w:t>
      </w:r>
      <w:r w:rsidR="005D49F2" w:rsidRPr="00523C7F">
        <w:rPr>
          <w:rFonts w:ascii="Times New Roman" w:hAnsi="Times New Roman" w:cs="Times New Roman"/>
          <w:sz w:val="24"/>
          <w:szCs w:val="24"/>
        </w:rPr>
        <w:t xml:space="preserve"> порядок ее (его) установления:</w:t>
      </w:r>
      <w:r w:rsidR="005D3D5F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1B32F1" w:rsidRPr="00523C7F" w:rsidRDefault="005D49F2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5D3D5F" w:rsidRPr="00523C7F" w:rsidRDefault="005D3D5F" w:rsidP="005D3D5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услуги:</w:t>
      </w:r>
    </w:p>
    <w:p w:rsidR="005D3D5F" w:rsidRPr="00523C7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2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5D3D5F" w:rsidRPr="00523C7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5D3D5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5D3D5F" w:rsidRPr="00C04E74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E74">
        <w:rPr>
          <w:rFonts w:ascii="Times New Roman" w:hAnsi="Times New Roman" w:cs="Times New Roman"/>
          <w:sz w:val="24"/>
          <w:szCs w:val="24"/>
        </w:rPr>
        <w:t xml:space="preserve">Закон Дума ХМАО-Югры от 22.11.2005 №115-оз </w:t>
      </w:r>
      <w:r>
        <w:rPr>
          <w:rFonts w:ascii="Times New Roman" w:hAnsi="Times New Roman" w:cs="Times New Roman"/>
          <w:sz w:val="24"/>
          <w:szCs w:val="24"/>
        </w:rPr>
        <w:t>"О</w:t>
      </w:r>
      <w:r w:rsidRPr="00C04E74">
        <w:rPr>
          <w:rFonts w:ascii="Times New Roman" w:hAnsi="Times New Roman" w:cs="Times New Roman"/>
          <w:sz w:val="24"/>
          <w:szCs w:val="24"/>
        </w:rPr>
        <w:t xml:space="preserve"> мерах по обеспечению прав детей-инвалидов на воспитание, обучение и</w:t>
      </w:r>
    </w:p>
    <w:p w:rsidR="005D3D5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4E74">
        <w:rPr>
          <w:rFonts w:ascii="Times New Roman" w:hAnsi="Times New Roman" w:cs="Times New Roman"/>
          <w:sz w:val="24"/>
          <w:szCs w:val="24"/>
        </w:rPr>
        <w:t xml:space="preserve">образование, прав инвалидов на образование </w:t>
      </w:r>
      <w:proofErr w:type="gramStart"/>
      <w:r w:rsidRPr="00C04E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4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E7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C04E74">
        <w:rPr>
          <w:rFonts w:ascii="Times New Roman" w:hAnsi="Times New Roman" w:cs="Times New Roman"/>
          <w:sz w:val="24"/>
          <w:szCs w:val="24"/>
        </w:rPr>
        <w:t xml:space="preserve"> автономном округе - Югре"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D3D5F" w:rsidRPr="00C04E74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4E74">
        <w:rPr>
          <w:rFonts w:ascii="Times New Roman" w:hAnsi="Times New Roman" w:cs="Times New Roman"/>
          <w:sz w:val="24"/>
          <w:szCs w:val="24"/>
        </w:rPr>
        <w:t>Закон Дума ХМАО-Югры от 10.02.2006</w:t>
      </w:r>
      <w:r>
        <w:rPr>
          <w:rFonts w:ascii="Times New Roman" w:hAnsi="Times New Roman" w:cs="Times New Roman"/>
          <w:sz w:val="24"/>
          <w:szCs w:val="24"/>
        </w:rPr>
        <w:t xml:space="preserve"> №30-оз "О социальной поддержке обучающихся муниципальных общеобразовательных организаций </w:t>
      </w:r>
      <w:r w:rsidRPr="00C04E74">
        <w:rPr>
          <w:rFonts w:ascii="Times New Roman" w:hAnsi="Times New Roman" w:cs="Times New Roman"/>
          <w:sz w:val="24"/>
          <w:szCs w:val="24"/>
        </w:rPr>
        <w:t>и ч</w:t>
      </w:r>
      <w:r>
        <w:rPr>
          <w:rFonts w:ascii="Times New Roman" w:hAnsi="Times New Roman" w:cs="Times New Roman"/>
          <w:sz w:val="24"/>
          <w:szCs w:val="24"/>
        </w:rPr>
        <w:t>астных общеобразовательных организаций, имеющих государственную аккредитацию, расположенных на территории Ханты-Мансийского автономного округа - Ю</w:t>
      </w:r>
      <w:r w:rsidRPr="00C04E74">
        <w:rPr>
          <w:rFonts w:ascii="Times New Roman" w:hAnsi="Times New Roman" w:cs="Times New Roman"/>
          <w:sz w:val="24"/>
          <w:szCs w:val="24"/>
        </w:rPr>
        <w:t>гры"</w:t>
      </w:r>
    </w:p>
    <w:p w:rsidR="001B32F1" w:rsidRPr="00523C7F" w:rsidRDefault="001B32F1" w:rsidP="008E1D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1B32F1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1B32F1" w:rsidTr="001B32F1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 Размещение информации на информационном стенде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227E03" w:rsidRDefault="00227E03" w:rsidP="00227E03">
      <w:pPr>
        <w:spacing w:after="0" w:line="240" w:lineRule="auto"/>
        <w:rPr>
          <w:sz w:val="28"/>
          <w:szCs w:val="28"/>
        </w:rPr>
      </w:pPr>
    </w:p>
    <w:p w:rsidR="005D3D5F" w:rsidRPr="00523C7F" w:rsidRDefault="005D3D5F" w:rsidP="005D3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</w:t>
      </w:r>
    </w:p>
    <w:p w:rsidR="005D3D5F" w:rsidRPr="00523C7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3D5F" w:rsidRPr="00523C7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1.Наименование муниципальной услуги: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 xml:space="preserve">Реализация основных общеобразовательных программ </w:t>
      </w:r>
      <w:r>
        <w:rPr>
          <w:rFonts w:ascii="Times New Roman" w:hAnsi="Times New Roman" w:cs="Times New Roman"/>
          <w:sz w:val="24"/>
          <w:szCs w:val="24"/>
          <w:u w:val="single"/>
        </w:rPr>
        <w:t>среднего общего образования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D3D5F" w:rsidRPr="00523C7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2.Категория потребителей муниципальной услуги: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Физические лица.</w:t>
      </w:r>
    </w:p>
    <w:p w:rsidR="005D3D5F" w:rsidRPr="00523C7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3D5F" w:rsidRPr="00523C7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5D3D5F" w:rsidRPr="00523C7F" w:rsidRDefault="005D3D5F" w:rsidP="005D3D5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5D3D5F" w:rsidRDefault="005D3D5F" w:rsidP="005D3D5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5D3D5F" w:rsidTr="00076888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</w:t>
            </w:r>
            <w:r>
              <w:rPr>
                <w:rFonts w:ascii="Times New Roman" w:hAnsi="Times New Roman" w:cs="Times New Roman"/>
              </w:rPr>
              <w:lastRenderedPageBreak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5D3D5F" w:rsidTr="00076888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5D3D5F" w:rsidTr="00076888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D5F" w:rsidTr="00076888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D5F" w:rsidTr="00076888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D3D5F" w:rsidRPr="009C514D" w:rsidTr="005D3D5F">
        <w:trPr>
          <w:trHeight w:val="247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5D3D5F" w:rsidRDefault="005D3D5F" w:rsidP="005D3D5F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Доля учащихся, освоивших образовательную программу среднего общего образования на отметки "отлично", "хорошо" по результатам I</w:t>
            </w:r>
          </w:p>
          <w:p w:rsidR="005D3D5F" w:rsidRPr="00043F1B" w:rsidRDefault="005D3D5F" w:rsidP="005D3D5F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полугодия,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D3D5F" w:rsidRPr="009C514D" w:rsidTr="005D3D5F">
        <w:trPr>
          <w:trHeight w:val="124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43F1B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Доля выпускников 11 (12)-х классов, получивших аттестат о среднем общем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D3D5F" w:rsidRPr="009C514D" w:rsidTr="005D3D5F">
        <w:trPr>
          <w:trHeight w:val="84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43F1B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D3D5F" w:rsidRDefault="005D3D5F" w:rsidP="005D3D5F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качества муниципальной услуги,   в   пределах  которых  </w:t>
      </w:r>
      <w:r w:rsidRPr="00523C7F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5D3D5F" w:rsidRPr="008E1D2E" w:rsidRDefault="005D3D5F" w:rsidP="008E1D2E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993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5D3D5F" w:rsidTr="00076888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5D3D5F" w:rsidTr="00076888">
        <w:trPr>
          <w:trHeight w:val="509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5D3D5F" w:rsidTr="00076888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D5F" w:rsidTr="00076888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D5F" w:rsidTr="0007688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D3D5F" w:rsidTr="0007688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D65B47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210DBB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210DBB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210DBB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EC269A" w:rsidRDefault="00184292" w:rsidP="002F1553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EC269A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EC269A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EC269A" w:rsidRDefault="005D3D5F" w:rsidP="0007688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EC269A" w:rsidRDefault="005D3D5F" w:rsidP="0007688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EC269A" w:rsidRDefault="005D3D5F" w:rsidP="0007688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8E1D2E" w:rsidRDefault="008E1D2E" w:rsidP="008E1D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5D3D5F" w:rsidRDefault="005D3D5F" w:rsidP="005D3D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 порядок ее (его) установления:</w:t>
      </w:r>
      <w:r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5D3D5F" w:rsidRPr="00523C7F" w:rsidRDefault="005D3D5F" w:rsidP="005D3D5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услуги:</w:t>
      </w:r>
    </w:p>
    <w:p w:rsidR="005D3D5F" w:rsidRPr="00523C7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7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5D3D5F" w:rsidRPr="00523C7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8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5D3D5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9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5D3D5F" w:rsidRPr="00C04E74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E74">
        <w:rPr>
          <w:rFonts w:ascii="Times New Roman" w:hAnsi="Times New Roman" w:cs="Times New Roman"/>
          <w:sz w:val="24"/>
          <w:szCs w:val="24"/>
        </w:rPr>
        <w:t xml:space="preserve">Закон Дума ХМАО-Югры от 22.11.2005 №115-оз </w:t>
      </w:r>
      <w:r>
        <w:rPr>
          <w:rFonts w:ascii="Times New Roman" w:hAnsi="Times New Roman" w:cs="Times New Roman"/>
          <w:sz w:val="24"/>
          <w:szCs w:val="24"/>
        </w:rPr>
        <w:t>"О</w:t>
      </w:r>
      <w:r w:rsidRPr="00C04E74">
        <w:rPr>
          <w:rFonts w:ascii="Times New Roman" w:hAnsi="Times New Roman" w:cs="Times New Roman"/>
          <w:sz w:val="24"/>
          <w:szCs w:val="24"/>
        </w:rPr>
        <w:t xml:space="preserve"> мерах по обеспечению прав детей-инвалидов на воспитание, обучение и</w:t>
      </w:r>
    </w:p>
    <w:p w:rsidR="005D3D5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4E74">
        <w:rPr>
          <w:rFonts w:ascii="Times New Roman" w:hAnsi="Times New Roman" w:cs="Times New Roman"/>
          <w:sz w:val="24"/>
          <w:szCs w:val="24"/>
        </w:rPr>
        <w:t xml:space="preserve">образование, прав инвалидов на образование </w:t>
      </w:r>
      <w:proofErr w:type="gramStart"/>
      <w:r w:rsidRPr="00C04E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4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E7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C04E74">
        <w:rPr>
          <w:rFonts w:ascii="Times New Roman" w:hAnsi="Times New Roman" w:cs="Times New Roman"/>
          <w:sz w:val="24"/>
          <w:szCs w:val="24"/>
        </w:rPr>
        <w:t xml:space="preserve"> автономном округе - Югре"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D3D5F" w:rsidRPr="00C04E74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4E74">
        <w:rPr>
          <w:rFonts w:ascii="Times New Roman" w:hAnsi="Times New Roman" w:cs="Times New Roman"/>
          <w:sz w:val="24"/>
          <w:szCs w:val="24"/>
        </w:rPr>
        <w:t>Закон Дума ХМАО-Югры от 10.02.2006</w:t>
      </w:r>
      <w:r>
        <w:rPr>
          <w:rFonts w:ascii="Times New Roman" w:hAnsi="Times New Roman" w:cs="Times New Roman"/>
          <w:sz w:val="24"/>
          <w:szCs w:val="24"/>
        </w:rPr>
        <w:t xml:space="preserve"> №30-оз "О социальной поддержке обучающихся муниципальных общеобразовательных организаций </w:t>
      </w:r>
      <w:r w:rsidRPr="00C04E74">
        <w:rPr>
          <w:rFonts w:ascii="Times New Roman" w:hAnsi="Times New Roman" w:cs="Times New Roman"/>
          <w:sz w:val="24"/>
          <w:szCs w:val="24"/>
        </w:rPr>
        <w:t>и ч</w:t>
      </w:r>
      <w:r>
        <w:rPr>
          <w:rFonts w:ascii="Times New Roman" w:hAnsi="Times New Roman" w:cs="Times New Roman"/>
          <w:sz w:val="24"/>
          <w:szCs w:val="24"/>
        </w:rPr>
        <w:t>астных общеобразовательных организаций, имеющих государственную аккредитацию, расположенных на территории Ханты-Мансийского автономного округа - Ю</w:t>
      </w:r>
      <w:r w:rsidRPr="00C04E74">
        <w:rPr>
          <w:rFonts w:ascii="Times New Roman" w:hAnsi="Times New Roman" w:cs="Times New Roman"/>
          <w:sz w:val="24"/>
          <w:szCs w:val="24"/>
        </w:rPr>
        <w:t>гры"</w:t>
      </w:r>
    </w:p>
    <w:p w:rsidR="005D3D5F" w:rsidRPr="00523C7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3D5F" w:rsidRPr="00523C7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D5F" w:rsidRPr="00523C7F" w:rsidRDefault="005D3D5F" w:rsidP="005D3D5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5D3D5F" w:rsidRDefault="005D3D5F" w:rsidP="005D3D5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5D3D5F" w:rsidTr="00076888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5D3D5F" w:rsidTr="00076888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Pr="000E28D5" w:rsidRDefault="005D3D5F" w:rsidP="00076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 Размещение информации на информационном стенде</w:t>
            </w:r>
          </w:p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 нахождения, справочных телефонах, графике работы, адресах электронной </w:t>
            </w:r>
            <w:proofErr w:type="gramStart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почты Департамента образования Администрации города Ханты-Мансийска</w:t>
            </w:r>
            <w:proofErr w:type="gramEnd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5D3D5F" w:rsidTr="00076888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Pr="000E28D5" w:rsidRDefault="005D3D5F" w:rsidP="00076888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E28D5" w:rsidRDefault="005D3D5F" w:rsidP="000768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 нахождения, справочных телефонах, графике работы, адресах электронной </w:t>
            </w:r>
            <w:proofErr w:type="gramStart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почты Департамента образования Администрации города Ханты-Мансийска</w:t>
            </w:r>
            <w:proofErr w:type="gramEnd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и его структурных подразделений, участвующих в предоставлении муниципальной услуги.</w:t>
            </w:r>
          </w:p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</w:t>
            </w:r>
            <w:proofErr w:type="gramStart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таким</w:t>
            </w:r>
            <w:proofErr w:type="gramEnd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5D3D5F" w:rsidTr="00076888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Pr="000E28D5" w:rsidRDefault="005D3D5F" w:rsidP="00076888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E28D5" w:rsidRDefault="005D3D5F" w:rsidP="0007688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5D3D5F" w:rsidRDefault="005D3D5F" w:rsidP="005D3D5F">
      <w:pPr>
        <w:spacing w:after="0" w:line="240" w:lineRule="auto"/>
        <w:rPr>
          <w:sz w:val="28"/>
          <w:szCs w:val="28"/>
        </w:rPr>
      </w:pPr>
    </w:p>
    <w:p w:rsidR="005D3D5F" w:rsidRDefault="005D3D5F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C67EF0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  <w:r w:rsidR="00227E03" w:rsidRPr="00523C7F">
        <w:rPr>
          <w:rFonts w:ascii="Times New Roman" w:hAnsi="Times New Roman" w:cs="Times New Roman"/>
          <w:sz w:val="24"/>
          <w:szCs w:val="24"/>
        </w:rPr>
        <w:t>. Прочие сведения о муниципальном задании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1.Основания для досрочного прекращения выполнения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ликвидация</w:t>
      </w:r>
      <w:r w:rsidRPr="00C67EF0">
        <w:rPr>
          <w:color w:val="000000"/>
        </w:rPr>
        <w:t xml:space="preserve"> муниципального учреждения;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реорганизация</w:t>
      </w:r>
      <w:r w:rsidRPr="00C67EF0">
        <w:rPr>
          <w:color w:val="000000"/>
        </w:rPr>
        <w:t xml:space="preserve"> муниципального учреждения;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-перераспределение полномочий, повлекшее исключение из компетенции муниципального учреждения полномочий по оказанию муниципальной услуги (работы);</w:t>
      </w:r>
    </w:p>
    <w:p w:rsidR="00C67EF0" w:rsidRPr="00C67EF0" w:rsidRDefault="00C67EF0" w:rsidP="00C67EF0">
      <w:pPr>
        <w:pStyle w:val="a5"/>
        <w:ind w:left="0" w:firstLine="567"/>
        <w:jc w:val="both"/>
      </w:pPr>
      <w:r w:rsidRPr="00C67EF0">
        <w:rPr>
          <w:color w:val="000000"/>
        </w:rPr>
        <w:t>- исключение муниципальной услуги (работы) из</w:t>
      </w:r>
      <w:r w:rsidRPr="00C67EF0">
        <w:t xml:space="preserve"> базового (отраслевого) перечня государственных и муниципальных услуг и работ и, следовательно, из ведомственного перечня муниципальных услуг и работ;</w:t>
      </w:r>
    </w:p>
    <w:p w:rsidR="00C67EF0" w:rsidRDefault="00C67EF0" w:rsidP="00C67EF0">
      <w:pPr>
        <w:pStyle w:val="a5"/>
        <w:ind w:left="0" w:firstLine="567"/>
        <w:jc w:val="both"/>
      </w:pPr>
      <w:r w:rsidRPr="00C67EF0">
        <w:t>- иные предусмотренные правовыми актами случаи, влекущие за собой невозможность оказания муниципальной услуги (выполнения муниципальной работы), не устранимую в краткосрочной перспективе.</w:t>
      </w:r>
    </w:p>
    <w:p w:rsidR="00AA09DE" w:rsidRPr="00C67EF0" w:rsidRDefault="00AA09DE" w:rsidP="00C67EF0">
      <w:pPr>
        <w:pStyle w:val="a5"/>
        <w:ind w:left="0" w:firstLine="567"/>
        <w:jc w:val="both"/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2.Иная информация, необходимая для выполнения (контроля за выполнением)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iCs/>
          <w:sz w:val="24"/>
          <w:szCs w:val="24"/>
        </w:rPr>
        <w:lastRenderedPageBreak/>
        <w:t>М</w:t>
      </w:r>
      <w:r w:rsidRPr="00523C7F">
        <w:rPr>
          <w:rFonts w:ascii="Times New Roman" w:hAnsi="Times New Roman" w:cs="Times New Roman"/>
          <w:sz w:val="24"/>
          <w:szCs w:val="24"/>
        </w:rPr>
        <w:t>униципальное образовательное учреждение предоставляет вместе с отчетом о выполнении муниципального задания информацию: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состоянии кредиторской задолженности, в том числе просроченной;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выявленных нарушениях по оказываемой муниципальной услуге со стороны контрольно-надзорных уполномоченных органов;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учете муниципального имущества, используемого для оказания муниципальной услуги.</w:t>
      </w:r>
    </w:p>
    <w:p w:rsidR="005D49F2" w:rsidRPr="00523C7F" w:rsidRDefault="005D49F2" w:rsidP="005D49F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3.Порядок контроля за выполнением муниципального задания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3180"/>
        <w:gridCol w:w="8045"/>
      </w:tblGrid>
      <w:tr w:rsidR="00227E03" w:rsidRPr="00523C7F" w:rsidTr="00227E03">
        <w:trPr>
          <w:cantSplit/>
          <w:trHeight w:val="48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Органы, осуществляющие контроль за выполнением муниципального задания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57FE"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Внутренний контроль муниципального учреждения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контрольных мероприятий, определенных положением о внутреннем контроле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Комиссия из числа работников муниципального учреждения по внутреннему контролю в соответствии с положением о внутреннем контроле</w:t>
            </w: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 Внутренний контроль, организуемый главным распорядителем бюджетных средств, органом Администрации города Ханты-Мансийска, осуществляющим руководство по направлению деятельности: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 Последующий контроль в форме выездной проверки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выездных проверок, не реже одного раза в два года; по мере необходимости (в случае поступления обоснованных жалоб потребителей, требований правоохранительных органов)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2.2 Последующий контроль в форме камеральной проверки отчетности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C957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E03" w:rsidRPr="00523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и внутренний муниципальный контроль, организуемый уполномоченными контрольно-надзорными органами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проверок, по мере необходимости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Контрольно-надзорные органы в соответствии с действующим законодательством</w:t>
            </w: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4.Требования к отчетности о выполнении муниципального задания</w:t>
      </w:r>
    </w:p>
    <w:p w:rsidR="00523C7F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4.1.Периодичность предоставления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реже 1 раза в квартал.</w:t>
      </w:r>
    </w:p>
    <w:p w:rsidR="00227E03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4.2.Сроки представления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позднее 5 числа месяца, следующего за отчетным периодом.</w:t>
      </w:r>
    </w:p>
    <w:p w:rsidR="00227E03" w:rsidRPr="00523C7F" w:rsidRDefault="00227E03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4.3.Иные требования к отчетности о выполнении муниципального задания</w:t>
      </w:r>
    </w:p>
    <w:p w:rsidR="00523C7F" w:rsidRPr="00523C7F" w:rsidRDefault="00523C7F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23C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</w:t>
      </w:r>
      <w:r w:rsidR="00FD3FBA">
        <w:rPr>
          <w:rFonts w:ascii="Times New Roman" w:hAnsi="Times New Roman" w:cs="Times New Roman"/>
          <w:sz w:val="24"/>
          <w:szCs w:val="24"/>
        </w:rPr>
        <w:t>.Иные</w:t>
      </w:r>
      <w:r w:rsidRPr="00523C7F">
        <w:rPr>
          <w:rFonts w:ascii="Times New Roman" w:hAnsi="Times New Roman" w:cs="Times New Roman"/>
          <w:sz w:val="24"/>
          <w:szCs w:val="24"/>
        </w:rPr>
        <w:t xml:space="preserve"> показатели, связанные с выполнением муниципального задания</w:t>
      </w:r>
    </w:p>
    <w:p w:rsidR="009F210B" w:rsidRDefault="009F210B"/>
    <w:sectPr w:rsidR="009F210B" w:rsidSect="00227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36"/>
    <w:rsid w:val="00043F1B"/>
    <w:rsid w:val="000E28D5"/>
    <w:rsid w:val="000E5BE2"/>
    <w:rsid w:val="000F6179"/>
    <w:rsid w:val="00132516"/>
    <w:rsid w:val="00184292"/>
    <w:rsid w:val="00196762"/>
    <w:rsid w:val="001B32F1"/>
    <w:rsid w:val="00210DBB"/>
    <w:rsid w:val="00226AD6"/>
    <w:rsid w:val="00227E03"/>
    <w:rsid w:val="00252AC9"/>
    <w:rsid w:val="00262D7C"/>
    <w:rsid w:val="002F1553"/>
    <w:rsid w:val="00394B21"/>
    <w:rsid w:val="00515FF4"/>
    <w:rsid w:val="00516EE9"/>
    <w:rsid w:val="00523C7F"/>
    <w:rsid w:val="005B5495"/>
    <w:rsid w:val="005D3D5F"/>
    <w:rsid w:val="005D49F2"/>
    <w:rsid w:val="005E7BE2"/>
    <w:rsid w:val="00644917"/>
    <w:rsid w:val="006749E1"/>
    <w:rsid w:val="00690EAA"/>
    <w:rsid w:val="007D6D36"/>
    <w:rsid w:val="00875D1A"/>
    <w:rsid w:val="008917FC"/>
    <w:rsid w:val="008B0161"/>
    <w:rsid w:val="008E1D2E"/>
    <w:rsid w:val="0094431D"/>
    <w:rsid w:val="009C514D"/>
    <w:rsid w:val="009C7FE1"/>
    <w:rsid w:val="009F210B"/>
    <w:rsid w:val="00A46D0F"/>
    <w:rsid w:val="00A76EFB"/>
    <w:rsid w:val="00AA09DE"/>
    <w:rsid w:val="00AC0637"/>
    <w:rsid w:val="00AF0974"/>
    <w:rsid w:val="00BB2CF5"/>
    <w:rsid w:val="00C04E74"/>
    <w:rsid w:val="00C558CD"/>
    <w:rsid w:val="00C67EF0"/>
    <w:rsid w:val="00C776D2"/>
    <w:rsid w:val="00C957FE"/>
    <w:rsid w:val="00CD004E"/>
    <w:rsid w:val="00D41A37"/>
    <w:rsid w:val="00D65B47"/>
    <w:rsid w:val="00D839A7"/>
    <w:rsid w:val="00DA4EB5"/>
    <w:rsid w:val="00E15D56"/>
    <w:rsid w:val="00EC269A"/>
    <w:rsid w:val="00F26B62"/>
    <w:rsid w:val="00F628E2"/>
    <w:rsid w:val="00FD3FBA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FEB36B1D5ACE1FC1875AD07720279F2804EFB88CE9093F798F0673AbA6BF" TargetMode="External"/><Relationship Id="rId13" Type="http://schemas.openxmlformats.org/officeDocument/2006/relationships/hyperlink" Target="consultantplus://offline/ref=352FEB36B1D5ACE1FC1875AD07720279F2804EFB88CE9093F798F0673AbA6BF" TargetMode="External"/><Relationship Id="rId18" Type="http://schemas.openxmlformats.org/officeDocument/2006/relationships/hyperlink" Target="consultantplus://offline/ref=352FEB36B1D5ACE1FC1875AD07720279F2804EFB88CE9093F798F0673AbA6B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52FEB36B1D5ACE1FC1875AD07720279F2804EFB87C29093F798F0673AbA6BF" TargetMode="External"/><Relationship Id="rId12" Type="http://schemas.openxmlformats.org/officeDocument/2006/relationships/hyperlink" Target="consultantplus://offline/ref=352FEB36B1D5ACE1FC1875AD07720279F2804EFB87C29093F798F0673AbA6BF" TargetMode="External"/><Relationship Id="rId17" Type="http://schemas.openxmlformats.org/officeDocument/2006/relationships/hyperlink" Target="consultantplus://offline/ref=352FEB36B1D5ACE1FC1875AD07720279F2804EFB87C29093F798F0673AbA6B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C019B8CE0311D7856C7AE09C065916751D6E74003E75B31DDC36BFB99Z4H7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019B8CE0311D7856C7AE09C065916751D6E74003E75B31DDC36BFB99Z4H7N" TargetMode="External"/><Relationship Id="rId11" Type="http://schemas.openxmlformats.org/officeDocument/2006/relationships/hyperlink" Target="consultantplus://offline/ref=2C019B8CE0311D7856C7AE09C065916751D6E74003E75B31DDC36BFB99Z4H7N" TargetMode="External"/><Relationship Id="rId5" Type="http://schemas.openxmlformats.org/officeDocument/2006/relationships/hyperlink" Target="consultantplus://offline/ref=2C019B8CE0311D7856C7AE09C065916751D6E74003E75B31DDC36BFB99Z4H7N" TargetMode="External"/><Relationship Id="rId15" Type="http://schemas.openxmlformats.org/officeDocument/2006/relationships/hyperlink" Target="consultantplus://offline/ref=2C019B8CE0311D7856C7AE09C065916751D6E74003E75B31DDC36BFB99Z4H7N" TargetMode="External"/><Relationship Id="rId10" Type="http://schemas.openxmlformats.org/officeDocument/2006/relationships/hyperlink" Target="consultantplus://offline/ref=2C019B8CE0311D7856C7AE09C065916751D6E74003E75B31DDC36BFB99Z4H7N" TargetMode="External"/><Relationship Id="rId19" Type="http://schemas.openxmlformats.org/officeDocument/2006/relationships/hyperlink" Target="consultantplus://offline/ref=352FEB36B1D5ACE1FC1875AD07720279F2804FFB81CF9093F798F0673AbA6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2FEB36B1D5ACE1FC1875AD07720279F2804FFB81CF9093F798F0673AbA6BF" TargetMode="External"/><Relationship Id="rId14" Type="http://schemas.openxmlformats.org/officeDocument/2006/relationships/hyperlink" Target="consultantplus://offline/ref=352FEB36B1D5ACE1FC1875AD07720279F2804FFB81CF9093F798F0673AbA6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16</Pages>
  <Words>3200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Владим. Величко</dc:creator>
  <cp:keywords/>
  <dc:description/>
  <cp:lastModifiedBy>Станислав Владим. Величко</cp:lastModifiedBy>
  <cp:revision>37</cp:revision>
  <dcterms:created xsi:type="dcterms:W3CDTF">2015-11-17T06:14:00Z</dcterms:created>
  <dcterms:modified xsi:type="dcterms:W3CDTF">2016-02-20T06:11:00Z</dcterms:modified>
</cp:coreProperties>
</file>