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CC" w:rsidRDefault="00870ACC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48C7E1" wp14:editId="6028AA26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Муниципальное образование</w:t>
      </w: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Ханты-Мансийского автономного округа – Югры</w:t>
      </w: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городской округ город Ханты-Мансийск</w:t>
      </w: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ДУМА ГОРОДА ХАНТЫ-МАНСИЙСКА</w:t>
      </w: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5F45FD" w:rsidRPr="00893C4C" w:rsidRDefault="005F45FD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5F45FD" w:rsidRDefault="005F45FD" w:rsidP="00893C4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</w:t>
      </w:r>
      <w:r w:rsidR="00383633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</w:t>
      </w:r>
      <w:r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 w:rsidR="00870ACC">
        <w:rPr>
          <w:rFonts w:ascii="Times New Roman" w:hAnsi="Times New Roman"/>
          <w:bCs/>
          <w:i/>
          <w:iCs/>
          <w:sz w:val="28"/>
          <w:szCs w:val="28"/>
        </w:rPr>
        <w:tab/>
      </w:r>
      <w:r w:rsidR="00870ACC">
        <w:rPr>
          <w:rFonts w:ascii="Times New Roman" w:hAnsi="Times New Roman"/>
          <w:bCs/>
          <w:i/>
          <w:iCs/>
          <w:sz w:val="28"/>
          <w:szCs w:val="28"/>
        </w:rPr>
        <w:tab/>
      </w:r>
      <w:r w:rsidR="00870ACC">
        <w:rPr>
          <w:rFonts w:ascii="Times New Roman" w:hAnsi="Times New Roman"/>
          <w:bCs/>
          <w:i/>
          <w:iCs/>
          <w:sz w:val="28"/>
          <w:szCs w:val="28"/>
        </w:rPr>
        <w:tab/>
      </w:r>
      <w:r w:rsidR="00870ACC">
        <w:rPr>
          <w:rFonts w:ascii="Times New Roman" w:hAnsi="Times New Roman"/>
          <w:bCs/>
          <w:i/>
          <w:iCs/>
          <w:sz w:val="28"/>
          <w:szCs w:val="28"/>
        </w:rPr>
        <w:tab/>
      </w:r>
      <w:r w:rsidR="00870ACC">
        <w:rPr>
          <w:rFonts w:ascii="Times New Roman" w:hAnsi="Times New Roman"/>
          <w:bCs/>
          <w:i/>
          <w:iCs/>
          <w:sz w:val="28"/>
          <w:szCs w:val="28"/>
        </w:rPr>
        <w:tab/>
      </w:r>
      <w:r w:rsidR="00870ACC">
        <w:rPr>
          <w:rFonts w:ascii="Times New Roman" w:hAnsi="Times New Roman"/>
          <w:bCs/>
          <w:i/>
          <w:iCs/>
          <w:sz w:val="28"/>
          <w:szCs w:val="28"/>
        </w:rPr>
        <w:tab/>
      </w:r>
      <w:r w:rsidR="00870ACC">
        <w:rPr>
          <w:rFonts w:ascii="Times New Roman" w:hAnsi="Times New Roman"/>
          <w:bCs/>
          <w:i/>
          <w:iCs/>
          <w:sz w:val="28"/>
          <w:szCs w:val="28"/>
        </w:rPr>
        <w:tab/>
      </w:r>
      <w:r w:rsidR="00870ACC">
        <w:rPr>
          <w:rFonts w:ascii="Times New Roman" w:hAnsi="Times New Roman"/>
          <w:bCs/>
          <w:i/>
          <w:iCs/>
          <w:sz w:val="28"/>
          <w:szCs w:val="28"/>
        </w:rPr>
        <w:tab/>
      </w:r>
      <w:r w:rsidR="00870ACC"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    22 июля 2016 года</w:t>
      </w:r>
    </w:p>
    <w:p w:rsidR="005F45FD" w:rsidRPr="00C23C13" w:rsidRDefault="005F45FD" w:rsidP="009C1EB3">
      <w:pPr>
        <w:spacing w:after="0" w:line="240" w:lineRule="auto"/>
        <w:rPr>
          <w:rFonts w:ascii="Times New Roman" w:hAnsi="Times New Roman"/>
          <w:b/>
          <w:bCs/>
          <w:iCs/>
          <w:sz w:val="20"/>
          <w:szCs w:val="20"/>
        </w:rPr>
      </w:pPr>
    </w:p>
    <w:p w:rsidR="00832EEA" w:rsidRDefault="005F45FD" w:rsidP="00383633">
      <w:pPr>
        <w:spacing w:after="0"/>
        <w:rPr>
          <w:rFonts w:ascii="Times New Roman" w:hAnsi="Times New Roman"/>
          <w:sz w:val="28"/>
          <w:szCs w:val="20"/>
          <w:lang w:eastAsia="ru-RU"/>
        </w:rPr>
      </w:pPr>
      <w:r w:rsidRPr="004F34E5">
        <w:rPr>
          <w:rFonts w:ascii="Times New Roman" w:hAnsi="Times New Roman"/>
          <w:bCs/>
          <w:iCs/>
          <w:sz w:val="28"/>
          <w:szCs w:val="28"/>
        </w:rPr>
        <w:t xml:space="preserve">Об одобрении </w:t>
      </w:r>
      <w:r>
        <w:rPr>
          <w:rFonts w:ascii="Times New Roman" w:hAnsi="Times New Roman"/>
          <w:bCs/>
          <w:iCs/>
          <w:sz w:val="28"/>
          <w:szCs w:val="28"/>
        </w:rPr>
        <w:t>проекта</w:t>
      </w:r>
      <w:r w:rsidR="00832EEA">
        <w:rPr>
          <w:rFonts w:ascii="Times New Roman" w:hAnsi="Times New Roman"/>
          <w:bCs/>
          <w:iCs/>
          <w:sz w:val="28"/>
          <w:szCs w:val="28"/>
        </w:rPr>
        <w:t xml:space="preserve"> изменений 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4F34E5">
        <w:rPr>
          <w:rFonts w:ascii="Times New Roman" w:hAnsi="Times New Roman"/>
          <w:sz w:val="28"/>
          <w:szCs w:val="20"/>
          <w:lang w:eastAsia="ru-RU"/>
        </w:rPr>
        <w:t>муниципальн</w:t>
      </w:r>
      <w:r w:rsidR="00832EEA">
        <w:rPr>
          <w:rFonts w:ascii="Times New Roman" w:hAnsi="Times New Roman"/>
          <w:sz w:val="28"/>
          <w:szCs w:val="20"/>
          <w:lang w:eastAsia="ru-RU"/>
        </w:rPr>
        <w:t>ую</w:t>
      </w:r>
      <w:proofErr w:type="gramEnd"/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1F478E" w:rsidRPr="001F478E" w:rsidRDefault="00B87BFF" w:rsidP="00383633">
      <w:pPr>
        <w:spacing w:after="0"/>
        <w:rPr>
          <w:rFonts w:ascii="Times New Roman" w:hAnsi="Times New Roman"/>
          <w:sz w:val="28"/>
          <w:szCs w:val="28"/>
        </w:rPr>
      </w:pPr>
      <w:r w:rsidRPr="001F478E">
        <w:rPr>
          <w:rFonts w:ascii="Times New Roman" w:hAnsi="Times New Roman"/>
          <w:sz w:val="28"/>
          <w:szCs w:val="20"/>
          <w:lang w:eastAsia="ru-RU"/>
        </w:rPr>
        <w:t>п</w:t>
      </w:r>
      <w:r w:rsidR="005F45FD" w:rsidRPr="001F478E">
        <w:rPr>
          <w:rFonts w:ascii="Times New Roman" w:hAnsi="Times New Roman"/>
          <w:sz w:val="28"/>
          <w:szCs w:val="20"/>
          <w:lang w:eastAsia="ru-RU"/>
        </w:rPr>
        <w:t>рограмм</w:t>
      </w:r>
      <w:r w:rsidR="00832EEA" w:rsidRPr="001F478E">
        <w:rPr>
          <w:rFonts w:ascii="Times New Roman" w:hAnsi="Times New Roman"/>
          <w:sz w:val="28"/>
          <w:szCs w:val="20"/>
          <w:lang w:eastAsia="ru-RU"/>
        </w:rPr>
        <w:t xml:space="preserve">у </w:t>
      </w:r>
      <w:r w:rsidR="005F45FD" w:rsidRPr="001F478E">
        <w:rPr>
          <w:rFonts w:ascii="Times New Roman" w:hAnsi="Times New Roman"/>
          <w:sz w:val="28"/>
          <w:szCs w:val="28"/>
        </w:rPr>
        <w:t>«</w:t>
      </w:r>
      <w:r w:rsidR="001F478E" w:rsidRPr="001F478E">
        <w:rPr>
          <w:rFonts w:ascii="Times New Roman" w:hAnsi="Times New Roman"/>
          <w:sz w:val="28"/>
          <w:szCs w:val="28"/>
        </w:rPr>
        <w:t>Информационное общество</w:t>
      </w:r>
    </w:p>
    <w:p w:rsidR="005F45FD" w:rsidRPr="004F34E5" w:rsidRDefault="001F478E" w:rsidP="00383633">
      <w:pPr>
        <w:spacing w:after="0"/>
        <w:rPr>
          <w:rFonts w:ascii="Times New Roman" w:hAnsi="Times New Roman"/>
          <w:sz w:val="28"/>
          <w:szCs w:val="28"/>
        </w:rPr>
      </w:pPr>
      <w:r w:rsidRPr="001F478E">
        <w:rPr>
          <w:rFonts w:ascii="Times New Roman" w:hAnsi="Times New Roman"/>
          <w:sz w:val="28"/>
          <w:szCs w:val="28"/>
        </w:rPr>
        <w:t xml:space="preserve"> - Ханты-Мансийск</w:t>
      </w:r>
      <w:r w:rsidR="002E5FDA">
        <w:rPr>
          <w:rFonts w:ascii="Times New Roman" w:hAnsi="Times New Roman"/>
          <w:sz w:val="28"/>
          <w:szCs w:val="28"/>
        </w:rPr>
        <w:t>»</w:t>
      </w:r>
      <w:r w:rsidR="005F45FD">
        <w:rPr>
          <w:rFonts w:ascii="Times New Roman" w:hAnsi="Times New Roman"/>
          <w:sz w:val="28"/>
          <w:szCs w:val="28"/>
        </w:rPr>
        <w:t xml:space="preserve"> на 201</w:t>
      </w:r>
      <w:r w:rsidR="00B87BFF">
        <w:rPr>
          <w:rFonts w:ascii="Times New Roman" w:hAnsi="Times New Roman"/>
          <w:sz w:val="28"/>
          <w:szCs w:val="28"/>
        </w:rPr>
        <w:t>6</w:t>
      </w:r>
      <w:r w:rsidR="005F45FD">
        <w:rPr>
          <w:rFonts w:ascii="Times New Roman" w:hAnsi="Times New Roman"/>
          <w:sz w:val="28"/>
          <w:szCs w:val="28"/>
        </w:rPr>
        <w:t>-2020 годы</w:t>
      </w:r>
    </w:p>
    <w:p w:rsidR="005F45FD" w:rsidRPr="00C23C13" w:rsidRDefault="005F45FD" w:rsidP="00383633">
      <w:pPr>
        <w:spacing w:after="0"/>
        <w:rPr>
          <w:rFonts w:ascii="Times New Roman" w:hAnsi="Times New Roman"/>
          <w:sz w:val="20"/>
          <w:szCs w:val="20"/>
        </w:rPr>
      </w:pPr>
    </w:p>
    <w:p w:rsidR="005F45FD" w:rsidRDefault="005F45FD" w:rsidP="00870ACC">
      <w:pPr>
        <w:pStyle w:val="ConsPlusNormal"/>
        <w:jc w:val="both"/>
      </w:pPr>
      <w:r>
        <w:rPr>
          <w:szCs w:val="28"/>
        </w:rPr>
        <w:tab/>
      </w:r>
      <w:proofErr w:type="gramStart"/>
      <w:r>
        <w:rPr>
          <w:szCs w:val="28"/>
        </w:rPr>
        <w:t>Рассмотрев проект</w:t>
      </w:r>
      <w:r w:rsidR="00832EEA">
        <w:rPr>
          <w:szCs w:val="28"/>
        </w:rPr>
        <w:t xml:space="preserve"> изменений в</w:t>
      </w:r>
      <w:r>
        <w:rPr>
          <w:szCs w:val="28"/>
        </w:rPr>
        <w:t xml:space="preserve"> муниципальн</w:t>
      </w:r>
      <w:r w:rsidR="00832EEA">
        <w:rPr>
          <w:szCs w:val="28"/>
        </w:rPr>
        <w:t>ую программу</w:t>
      </w:r>
      <w:r w:rsidR="001F478E">
        <w:rPr>
          <w:szCs w:val="28"/>
        </w:rPr>
        <w:t xml:space="preserve"> </w:t>
      </w:r>
      <w:r w:rsidRPr="001F478E">
        <w:rPr>
          <w:szCs w:val="28"/>
        </w:rPr>
        <w:t>«</w:t>
      </w:r>
      <w:r w:rsidR="001F478E" w:rsidRPr="001F478E">
        <w:rPr>
          <w:szCs w:val="28"/>
        </w:rPr>
        <w:t>Информационное общество - Ханты-Мансийск</w:t>
      </w:r>
      <w:r w:rsidR="002E5FDA" w:rsidRPr="001F478E">
        <w:rPr>
          <w:szCs w:val="28"/>
        </w:rPr>
        <w:t>»</w:t>
      </w:r>
      <w:r w:rsidRPr="001F478E">
        <w:rPr>
          <w:szCs w:val="28"/>
        </w:rPr>
        <w:t xml:space="preserve"> на 201</w:t>
      </w:r>
      <w:r w:rsidR="00B87BFF" w:rsidRPr="001F478E">
        <w:rPr>
          <w:szCs w:val="28"/>
        </w:rPr>
        <w:t>6</w:t>
      </w:r>
      <w:r w:rsidRPr="001F478E">
        <w:rPr>
          <w:szCs w:val="28"/>
        </w:rPr>
        <w:t>-2020</w:t>
      </w:r>
      <w:r w:rsidR="002E5FDA" w:rsidRPr="001F478E">
        <w:rPr>
          <w:szCs w:val="28"/>
        </w:rPr>
        <w:t xml:space="preserve"> годы</w:t>
      </w:r>
      <w:r w:rsidRPr="001F478E">
        <w:rPr>
          <w:szCs w:val="28"/>
        </w:rPr>
        <w:t xml:space="preserve">, </w:t>
      </w:r>
      <w:r w:rsidR="002E5FDA" w:rsidRPr="001F478E">
        <w:rPr>
          <w:szCs w:val="28"/>
        </w:rPr>
        <w:t xml:space="preserve">утвержденную постановлением Администрации города Ханты-Мансийска от </w:t>
      </w:r>
      <w:r w:rsidR="001F478E" w:rsidRPr="001F478E">
        <w:rPr>
          <w:szCs w:val="28"/>
        </w:rPr>
        <w:t>21</w:t>
      </w:r>
      <w:r w:rsidR="00383633">
        <w:rPr>
          <w:szCs w:val="28"/>
        </w:rPr>
        <w:t xml:space="preserve"> августа </w:t>
      </w:r>
      <w:r w:rsidR="002E5FDA" w:rsidRPr="001F478E">
        <w:rPr>
          <w:szCs w:val="28"/>
        </w:rPr>
        <w:t>201</w:t>
      </w:r>
      <w:r w:rsidR="001F478E" w:rsidRPr="001F478E">
        <w:rPr>
          <w:szCs w:val="28"/>
        </w:rPr>
        <w:t>2</w:t>
      </w:r>
      <w:r w:rsidR="00383633">
        <w:rPr>
          <w:szCs w:val="28"/>
        </w:rPr>
        <w:t xml:space="preserve"> года</w:t>
      </w:r>
      <w:r w:rsidR="002E5FDA" w:rsidRPr="001F478E">
        <w:rPr>
          <w:szCs w:val="28"/>
        </w:rPr>
        <w:t xml:space="preserve"> №</w:t>
      </w:r>
      <w:r w:rsidR="00222839">
        <w:rPr>
          <w:szCs w:val="28"/>
        </w:rPr>
        <w:t xml:space="preserve"> </w:t>
      </w:r>
      <w:r w:rsidR="001F478E" w:rsidRPr="001F478E">
        <w:rPr>
          <w:szCs w:val="28"/>
        </w:rPr>
        <w:t>991</w:t>
      </w:r>
      <w:r w:rsidR="00222839">
        <w:rPr>
          <w:szCs w:val="28"/>
        </w:rPr>
        <w:t xml:space="preserve"> (в редакции постановлений Администрации города Ханты-Мансийска </w:t>
      </w:r>
      <w:r w:rsidR="00222839">
        <w:t xml:space="preserve">от 18 июня 2013 года № </w:t>
      </w:r>
      <w:hyperlink r:id="rId7" w:history="1">
        <w:r w:rsidR="00222839" w:rsidRPr="00222839">
          <w:t xml:space="preserve"> 678</w:t>
        </w:r>
      </w:hyperlink>
      <w:r w:rsidR="00222839">
        <w:t xml:space="preserve">, от 04 июля </w:t>
      </w:r>
      <w:r w:rsidR="00222839" w:rsidRPr="00222839">
        <w:t>2013</w:t>
      </w:r>
      <w:r w:rsidR="00222839">
        <w:t xml:space="preserve"> года </w:t>
      </w:r>
      <w:r w:rsidR="00222839" w:rsidRPr="00222839">
        <w:t xml:space="preserve"> </w:t>
      </w:r>
      <w:hyperlink r:id="rId8" w:history="1">
        <w:r w:rsidR="00222839">
          <w:t>№</w:t>
        </w:r>
        <w:r w:rsidR="00222839" w:rsidRPr="00222839">
          <w:t xml:space="preserve"> 765</w:t>
        </w:r>
      </w:hyperlink>
      <w:r w:rsidR="00222839" w:rsidRPr="00222839">
        <w:t xml:space="preserve">, </w:t>
      </w:r>
      <w:r w:rsidR="00222839">
        <w:t xml:space="preserve">              от 17 сентября </w:t>
      </w:r>
      <w:r w:rsidR="00222839" w:rsidRPr="00222839">
        <w:t>2013</w:t>
      </w:r>
      <w:r w:rsidR="00222839">
        <w:t xml:space="preserve"> года </w:t>
      </w:r>
      <w:r w:rsidR="00222839" w:rsidRPr="00222839">
        <w:t xml:space="preserve"> </w:t>
      </w:r>
      <w:r w:rsidR="00222839">
        <w:t>№</w:t>
      </w:r>
      <w:hyperlink r:id="rId9" w:history="1">
        <w:r w:rsidR="00222839" w:rsidRPr="00222839">
          <w:t xml:space="preserve"> 1148</w:t>
        </w:r>
      </w:hyperlink>
      <w:r w:rsidR="00222839" w:rsidRPr="00222839">
        <w:t xml:space="preserve">, </w:t>
      </w:r>
      <w:r w:rsidR="00222839">
        <w:t xml:space="preserve">от 15 октября </w:t>
      </w:r>
      <w:r w:rsidR="00222839" w:rsidRPr="00222839">
        <w:t>2013</w:t>
      </w:r>
      <w:r w:rsidR="00222839">
        <w:t xml:space="preserve"> года </w:t>
      </w:r>
      <w:r w:rsidR="00222839" w:rsidRPr="00222839">
        <w:t xml:space="preserve"> </w:t>
      </w:r>
      <w:hyperlink r:id="rId10" w:history="1">
        <w:r w:rsidR="00222839">
          <w:t>№</w:t>
        </w:r>
        <w:r w:rsidR="00222839" w:rsidRPr="00222839">
          <w:t xml:space="preserve"> 1300</w:t>
        </w:r>
      </w:hyperlink>
      <w:r w:rsidR="00E418A0">
        <w:t xml:space="preserve">, от 27 ноября </w:t>
      </w:r>
      <w:r w:rsidR="00222839" w:rsidRPr="00222839">
        <w:t>2013</w:t>
      </w:r>
      <w:r w:rsidR="00E418A0">
        <w:t xml:space="preserve"> года </w:t>
      </w:r>
      <w:r w:rsidR="00222839" w:rsidRPr="00222839">
        <w:t xml:space="preserve"> </w:t>
      </w:r>
      <w:hyperlink r:id="rId11" w:history="1">
        <w:r w:rsidR="00E418A0">
          <w:t>№</w:t>
        </w:r>
        <w:r w:rsidR="00222839" w:rsidRPr="00222839">
          <w:t xml:space="preserve"> 1562</w:t>
        </w:r>
      </w:hyperlink>
      <w:r w:rsidR="00E418A0">
        <w:t>, от</w:t>
      </w:r>
      <w:proofErr w:type="gramEnd"/>
      <w:r w:rsidR="00E418A0">
        <w:t xml:space="preserve"> 13 марта </w:t>
      </w:r>
      <w:r w:rsidR="00222839" w:rsidRPr="00222839">
        <w:t>2014</w:t>
      </w:r>
      <w:r w:rsidR="00E418A0">
        <w:t xml:space="preserve"> года </w:t>
      </w:r>
      <w:r w:rsidR="00222839" w:rsidRPr="00222839">
        <w:t xml:space="preserve"> </w:t>
      </w:r>
      <w:hyperlink r:id="rId12" w:history="1">
        <w:r w:rsidR="00E418A0">
          <w:t>№</w:t>
        </w:r>
        <w:r w:rsidR="00222839" w:rsidRPr="00222839">
          <w:t xml:space="preserve"> 182</w:t>
        </w:r>
      </w:hyperlink>
      <w:r w:rsidR="00222839" w:rsidRPr="00222839">
        <w:t xml:space="preserve">, </w:t>
      </w:r>
      <w:r w:rsidR="00E418A0">
        <w:t xml:space="preserve">от 16 июля </w:t>
      </w:r>
      <w:r w:rsidR="00222839" w:rsidRPr="00222839">
        <w:t>2014</w:t>
      </w:r>
      <w:r w:rsidR="00E418A0">
        <w:t xml:space="preserve"> года</w:t>
      </w:r>
      <w:r w:rsidR="00222839" w:rsidRPr="00222839">
        <w:t xml:space="preserve"> </w:t>
      </w:r>
      <w:hyperlink r:id="rId13" w:history="1">
        <w:r w:rsidR="00E418A0">
          <w:t>№</w:t>
        </w:r>
        <w:r w:rsidR="00222839" w:rsidRPr="00222839">
          <w:t xml:space="preserve"> 637</w:t>
        </w:r>
      </w:hyperlink>
      <w:r w:rsidR="00222839" w:rsidRPr="00222839">
        <w:t xml:space="preserve">, </w:t>
      </w:r>
      <w:r w:rsidR="00E418A0">
        <w:t xml:space="preserve">          от 18 августа </w:t>
      </w:r>
      <w:r w:rsidR="00222839" w:rsidRPr="00222839">
        <w:t>2014</w:t>
      </w:r>
      <w:r w:rsidR="00E418A0">
        <w:t xml:space="preserve"> года</w:t>
      </w:r>
      <w:r w:rsidR="00222839" w:rsidRPr="00222839">
        <w:t xml:space="preserve"> </w:t>
      </w:r>
      <w:hyperlink r:id="rId14" w:history="1">
        <w:r w:rsidR="00E418A0">
          <w:t>№</w:t>
        </w:r>
        <w:r w:rsidR="00222839" w:rsidRPr="00222839">
          <w:t xml:space="preserve"> 768</w:t>
        </w:r>
      </w:hyperlink>
      <w:r w:rsidR="00E418A0">
        <w:t xml:space="preserve">, от 31 октября </w:t>
      </w:r>
      <w:r w:rsidR="00222839" w:rsidRPr="00222839">
        <w:t>2014</w:t>
      </w:r>
      <w:r w:rsidR="00E418A0">
        <w:t xml:space="preserve"> года</w:t>
      </w:r>
      <w:r w:rsidR="00222839" w:rsidRPr="00222839">
        <w:t xml:space="preserve"> </w:t>
      </w:r>
      <w:hyperlink r:id="rId15" w:history="1">
        <w:r w:rsidR="00E418A0">
          <w:t>№</w:t>
        </w:r>
        <w:r w:rsidR="00222839" w:rsidRPr="00222839">
          <w:t xml:space="preserve"> 1057</w:t>
        </w:r>
      </w:hyperlink>
      <w:r w:rsidR="00222839" w:rsidRPr="00222839">
        <w:t xml:space="preserve">, </w:t>
      </w:r>
      <w:r w:rsidR="00C23C13">
        <w:t xml:space="preserve">от 31 декабря </w:t>
      </w:r>
      <w:proofErr w:type="gramStart"/>
      <w:r w:rsidR="00222839" w:rsidRPr="00222839">
        <w:t>2014</w:t>
      </w:r>
      <w:r w:rsidR="00C23C13">
        <w:t xml:space="preserve"> года </w:t>
      </w:r>
      <w:r w:rsidR="00222839" w:rsidRPr="00222839">
        <w:t xml:space="preserve"> </w:t>
      </w:r>
      <w:hyperlink r:id="rId16" w:history="1">
        <w:r w:rsidR="00C23C13">
          <w:t>№</w:t>
        </w:r>
        <w:r w:rsidR="00222839" w:rsidRPr="00222839">
          <w:t xml:space="preserve"> 1311</w:t>
        </w:r>
      </w:hyperlink>
      <w:r w:rsidR="00C23C13">
        <w:t xml:space="preserve">, от 30 июля </w:t>
      </w:r>
      <w:r w:rsidR="00222839" w:rsidRPr="00222839">
        <w:t>2015</w:t>
      </w:r>
      <w:r w:rsidR="00C23C13">
        <w:t xml:space="preserve"> года </w:t>
      </w:r>
      <w:r w:rsidR="00222839" w:rsidRPr="00222839">
        <w:t xml:space="preserve"> </w:t>
      </w:r>
      <w:hyperlink r:id="rId17" w:history="1">
        <w:r w:rsidR="00C23C13">
          <w:t>№</w:t>
        </w:r>
        <w:r w:rsidR="00222839" w:rsidRPr="00222839">
          <w:t xml:space="preserve"> 875</w:t>
        </w:r>
      </w:hyperlink>
      <w:r w:rsidR="00C23C13">
        <w:t xml:space="preserve">, от 30 декабря </w:t>
      </w:r>
      <w:r w:rsidR="00222839" w:rsidRPr="00222839">
        <w:t>2015</w:t>
      </w:r>
      <w:r w:rsidR="00C23C13">
        <w:t xml:space="preserve"> года </w:t>
      </w:r>
      <w:r w:rsidR="00222839" w:rsidRPr="00222839">
        <w:t xml:space="preserve"> </w:t>
      </w:r>
      <w:hyperlink r:id="rId18" w:history="1">
        <w:r w:rsidR="00C23C13">
          <w:t>№</w:t>
        </w:r>
        <w:r w:rsidR="00222839" w:rsidRPr="00222839">
          <w:t xml:space="preserve"> 1512</w:t>
        </w:r>
      </w:hyperlink>
      <w:r w:rsidR="00222839" w:rsidRPr="00222839">
        <w:t xml:space="preserve">, </w:t>
      </w:r>
      <w:r w:rsidR="00C23C13">
        <w:t xml:space="preserve">от 30 декабря </w:t>
      </w:r>
      <w:r w:rsidR="00222839" w:rsidRPr="00222839">
        <w:t>2015</w:t>
      </w:r>
      <w:r w:rsidR="00C23C13">
        <w:t xml:space="preserve"> года</w:t>
      </w:r>
      <w:r w:rsidR="00222839" w:rsidRPr="00222839">
        <w:t xml:space="preserve"> </w:t>
      </w:r>
      <w:hyperlink r:id="rId19" w:history="1">
        <w:r w:rsidR="00C23C13">
          <w:t>№</w:t>
        </w:r>
        <w:r w:rsidR="00222839" w:rsidRPr="00222839">
          <w:t xml:space="preserve"> 1513</w:t>
        </w:r>
      </w:hyperlink>
      <w:r w:rsidR="00222839" w:rsidRPr="00222839">
        <w:t>)</w:t>
      </w:r>
      <w:r w:rsidR="002E5FDA" w:rsidRPr="00222839">
        <w:rPr>
          <w:szCs w:val="28"/>
        </w:rPr>
        <w:t xml:space="preserve">, </w:t>
      </w:r>
      <w:r w:rsidRPr="00222839">
        <w:t>руководствуясь частью 1 статьи 69 Устава города Ханты-Мансийска,</w:t>
      </w:r>
      <w:proofErr w:type="gramEnd"/>
    </w:p>
    <w:p w:rsidR="00222839" w:rsidRPr="00C23C13" w:rsidRDefault="00222839" w:rsidP="00870ACC">
      <w:pPr>
        <w:pStyle w:val="ConsPlusNormal"/>
        <w:jc w:val="both"/>
        <w:rPr>
          <w:sz w:val="20"/>
        </w:rPr>
      </w:pPr>
    </w:p>
    <w:p w:rsidR="005F45FD" w:rsidRDefault="005F45FD" w:rsidP="00870AC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5F45FD" w:rsidRDefault="005F45FD" w:rsidP="00870AC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5F45FD" w:rsidRPr="004F34E5" w:rsidRDefault="005F45FD" w:rsidP="00870AC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ab/>
        <w:t>Одобрить</w:t>
      </w:r>
      <w:r>
        <w:rPr>
          <w:rFonts w:ascii="Times New Roman" w:hAnsi="Times New Roman"/>
          <w:sz w:val="28"/>
          <w:szCs w:val="20"/>
          <w:lang w:eastAsia="ru-RU"/>
        </w:rPr>
        <w:t xml:space="preserve"> проект</w:t>
      </w:r>
      <w:r w:rsidR="00832EEA">
        <w:rPr>
          <w:rFonts w:ascii="Times New Roman" w:hAnsi="Times New Roman"/>
          <w:sz w:val="28"/>
          <w:szCs w:val="20"/>
          <w:lang w:eastAsia="ru-RU"/>
        </w:rPr>
        <w:t xml:space="preserve"> изменений в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муниципальн</w:t>
      </w:r>
      <w:r w:rsidR="00832EEA">
        <w:rPr>
          <w:rFonts w:ascii="Times New Roman" w:hAnsi="Times New Roman"/>
          <w:sz w:val="28"/>
          <w:szCs w:val="20"/>
          <w:lang w:eastAsia="ru-RU"/>
        </w:rPr>
        <w:t>ую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программ</w:t>
      </w:r>
      <w:r w:rsidR="00832EEA">
        <w:rPr>
          <w:rFonts w:ascii="Times New Roman" w:hAnsi="Times New Roman"/>
          <w:sz w:val="28"/>
          <w:szCs w:val="20"/>
          <w:lang w:eastAsia="ru-RU"/>
        </w:rPr>
        <w:t>у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F34E5">
        <w:rPr>
          <w:rFonts w:ascii="Times New Roman" w:hAnsi="Times New Roman"/>
          <w:sz w:val="28"/>
          <w:szCs w:val="28"/>
        </w:rPr>
        <w:t>«</w:t>
      </w:r>
      <w:r w:rsidR="0070334A" w:rsidRPr="001F478E">
        <w:rPr>
          <w:rFonts w:ascii="Times New Roman" w:hAnsi="Times New Roman"/>
          <w:sz w:val="28"/>
          <w:szCs w:val="28"/>
        </w:rPr>
        <w:t>Информационное общество - Ханты-Мансийск</w:t>
      </w:r>
      <w:r w:rsidR="002E5FDA">
        <w:rPr>
          <w:rFonts w:ascii="Times New Roman" w:hAnsi="Times New Roman"/>
          <w:sz w:val="28"/>
          <w:szCs w:val="28"/>
        </w:rPr>
        <w:t>»</w:t>
      </w:r>
      <w:r w:rsidRPr="004F34E5">
        <w:rPr>
          <w:rFonts w:ascii="Times New Roman" w:hAnsi="Times New Roman"/>
          <w:sz w:val="28"/>
          <w:szCs w:val="28"/>
        </w:rPr>
        <w:t xml:space="preserve"> на 201</w:t>
      </w:r>
      <w:r w:rsidR="00B87BFF">
        <w:rPr>
          <w:rFonts w:ascii="Times New Roman" w:hAnsi="Times New Roman"/>
          <w:sz w:val="28"/>
          <w:szCs w:val="28"/>
        </w:rPr>
        <w:t>6</w:t>
      </w:r>
      <w:r w:rsidRPr="004F34E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="00383633">
        <w:rPr>
          <w:rFonts w:ascii="Times New Roman" w:hAnsi="Times New Roman"/>
          <w:sz w:val="28"/>
          <w:szCs w:val="28"/>
        </w:rPr>
        <w:t xml:space="preserve"> годы</w:t>
      </w:r>
      <w:r w:rsidRPr="004F34E5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</w:p>
    <w:p w:rsidR="00870ACC" w:rsidRPr="00C23C13" w:rsidRDefault="00870ACC" w:rsidP="009C1EB3">
      <w:pPr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</w:p>
    <w:p w:rsidR="005F45FD" w:rsidRDefault="005F45FD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Глава города Ханты – </w:t>
      </w:r>
      <w:r w:rsidR="0070334A">
        <w:rPr>
          <w:rFonts w:ascii="Times New Roman" w:hAnsi="Times New Roman"/>
          <w:b/>
          <w:bCs/>
          <w:iCs/>
          <w:sz w:val="28"/>
          <w:szCs w:val="28"/>
        </w:rPr>
        <w:t>Мансийка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</w:t>
      </w:r>
      <w:r w:rsidR="00870ACC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В.А.</w:t>
      </w:r>
      <w:r w:rsidR="0070334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Филипенко</w:t>
      </w:r>
    </w:p>
    <w:p w:rsidR="005F45FD" w:rsidRPr="00C23C13" w:rsidRDefault="005F45FD" w:rsidP="009C1EB3">
      <w:pPr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</w:p>
    <w:p w:rsidR="005F45FD" w:rsidRPr="00C23C13" w:rsidRDefault="005F45FD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5F45FD" w:rsidRDefault="005F45FD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5F45FD" w:rsidRDefault="003857ED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  <w:t>25 июля 2016 года</w:t>
      </w:r>
    </w:p>
    <w:p w:rsidR="005F45FD" w:rsidRPr="00870ACC" w:rsidRDefault="005F45FD" w:rsidP="009C1EB3">
      <w:pPr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</w:p>
    <w:p w:rsidR="005F45FD" w:rsidRDefault="00383633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Ханты-Мансийск</w:t>
      </w:r>
    </w:p>
    <w:p w:rsidR="005F45FD" w:rsidRDefault="003857ED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25 июля 2016 года</w:t>
      </w:r>
    </w:p>
    <w:p w:rsidR="005F45FD" w:rsidRDefault="003857ED" w:rsidP="0068427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№ 839 - </w:t>
      </w:r>
      <w:bookmarkStart w:id="0" w:name="_GoBack"/>
      <w:bookmarkEnd w:id="0"/>
      <w:r w:rsidR="005F45FD"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 w:rsidR="005F45FD"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3857ED" w:rsidRDefault="006B44F8" w:rsidP="006B44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6B44F8" w:rsidRPr="006B44F8" w:rsidRDefault="006B44F8" w:rsidP="003857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6B44F8" w:rsidRPr="006B44F8" w:rsidRDefault="003857ED" w:rsidP="006B44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25 июля 2016 года № 839-</w:t>
      </w:r>
      <w:r w:rsidR="006B44F8" w:rsidRPr="006B44F8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6B44F8" w:rsidRPr="006B44F8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6B44F8" w:rsidRPr="006B44F8" w:rsidRDefault="006B44F8" w:rsidP="006B44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44F8" w:rsidRPr="006B44F8" w:rsidRDefault="006B44F8" w:rsidP="006B44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44F8" w:rsidRPr="006B44F8" w:rsidRDefault="006B44F8" w:rsidP="006B44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изменений </w:t>
      </w:r>
    </w:p>
    <w:p w:rsidR="006B44F8" w:rsidRPr="006B44F8" w:rsidRDefault="006B44F8" w:rsidP="006B44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муниципальную программу «Информационное общество -</w:t>
      </w:r>
    </w:p>
    <w:p w:rsidR="006B44F8" w:rsidRPr="006B44F8" w:rsidRDefault="006B44F8" w:rsidP="006B44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Ханты-Мансийск» на 2016-2020 годы (далее – Программа)</w:t>
      </w:r>
    </w:p>
    <w:p w:rsidR="006B44F8" w:rsidRPr="006B44F8" w:rsidRDefault="006B44F8" w:rsidP="006B44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44F8" w:rsidRPr="006B44F8" w:rsidRDefault="006B44F8" w:rsidP="006B44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6B44F8">
        <w:rPr>
          <w:rFonts w:ascii="Times New Roman" w:eastAsia="Times New Roman" w:hAnsi="Times New Roman"/>
          <w:sz w:val="28"/>
          <w:szCs w:val="28"/>
          <w:lang w:eastAsia="ru-RU"/>
        </w:rPr>
        <w:t>Паспорте</w:t>
      </w:r>
      <w:proofErr w:type="gramEnd"/>
      <w:r w:rsidRPr="006B44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программы:</w:t>
      </w:r>
    </w:p>
    <w:p w:rsidR="006B44F8" w:rsidRPr="006B44F8" w:rsidRDefault="006B44F8" w:rsidP="006B44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44F8">
        <w:rPr>
          <w:rFonts w:ascii="Times New Roman" w:eastAsia="Times New Roman" w:hAnsi="Times New Roman"/>
          <w:sz w:val="28"/>
          <w:szCs w:val="28"/>
          <w:lang w:eastAsia="ru-RU"/>
        </w:rPr>
        <w:t>Строку «Исполнители мероприятий программы» изложить в следующей редакции:</w:t>
      </w:r>
    </w:p>
    <w:p w:rsidR="006B44F8" w:rsidRPr="006B44F8" w:rsidRDefault="006B44F8" w:rsidP="006B44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6574"/>
      </w:tblGrid>
      <w:tr w:rsidR="006B44F8" w:rsidRPr="006B44F8" w:rsidTr="0001173C">
        <w:trPr>
          <w:trHeight w:val="71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F8" w:rsidRPr="006B44F8" w:rsidRDefault="006B44F8" w:rsidP="006B44F8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Исполнители мероприятий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F8" w:rsidRPr="006B44F8" w:rsidRDefault="006B44F8" w:rsidP="006B44F8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Управление информатизации Администрации города Ханты-Мансийска (далее - Управление информатизации);</w:t>
            </w:r>
          </w:p>
          <w:p w:rsidR="006B44F8" w:rsidRPr="006B44F8" w:rsidRDefault="006B44F8" w:rsidP="006B44F8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Муниципальное казенное учреждение «Управление логистики» (далее - МКУ «Управление логистики»);</w:t>
            </w:r>
          </w:p>
          <w:p w:rsidR="006B44F8" w:rsidRPr="006B44F8" w:rsidRDefault="006B44F8" w:rsidP="006B44F8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Департамент муниципальной собственности Администрации города Ханты-Мансийска (далее - Департамент муниципальной собственности);</w:t>
            </w:r>
          </w:p>
          <w:p w:rsidR="006B44F8" w:rsidRPr="006B44F8" w:rsidRDefault="006B44F8" w:rsidP="006B44F8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Департамент городского хозяйства Администрации города Ханты-Мансийска (далее - Департамент городского хозяйства);</w:t>
            </w:r>
          </w:p>
          <w:p w:rsidR="006B44F8" w:rsidRPr="006B44F8" w:rsidRDefault="006B44F8" w:rsidP="006B44F8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Департамент градостроительства и архитектуры Администрации города Ханты-Мансийска (далее </w:t>
            </w:r>
            <w:proofErr w:type="gramStart"/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-Д</w:t>
            </w:r>
            <w:proofErr w:type="gramEnd"/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епартамент градостроительства и архитектуры);</w:t>
            </w:r>
          </w:p>
          <w:p w:rsidR="006B44F8" w:rsidRPr="006B44F8" w:rsidRDefault="006B44F8" w:rsidP="006B44F8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Департамент образования Администрации города Ханты-Мансийска (далее - Департамент образования);</w:t>
            </w:r>
          </w:p>
          <w:p w:rsidR="006B44F8" w:rsidRPr="006B44F8" w:rsidRDefault="006B44F8" w:rsidP="006B44F8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Департамент управления финансами Администрации города Ханты-Мансийска (далее Департамент управления финансами);</w:t>
            </w:r>
          </w:p>
          <w:p w:rsidR="006B44F8" w:rsidRPr="006B44F8" w:rsidRDefault="006B44F8" w:rsidP="006B44F8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Управление физической культуры, спорта                   и молодежной политики Администрации города Ханты-Мансийска (далее - Управление физической культуры, спорта и молодежной политики);</w:t>
            </w:r>
          </w:p>
          <w:p w:rsidR="006B44F8" w:rsidRPr="006B44F8" w:rsidRDefault="006B44F8" w:rsidP="006B44F8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Управление опеки и попечительства Администрации города Ханты-Мансийска (далее - Управление опеки и попечительства);</w:t>
            </w:r>
          </w:p>
          <w:p w:rsidR="006B44F8" w:rsidRPr="006B44F8" w:rsidRDefault="006B44F8" w:rsidP="006B44F8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Муниципальное казенное учреждение «Дирекция по содержанию имущества казны» (далее – МКУ «Дирекция по содержанию имущества казны»).</w:t>
            </w:r>
          </w:p>
        </w:tc>
      </w:tr>
    </w:tbl>
    <w:p w:rsidR="006B44F8" w:rsidRPr="006B44F8" w:rsidRDefault="006B44F8" w:rsidP="006B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1.2.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Строку «Объемы и источники финансирования программы (всего)» изложить в следующей редакции:</w:t>
      </w:r>
    </w:p>
    <w:p w:rsidR="006B44F8" w:rsidRPr="006B44F8" w:rsidRDefault="006B44F8" w:rsidP="006B44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521"/>
      </w:tblGrid>
      <w:tr w:rsidR="006B44F8" w:rsidRPr="006B44F8" w:rsidTr="0001173C">
        <w:trPr>
          <w:trHeight w:val="7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F8" w:rsidRPr="006B44F8" w:rsidRDefault="006B44F8" w:rsidP="006B44F8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</w:p>
          <w:p w:rsidR="006B44F8" w:rsidRPr="006B44F8" w:rsidRDefault="006B44F8" w:rsidP="006B44F8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программы (всего)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F8" w:rsidRPr="006B44F8" w:rsidRDefault="006B44F8" w:rsidP="006B44F8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Источник финансирования - бюджет города         Ханты-Мансийска.</w:t>
            </w:r>
          </w:p>
          <w:p w:rsidR="006B44F8" w:rsidRPr="006B44F8" w:rsidRDefault="006B44F8" w:rsidP="006B44F8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44F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Общий объем финансирования Программы, необходимый для реализации мероприятий, составляет 89 696910,0рублей</w:t>
            </w:r>
          </w:p>
        </w:tc>
      </w:tr>
    </w:tbl>
    <w:p w:rsidR="006B44F8" w:rsidRDefault="006B44F8" w:rsidP="006B44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4F8" w:rsidRPr="006B44F8" w:rsidRDefault="006B44F8" w:rsidP="006B44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B44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4 «Обоснование ресурсного обеспечения программы» изложить в следующей редакции:</w:t>
      </w:r>
    </w:p>
    <w:p w:rsidR="006B44F8" w:rsidRPr="006B44F8" w:rsidRDefault="006B44F8" w:rsidP="006B44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«Срок реализации Программы - 2016 - 2020 годы.</w:t>
      </w:r>
    </w:p>
    <w:p w:rsidR="006B44F8" w:rsidRPr="006B44F8" w:rsidRDefault="006B44F8" w:rsidP="006B44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Ежегодные объемы финансирования Программы определяются в соответствии с утвержденным бюджетом города на соответствующий финансовый год.</w:t>
      </w:r>
    </w:p>
    <w:p w:rsidR="006B44F8" w:rsidRPr="006B44F8" w:rsidRDefault="006B44F8" w:rsidP="006B44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Общий объем финансирования Программы на 2016-2020 годы                 составляет 89 696 910,00 рублей, в том числе: </w:t>
      </w:r>
    </w:p>
    <w:p w:rsidR="006B44F8" w:rsidRPr="006B44F8" w:rsidRDefault="006B44F8" w:rsidP="006B44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2016 год - 21 946 910,0 рублей; </w:t>
      </w:r>
    </w:p>
    <w:p w:rsidR="006B44F8" w:rsidRPr="006B44F8" w:rsidRDefault="006B44F8" w:rsidP="006B44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2017 год - 15 750 000,0 рублей; </w:t>
      </w:r>
    </w:p>
    <w:p w:rsidR="006B44F8" w:rsidRPr="006B44F8" w:rsidRDefault="006B44F8" w:rsidP="006B44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2018 год - 16 500 000,0 рублей; </w:t>
      </w:r>
    </w:p>
    <w:p w:rsidR="006B44F8" w:rsidRPr="006B44F8" w:rsidRDefault="006B44F8" w:rsidP="006B44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2019 год - 17 300 000,0 рублей; </w:t>
      </w:r>
    </w:p>
    <w:p w:rsidR="006B44F8" w:rsidRPr="006B44F8" w:rsidRDefault="006B44F8" w:rsidP="006B44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 год - 18 200 000,0 рублей.</w:t>
      </w:r>
    </w:p>
    <w:p w:rsidR="006B44F8" w:rsidRPr="006B44F8" w:rsidRDefault="006B44F8" w:rsidP="006B44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Источником финансирования программы являются средства бюджета города Ханты-Мансийска</w:t>
      </w:r>
      <w:proofErr w:type="gramStart"/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.».</w:t>
      </w:r>
      <w:proofErr w:type="gramEnd"/>
    </w:p>
    <w:p w:rsidR="006B44F8" w:rsidRPr="006B44F8" w:rsidRDefault="006B44F8" w:rsidP="006B44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 5 программы «Механизм реализации программы» изложить в следующей редакции:</w:t>
      </w:r>
    </w:p>
    <w:p w:rsidR="006B44F8" w:rsidRPr="006B44F8" w:rsidRDefault="006B44F8" w:rsidP="006B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«Программа будет реализовываться путем выполнения исполнителями запланированных мероприятий.</w:t>
      </w:r>
    </w:p>
    <w:p w:rsidR="006B44F8" w:rsidRPr="006B44F8" w:rsidRDefault="006B44F8" w:rsidP="006B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Координатором Программы является управление информатизации Администрации города Ханты-Мансийска, которое будет осуществлять общий </w:t>
      </w:r>
      <w:proofErr w:type="gramStart"/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реализацией Программы.</w:t>
      </w:r>
    </w:p>
    <w:p w:rsidR="006B44F8" w:rsidRPr="006B44F8" w:rsidRDefault="006B44F8" w:rsidP="006B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Исполнителями Программы являются: Управление информатизации, МКУ «Управление логистики», Департамент муниципальной собственности, Департамент городского хозяйства, Департамент градостроительства и архитектуры, Департамент образования, Департамент управления финансами, Управление физической культуры, спорта и молодежной политики, Управление опеки и попечительства, МКУ «Дирекция по содержанию имущества казны».</w:t>
      </w:r>
    </w:p>
    <w:p w:rsidR="006B44F8" w:rsidRPr="006B44F8" w:rsidRDefault="006B44F8" w:rsidP="006B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 реализации Программы включает:</w:t>
      </w:r>
    </w:p>
    <w:p w:rsidR="006B44F8" w:rsidRPr="006B44F8" w:rsidRDefault="006B44F8" w:rsidP="006B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организационное регулирование взаимодействия между исполнителями Программы, которое осуществляет управление информатизации Администрации города Ханты-Мансийска;</w:t>
      </w:r>
    </w:p>
    <w:p w:rsidR="006B44F8" w:rsidRPr="006B44F8" w:rsidRDefault="006B44F8" w:rsidP="006B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ежегодное формирование перечня мероприятий Программы на очередной финансовый год и плановый период с уточнением затрат на реализацию </w:t>
      </w: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мероприятий в соответствии с мониторингом фактически достигнутых и целевых показателей;</w:t>
      </w:r>
    </w:p>
    <w:p w:rsidR="006B44F8" w:rsidRPr="006B44F8" w:rsidRDefault="006B44F8" w:rsidP="006B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разработку и принятие нормативных правовых актов Администрации города Ханты-Мансийска, необходимых для реализации Программы;</w:t>
      </w:r>
    </w:p>
    <w:p w:rsidR="006B44F8" w:rsidRPr="006B44F8" w:rsidRDefault="006B44F8" w:rsidP="006B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размещение муниципального заказа в целях выполнения мероприятий Программы;</w:t>
      </w:r>
    </w:p>
    <w:p w:rsidR="006B44F8" w:rsidRPr="006B44F8" w:rsidRDefault="006B44F8" w:rsidP="006B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управления Программой, эффективное использование средств, выделенных на реализацию мероприятий Программы;</w:t>
      </w:r>
    </w:p>
    <w:p w:rsidR="006B44F8" w:rsidRPr="006B44F8" w:rsidRDefault="006B44F8" w:rsidP="006B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отчетов о ходе реализации Программы;</w:t>
      </w:r>
    </w:p>
    <w:p w:rsidR="006B44F8" w:rsidRPr="006B44F8" w:rsidRDefault="006B44F8" w:rsidP="006B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населения города о результатах реализации Программы, финансировании ее мероприятий.</w:t>
      </w:r>
    </w:p>
    <w:p w:rsidR="006B44F8" w:rsidRPr="006B44F8" w:rsidRDefault="006B44F8" w:rsidP="006B4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исполнения мероприятий Программы основана на мониторинге ожидаемых непосредственных и конечных результатов реализации Программы путем </w:t>
      </w:r>
      <w:proofErr w:type="gramStart"/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сопоставления</w:t>
      </w:r>
      <w:proofErr w:type="gramEnd"/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фактически достигнутых и целевых значений показателей. В </w:t>
      </w:r>
      <w:proofErr w:type="gramStart"/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6B44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данными мониторинга по фактически достигнутым результатам реализации в Программу могут быть внесены изменения.».</w:t>
      </w:r>
    </w:p>
    <w:p w:rsidR="006B44F8" w:rsidRPr="006B44F8" w:rsidRDefault="006B44F8" w:rsidP="006B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</w:t>
      </w:r>
      <w:r w:rsidRPr="006B44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Таблицу приложения</w:t>
      </w:r>
      <w:r w:rsidRPr="006B44F8">
        <w:rPr>
          <w:rFonts w:ascii="Times New Roman" w:eastAsia="Times New Roman" w:hAnsi="Times New Roman"/>
          <w:sz w:val="28"/>
          <w:szCs w:val="28"/>
          <w:lang w:eastAsia="ru-RU"/>
        </w:rPr>
        <w:t xml:space="preserve"> 2 «Перечень основных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мероприятий»  к  П</w:t>
      </w:r>
      <w:r w:rsidRPr="006B44F8">
        <w:rPr>
          <w:rFonts w:ascii="Times New Roman" w:eastAsia="Times New Roman" w:hAnsi="Times New Roman"/>
          <w:sz w:val="28"/>
          <w:szCs w:val="28"/>
          <w:lang w:eastAsia="ru-RU"/>
        </w:rPr>
        <w:t>рограмме изложить в редакци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B44F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таблице.</w:t>
      </w:r>
    </w:p>
    <w:p w:rsidR="006B44F8" w:rsidRDefault="006B44F8" w:rsidP="006842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6B44F8" w:rsidSect="009C1E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C70"/>
    <w:multiLevelType w:val="multilevel"/>
    <w:tmpl w:val="70609E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368CA"/>
    <w:rsid w:val="00177D2A"/>
    <w:rsid w:val="001A1CC2"/>
    <w:rsid w:val="001C21F2"/>
    <w:rsid w:val="001F478E"/>
    <w:rsid w:val="00222839"/>
    <w:rsid w:val="002A7C36"/>
    <w:rsid w:val="002E5FDA"/>
    <w:rsid w:val="00306730"/>
    <w:rsid w:val="00306CC7"/>
    <w:rsid w:val="003411BF"/>
    <w:rsid w:val="003548B9"/>
    <w:rsid w:val="00377369"/>
    <w:rsid w:val="00383633"/>
    <w:rsid w:val="003857ED"/>
    <w:rsid w:val="00435AB1"/>
    <w:rsid w:val="004D7D45"/>
    <w:rsid w:val="004F34E5"/>
    <w:rsid w:val="0058561A"/>
    <w:rsid w:val="005F45FD"/>
    <w:rsid w:val="0060240D"/>
    <w:rsid w:val="0068427B"/>
    <w:rsid w:val="006B44F8"/>
    <w:rsid w:val="0070334A"/>
    <w:rsid w:val="00706FC3"/>
    <w:rsid w:val="007577BF"/>
    <w:rsid w:val="007D30B8"/>
    <w:rsid w:val="00810AFB"/>
    <w:rsid w:val="00832EEA"/>
    <w:rsid w:val="00870ACC"/>
    <w:rsid w:val="00893C4C"/>
    <w:rsid w:val="00962BDC"/>
    <w:rsid w:val="009C1EB3"/>
    <w:rsid w:val="009F5222"/>
    <w:rsid w:val="00A71AF8"/>
    <w:rsid w:val="00A833AF"/>
    <w:rsid w:val="00AD628D"/>
    <w:rsid w:val="00B826E5"/>
    <w:rsid w:val="00B87BFF"/>
    <w:rsid w:val="00BA3A96"/>
    <w:rsid w:val="00C23C13"/>
    <w:rsid w:val="00D01ABA"/>
    <w:rsid w:val="00DB2532"/>
    <w:rsid w:val="00DF08B7"/>
    <w:rsid w:val="00E2220D"/>
    <w:rsid w:val="00E418A0"/>
    <w:rsid w:val="00E45735"/>
    <w:rsid w:val="00EA252E"/>
    <w:rsid w:val="00F6407C"/>
    <w:rsid w:val="00FB3D42"/>
    <w:rsid w:val="00FC424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2283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List Paragraph"/>
    <w:basedOn w:val="a"/>
    <w:uiPriority w:val="34"/>
    <w:qFormat/>
    <w:rsid w:val="006B4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AC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2283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List Paragraph"/>
    <w:basedOn w:val="a"/>
    <w:uiPriority w:val="34"/>
    <w:qFormat/>
    <w:rsid w:val="006B4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A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CC1D78D2262EC52DA957878DD1EBDE939108D394DA5003F5675DD774B1788E55A93D544D75134CDF7E6z8G2J" TargetMode="External"/><Relationship Id="rId13" Type="http://schemas.openxmlformats.org/officeDocument/2006/relationships/hyperlink" Target="consultantplus://offline/ref=629CC1D78D2262EC52DA957878DD1EBDE939108D314DA204325D28D77F121B8AE255CCC2439E5D35CDF7E687z3G5J" TargetMode="External"/><Relationship Id="rId18" Type="http://schemas.openxmlformats.org/officeDocument/2006/relationships/hyperlink" Target="consultantplus://offline/ref=629CC1D78D2262EC52DA957878DD1EBDE939108D314FA402335928D77F121B8AE255CCC2439E5D35CDF7E687z3G5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29CC1D78D2262EC52DA957878DD1EBDE939108D394DA303395675DD774B1788E55A93D544D75134CDF7E6z8G3J" TargetMode="External"/><Relationship Id="rId12" Type="http://schemas.openxmlformats.org/officeDocument/2006/relationships/hyperlink" Target="consultantplus://offline/ref=629CC1D78D2262EC52DA957878DD1EBDE939108D3945A4073B5675DD774B1788E55A93D544D75134CDF7E6z8G2J" TargetMode="External"/><Relationship Id="rId17" Type="http://schemas.openxmlformats.org/officeDocument/2006/relationships/hyperlink" Target="consultantplus://offline/ref=629CC1D78D2262EC52DA957878DD1EBDE939108D314CA707385A28D77F121B8AE255CCC2439E5D35CDF7E687z3G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9CC1D78D2262EC52DA957878DD1EBDE939108D314DA8053E5F28D77F121B8AE255CCC2439E5D35CDF7E687z3G4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29CC1D78D2262EC52DA957878DD1EBDE939108D3948A10C335675DD774B1788E55A93D544D75134CDF7E6z8G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9CC1D78D2262EC52DA957878DD1EBDE939108D314DA501395F28D77F121B8AE255CCC2439E5D35CDF7E687z3G5J" TargetMode="External"/><Relationship Id="rId10" Type="http://schemas.openxmlformats.org/officeDocument/2006/relationships/hyperlink" Target="consultantplus://offline/ref=629CC1D78D2262EC52DA957878DD1EBDE939108D3949A00C325675DD774B1788E55A93D544D75134CDF7E6z8G3J" TargetMode="External"/><Relationship Id="rId19" Type="http://schemas.openxmlformats.org/officeDocument/2006/relationships/hyperlink" Target="consultantplus://offline/ref=629CC1D78D2262EC52DA957878DD1EBDE939108D314FA402335828D77F121B8AE255CCC2439E5D35CDF7E687z3G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9CC1D78D2262EC52DA957878DD1EBDE939108D394FA7073C5675DD774B1788E55A93D544D75134CDF7E6z8G2J" TargetMode="External"/><Relationship Id="rId14" Type="http://schemas.openxmlformats.org/officeDocument/2006/relationships/hyperlink" Target="consultantplus://offline/ref=629CC1D78D2262EC52DA957878DD1EBDE939108D314DA20C335D28D77F121B8AE255CCC2439E5D35CDF7E687z3G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6</cp:revision>
  <cp:lastPrinted>2016-07-22T10:29:00Z</cp:lastPrinted>
  <dcterms:created xsi:type="dcterms:W3CDTF">2016-07-06T07:26:00Z</dcterms:created>
  <dcterms:modified xsi:type="dcterms:W3CDTF">2016-07-25T07:06:00Z</dcterms:modified>
</cp:coreProperties>
</file>