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6792B" wp14:editId="27F35345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12" w:rsidRPr="005D6E12" w:rsidRDefault="005D6E12" w:rsidP="005D6E12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5D6E12" w:rsidRPr="005D6E12" w:rsidRDefault="005D6E12" w:rsidP="005D6E12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5D6E1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5D6E1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6E12" w:rsidRPr="005D6E12" w:rsidRDefault="000B6E66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№ 131</w:t>
      </w:r>
      <w:r w:rsidR="005D6E12"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D6E12" w:rsidRPr="005D6E1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="005D6E12"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РД</w:t>
      </w:r>
    </w:p>
    <w:p w:rsidR="005D6E12" w:rsidRPr="005D6E12" w:rsidRDefault="005D6E12" w:rsidP="005D6E1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5D6E12" w:rsidRPr="005D6E12" w:rsidRDefault="005D6E12" w:rsidP="005D6E12">
      <w:pPr>
        <w:spacing w:after="0"/>
        <w:jc w:val="right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 w:rsidRPr="005D6E12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5D6E12" w:rsidRPr="005D6E12" w:rsidRDefault="005D6E12" w:rsidP="005D6E12">
      <w:pPr>
        <w:spacing w:after="0"/>
        <w:jc w:val="right"/>
        <w:rPr>
          <w:rFonts w:ascii="Calibri" w:eastAsia="Calibri" w:hAnsi="Calibri" w:cs="Times New Roman"/>
        </w:rPr>
      </w:pPr>
      <w:r w:rsidRPr="005D6E12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  23 декабря 2022 года</w:t>
      </w:r>
    </w:p>
    <w:p w:rsidR="00C963C1" w:rsidRDefault="00C963C1" w:rsidP="00C963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3C1" w:rsidRDefault="00C963C1" w:rsidP="00C963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денежном содержании лиц,</w:t>
      </w:r>
    </w:p>
    <w:p w:rsidR="00C963C1" w:rsidRDefault="00C963C1" w:rsidP="00C963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муниципальные должности</w:t>
      </w:r>
    </w:p>
    <w:p w:rsidR="00C963C1" w:rsidRDefault="00C963C1" w:rsidP="00C963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</w:t>
      </w:r>
    </w:p>
    <w:p w:rsidR="00C963C1" w:rsidRPr="00EC5B73" w:rsidRDefault="00C963C1" w:rsidP="00C963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C963C1" w:rsidRDefault="00C963C1" w:rsidP="00C963C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C963C1" w:rsidRDefault="00C963C1" w:rsidP="00C963C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анты-Мансийска</w:t>
      </w:r>
      <w:r w:rsidR="005D6E12" w:rsidRPr="005D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12" w:rsidRPr="005D6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«О Положении о денежном содержании лиц, замещающих муниципальные должности на постоянной основе в городе Ханты-Мансийске»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 города Ханты-Мансийска,</w:t>
      </w:r>
    </w:p>
    <w:p w:rsidR="00C963C1" w:rsidRDefault="00C963C1" w:rsidP="00C96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3C1" w:rsidRPr="001B1B64" w:rsidRDefault="00C963C1" w:rsidP="00C96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963C1" w:rsidRDefault="00C963C1" w:rsidP="00C963C1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963C1" w:rsidRDefault="00C963C1" w:rsidP="00C963C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Утвердить Положение о денежном содержании лиц, замещающих муниципальные должности на постоянной основе в городе Ханты-Мансийске</w:t>
      </w:r>
      <w:r w:rsidR="00DF387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согласно приложению к настоящему Решению.</w:t>
      </w:r>
    </w:p>
    <w:p w:rsidR="00C963C1" w:rsidRDefault="00C963C1" w:rsidP="00C963C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 Призн</w:t>
      </w:r>
      <w:r w:rsidR="005D6E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ать утратившими силу Р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ешения Думы города Ханты-Мансийска:</w:t>
      </w:r>
    </w:p>
    <w:p w:rsidR="00C963C1" w:rsidRDefault="00C963C1" w:rsidP="00C963C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от 26 октября </w:t>
      </w:r>
      <w:r w:rsidRPr="00033455">
        <w:rPr>
          <w:rFonts w:ascii="Times New Roman" w:hAnsi="Times New Roman" w:cs="Times New Roman"/>
          <w:sz w:val="28"/>
          <w:szCs w:val="28"/>
        </w:rPr>
        <w:t>2018</w:t>
      </w:r>
      <w:r w:rsidR="008008D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010F5">
        <w:rPr>
          <w:rFonts w:ascii="Times New Roman" w:hAnsi="Times New Roman" w:cs="Times New Roman"/>
          <w:sz w:val="28"/>
          <w:szCs w:val="28"/>
        </w:rPr>
        <w:t xml:space="preserve"> </w:t>
      </w:r>
      <w:r w:rsidRPr="00033455">
        <w:rPr>
          <w:rFonts w:ascii="Times New Roman" w:hAnsi="Times New Roman" w:cs="Times New Roman"/>
          <w:sz w:val="28"/>
          <w:szCs w:val="28"/>
        </w:rPr>
        <w:t>295-VI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Положении о денежном содержании лиц, замещающих муниципальные должности на постоянной основе в городе 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8D9" w:rsidRDefault="00C963C1" w:rsidP="00C96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28 июня</w:t>
      </w:r>
      <w:r w:rsidR="008008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2019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08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349</w:t>
      </w:r>
      <w:r w:rsidR="00B01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8008D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FD7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E4F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города Ханты-Мансийска </w:t>
      </w:r>
      <w:r w:rsidR="008008D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от 26 октября </w:t>
      </w:r>
      <w:r w:rsidR="008008D9" w:rsidRPr="00033455">
        <w:rPr>
          <w:rFonts w:ascii="Times New Roman" w:hAnsi="Times New Roman" w:cs="Times New Roman"/>
          <w:sz w:val="28"/>
          <w:szCs w:val="28"/>
        </w:rPr>
        <w:t>2018</w:t>
      </w:r>
      <w:r w:rsidR="008008D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0F5">
        <w:rPr>
          <w:rFonts w:ascii="Times New Roman" w:hAnsi="Times New Roman" w:cs="Times New Roman"/>
          <w:sz w:val="28"/>
          <w:szCs w:val="28"/>
        </w:rPr>
        <w:t xml:space="preserve"> </w:t>
      </w:r>
      <w:r w:rsidR="008008D9" w:rsidRPr="00033455">
        <w:rPr>
          <w:rFonts w:ascii="Times New Roman" w:hAnsi="Times New Roman" w:cs="Times New Roman"/>
          <w:sz w:val="28"/>
          <w:szCs w:val="28"/>
        </w:rPr>
        <w:t>295-VI РД</w:t>
      </w:r>
      <w:r w:rsidR="008008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08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8D9">
        <w:rPr>
          <w:rFonts w:ascii="Times New Roman" w:hAnsi="Times New Roman" w:cs="Times New Roman"/>
          <w:sz w:val="28"/>
          <w:szCs w:val="28"/>
        </w:rPr>
        <w:t>О Положении о денежном содержании лиц, замещающих муниципальные должности на постоянной основе в городе Ханты-Мансийске</w:t>
      </w:r>
      <w:r w:rsidR="008008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8D9" w:rsidRDefault="008008D9" w:rsidP="008008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28 января 202</w:t>
      </w:r>
      <w:r w:rsidR="00C963C1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года</w:t>
      </w:r>
      <w:r w:rsidR="00C963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54</w:t>
      </w:r>
      <w:r w:rsidR="00B01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963C1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="00C963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963C1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C963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E4F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от 26 октября </w:t>
      </w:r>
      <w:r w:rsidRPr="0003345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0F5">
        <w:rPr>
          <w:rFonts w:ascii="Times New Roman" w:hAnsi="Times New Roman" w:cs="Times New Roman"/>
          <w:sz w:val="28"/>
          <w:szCs w:val="28"/>
        </w:rPr>
        <w:t xml:space="preserve"> </w:t>
      </w:r>
      <w:r w:rsidRPr="00033455">
        <w:rPr>
          <w:rFonts w:ascii="Times New Roman" w:hAnsi="Times New Roman" w:cs="Times New Roman"/>
          <w:sz w:val="28"/>
          <w:szCs w:val="28"/>
        </w:rPr>
        <w:t>295-VI РД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Положении о денежном содержании лиц, замещающих муниципальные должности на постоянной основе в городе Ханты-Мансийске</w:t>
      </w:r>
      <w:r w:rsidR="00450A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63C1" w:rsidRPr="001B1B64" w:rsidRDefault="008008D9" w:rsidP="00C96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</w:t>
      </w:r>
      <w:r w:rsidR="00C963C1"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 w:rsidR="00C963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стоящее Решение вступает в силу </w:t>
      </w:r>
      <w:r w:rsidR="001C780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 января 2023 года.</w:t>
      </w:r>
    </w:p>
    <w:p w:rsidR="00C963C1" w:rsidRDefault="00C963C1" w:rsidP="00C963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2" w:rsidRDefault="005D6E12" w:rsidP="005D6E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010F5" w:rsidRDefault="00B010F5" w:rsidP="005D6E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6E12" w:rsidRPr="005D6E12" w:rsidRDefault="005D6E12" w:rsidP="005D6E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6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5D6E12" w:rsidRPr="005D6E12" w:rsidRDefault="005D6E12" w:rsidP="005D6E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6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5D6E12" w:rsidRPr="005D6E12" w:rsidRDefault="005D6E12" w:rsidP="005D6E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6E12" w:rsidRPr="005D6E12" w:rsidRDefault="005D6E12" w:rsidP="005D6E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6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______________М.П. Ряшин</w:t>
      </w:r>
    </w:p>
    <w:p w:rsidR="005D6E12" w:rsidRPr="005D6E12" w:rsidRDefault="005D6E12" w:rsidP="005D6E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6E12" w:rsidRPr="005D6E12" w:rsidRDefault="005D6E12" w:rsidP="005D6E1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D6E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r w:rsidR="00B01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D6E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D6E12" w:rsidRPr="005D6E12" w:rsidRDefault="005D6E12" w:rsidP="005D6E1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D6E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23 декабря 2022 года                                                 </w:t>
      </w:r>
      <w:r w:rsidR="00B01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D6E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23 декабря 2022 года</w:t>
      </w:r>
    </w:p>
    <w:p w:rsidR="00802D3B" w:rsidRPr="00C963C1" w:rsidRDefault="00802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D3B" w:rsidRPr="00C963C1" w:rsidRDefault="00802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E12" w:rsidRDefault="005D6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08D9" w:rsidRPr="008008D9" w:rsidRDefault="008008D9" w:rsidP="008008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08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008D9" w:rsidRPr="008008D9" w:rsidRDefault="008008D9" w:rsidP="008008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08D9"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8008D9" w:rsidRPr="008008D9" w:rsidRDefault="008008D9" w:rsidP="008008D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08D9">
        <w:rPr>
          <w:rFonts w:ascii="Times New Roman" w:eastAsia="Calibri" w:hAnsi="Times New Roman" w:cs="Times New Roman"/>
          <w:sz w:val="28"/>
          <w:szCs w:val="28"/>
        </w:rPr>
        <w:t>о</w:t>
      </w:r>
      <w:r w:rsidR="00D211C3">
        <w:rPr>
          <w:rFonts w:ascii="Times New Roman" w:eastAsia="Calibri" w:hAnsi="Times New Roman" w:cs="Times New Roman"/>
          <w:sz w:val="28"/>
          <w:szCs w:val="28"/>
        </w:rPr>
        <w:t xml:space="preserve">т 23 декабря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="000B6E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131-</w:t>
      </w:r>
      <w:bookmarkStart w:id="0" w:name="_GoBack"/>
      <w:bookmarkEnd w:id="0"/>
      <w:r w:rsidRPr="008008D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8008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008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8008D9" w:rsidRPr="00C6793E" w:rsidRDefault="008008D9" w:rsidP="00C6793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6E12" w:rsidRDefault="005D6E12" w:rsidP="00C6793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008D9" w:rsidRPr="005D6E12" w:rsidRDefault="008008D9" w:rsidP="00C6793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5D6E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Положение о денежном содержании лиц, замещающих муниципальные должности на постоянной основе в городе Ханты-Мансийске</w:t>
      </w:r>
    </w:p>
    <w:p w:rsidR="008008D9" w:rsidRPr="00196E6D" w:rsidRDefault="008008D9" w:rsidP="008008D9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8008D9" w:rsidRDefault="00802D3B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1. Положение о денежном содержании лиц, замещающих муниципальные должности на постоянной основе в городе Хант</w:t>
      </w:r>
      <w:r w:rsidR="00DE48E2">
        <w:rPr>
          <w:rFonts w:ascii="Times New Roman" w:hAnsi="Times New Roman" w:cs="Times New Roman"/>
          <w:sz w:val="28"/>
          <w:szCs w:val="28"/>
        </w:rPr>
        <w:t>ы-Мансийске (далее - Положение)</w:t>
      </w:r>
      <w:r w:rsidR="003E65CF">
        <w:rPr>
          <w:rFonts w:ascii="Times New Roman" w:hAnsi="Times New Roman" w:cs="Times New Roman"/>
          <w:sz w:val="28"/>
          <w:szCs w:val="28"/>
        </w:rPr>
        <w:t>,</w:t>
      </w:r>
      <w:r w:rsidRPr="00C963C1">
        <w:rPr>
          <w:rFonts w:ascii="Times New Roman" w:hAnsi="Times New Roman" w:cs="Times New Roman"/>
          <w:sz w:val="28"/>
          <w:szCs w:val="28"/>
        </w:rPr>
        <w:t xml:space="preserve"> устанавливает размеры и </w:t>
      </w:r>
      <w:r w:rsidR="00DE48E2">
        <w:rPr>
          <w:rFonts w:ascii="Times New Roman" w:hAnsi="Times New Roman" w:cs="Times New Roman"/>
          <w:sz w:val="28"/>
          <w:szCs w:val="28"/>
        </w:rPr>
        <w:t>порядок выплаты денежного содержания</w:t>
      </w:r>
      <w:r w:rsidRPr="00C963C1">
        <w:rPr>
          <w:rFonts w:ascii="Times New Roman" w:hAnsi="Times New Roman" w:cs="Times New Roman"/>
          <w:sz w:val="28"/>
          <w:szCs w:val="28"/>
        </w:rPr>
        <w:t xml:space="preserve"> лиц</w:t>
      </w:r>
      <w:r w:rsidR="00DE48E2">
        <w:rPr>
          <w:rFonts w:ascii="Times New Roman" w:hAnsi="Times New Roman" w:cs="Times New Roman"/>
          <w:sz w:val="28"/>
          <w:szCs w:val="28"/>
        </w:rPr>
        <w:t>ам, замещающим</w:t>
      </w:r>
      <w:r w:rsidRPr="00C963C1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</w:t>
      </w:r>
      <w:r w:rsidR="00DE48E2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Pr="00C963C1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должности).</w:t>
      </w:r>
    </w:p>
    <w:p w:rsidR="00193561" w:rsidRDefault="00193561" w:rsidP="001935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Выплаты, предусмотренные настоящим Положением, производятся                 за счет средств фонда оплаты труда</w:t>
      </w:r>
      <w:r w:rsidRPr="00196E6D">
        <w:rPr>
          <w:rFonts w:ascii="Times New Roman" w:hAnsi="Times New Roman" w:cs="Times New Roman"/>
          <w:sz w:val="28"/>
          <w:szCs w:val="28"/>
        </w:rPr>
        <w:t>,</w:t>
      </w:r>
      <w:r w:rsidR="00196E6D" w:rsidRPr="00196E6D">
        <w:rPr>
          <w:rFonts w:ascii="Times New Roman" w:hAnsi="Times New Roman" w:cs="Times New Roman"/>
          <w:sz w:val="28"/>
          <w:szCs w:val="28"/>
        </w:rPr>
        <w:t xml:space="preserve"> </w:t>
      </w:r>
      <w:r w:rsidR="00196E6D">
        <w:rPr>
          <w:rFonts w:ascii="Times New Roman" w:hAnsi="Times New Roman" w:cs="Times New Roman"/>
          <w:sz w:val="28"/>
          <w:szCs w:val="28"/>
        </w:rPr>
        <w:t>рассчитанного</w:t>
      </w:r>
      <w:r w:rsidR="00196E6D" w:rsidRPr="00196E6D">
        <w:rPr>
          <w:rFonts w:ascii="Times New Roman" w:hAnsi="Times New Roman" w:cs="Times New Roman"/>
          <w:sz w:val="28"/>
          <w:szCs w:val="28"/>
        </w:rPr>
        <w:t xml:space="preserve"> с соблюдением нормативов формирования расходов на оплату труда, </w:t>
      </w:r>
      <w:r w:rsidR="00196E6D">
        <w:rPr>
          <w:rFonts w:ascii="Times New Roman" w:hAnsi="Times New Roman" w:cs="Times New Roman"/>
          <w:sz w:val="28"/>
          <w:szCs w:val="28"/>
        </w:rPr>
        <w:t>установленных</w:t>
      </w:r>
      <w:r w:rsidR="0052145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1455">
        <w:rPr>
          <w:rFonts w:ascii="Times New Roman" w:hAnsi="Times New Roman" w:cs="Times New Roman"/>
          <w:sz w:val="28"/>
          <w:szCs w:val="28"/>
        </w:rPr>
        <w:t>с</w:t>
      </w:r>
      <w:r w:rsidR="00196E6D" w:rsidRPr="00196E6D">
        <w:rPr>
          <w:rFonts w:ascii="Times New Roman" w:hAnsi="Times New Roman" w:cs="Times New Roman"/>
          <w:sz w:val="28"/>
          <w:szCs w:val="28"/>
        </w:rPr>
        <w:t xml:space="preserve"> </w:t>
      </w:r>
      <w:r w:rsidR="00521455" w:rsidRPr="00521455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F387C">
        <w:rPr>
          <w:rFonts w:ascii="Times New Roman" w:hAnsi="Times New Roman" w:cs="Times New Roman"/>
          <w:sz w:val="28"/>
          <w:szCs w:val="28"/>
        </w:rPr>
        <w:t xml:space="preserve"> </w:t>
      </w:r>
      <w:r w:rsidR="0052145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1455">
        <w:rPr>
          <w:rFonts w:ascii="Times New Roman" w:hAnsi="Times New Roman" w:cs="Times New Roman"/>
          <w:sz w:val="28"/>
          <w:szCs w:val="28"/>
        </w:rPr>
        <w:t xml:space="preserve">округа – Югры, </w:t>
      </w:r>
      <w:r>
        <w:rPr>
          <w:rFonts w:ascii="Times New Roman" w:hAnsi="Times New Roman" w:cs="Times New Roman"/>
          <w:sz w:val="28"/>
          <w:szCs w:val="28"/>
        </w:rPr>
        <w:t xml:space="preserve">в пределах утвержденных лимитов бюджетных обязательств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 оплату труда</w:t>
      </w:r>
      <w:r w:rsidR="00DF387C">
        <w:rPr>
          <w:rFonts w:ascii="Times New Roman" w:hAnsi="Times New Roman" w:cs="Times New Roman"/>
          <w:sz w:val="28"/>
          <w:szCs w:val="28"/>
        </w:rPr>
        <w:t xml:space="preserve"> соответствующих органов местного самоуправления города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61" w:rsidRDefault="00193561" w:rsidP="001935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Индексация денежного содержания лица, замещающего муниципальную должность, осуществляется путем внесения </w:t>
      </w:r>
      <w:r w:rsidR="005D6E1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Положение.</w:t>
      </w:r>
    </w:p>
    <w:p w:rsidR="008008D9" w:rsidRDefault="00193561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D3B" w:rsidRPr="00C963C1">
        <w:rPr>
          <w:rFonts w:ascii="Times New Roman" w:hAnsi="Times New Roman" w:cs="Times New Roman"/>
          <w:sz w:val="28"/>
          <w:szCs w:val="28"/>
        </w:rPr>
        <w:t>. Лицам, замещающим муниципальные должности, выплачивается ежемесячное денежное вознаграждение в следующих размерах:</w:t>
      </w:r>
    </w:p>
    <w:p w:rsidR="008008D9" w:rsidRDefault="00802D3B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1) Главе города Ханты-Мансийска - 18238 рублей;</w:t>
      </w:r>
    </w:p>
    <w:p w:rsidR="008008D9" w:rsidRDefault="00802D3B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2) Председателю Думы города Ханты-Мансийска - 18238 рублей;</w:t>
      </w:r>
    </w:p>
    <w:p w:rsidR="008008D9" w:rsidRDefault="00802D3B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3) заместителю Председателя Думы города Ханты-Мансийска - 13678 рублей;</w:t>
      </w:r>
    </w:p>
    <w:p w:rsidR="00802D3B" w:rsidRPr="00C963C1" w:rsidRDefault="00D211C3" w:rsidP="008008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802D3B" w:rsidRPr="00C963C1">
        <w:rPr>
          <w:rFonts w:ascii="Times New Roman" w:hAnsi="Times New Roman" w:cs="Times New Roman"/>
          <w:sz w:val="28"/>
          <w:szCs w:val="28"/>
        </w:rPr>
        <w:t>редседателю Счетной палаты города Ханты-Мансийска - 13678 рублей;</w:t>
      </w:r>
    </w:p>
    <w:p w:rsidR="008008D9" w:rsidRDefault="00802D3B" w:rsidP="008008D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5) заместителю председателя Счетной палаты города Ханты-Мансийска - 10259 рублей;</w:t>
      </w:r>
    </w:p>
    <w:p w:rsidR="00193561" w:rsidRDefault="00802D3B" w:rsidP="001935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6) аудитору Счетной палаты города Ханты-Мансийска - 8891 рубль.</w:t>
      </w:r>
    </w:p>
    <w:p w:rsidR="00193561" w:rsidRPr="00983EC6" w:rsidRDefault="00193561" w:rsidP="001935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. Лицу, замещающему муниципальную должность, выплачивается ежемесячное денежное поощрение в размере </w:t>
      </w:r>
      <w:r w:rsidR="009A0A49">
        <w:rPr>
          <w:rFonts w:ascii="Times New Roman" w:hAnsi="Times New Roman" w:cs="Times New Roman"/>
          <w:sz w:val="28"/>
          <w:szCs w:val="28"/>
        </w:rPr>
        <w:t>6,9</w:t>
      </w:r>
      <w:r w:rsidR="00450A89">
        <w:rPr>
          <w:rFonts w:ascii="Times New Roman" w:hAnsi="Times New Roman" w:cs="Times New Roman"/>
          <w:sz w:val="28"/>
          <w:szCs w:val="28"/>
        </w:rPr>
        <w:t xml:space="preserve"> </w:t>
      </w:r>
      <w:r w:rsidR="00802D3B" w:rsidRPr="00450A89">
        <w:rPr>
          <w:rFonts w:ascii="Times New Roman" w:hAnsi="Times New Roman" w:cs="Times New Roman"/>
          <w:sz w:val="28"/>
          <w:szCs w:val="28"/>
        </w:rPr>
        <w:t>ежемесячного денежного вознаграждения</w:t>
      </w:r>
      <w:r w:rsidR="00802D3B" w:rsidRPr="00450A89">
        <w:rPr>
          <w:rFonts w:ascii="Times New Roman" w:hAnsi="Times New Roman" w:cs="Times New Roman"/>
          <w:i/>
          <w:sz w:val="28"/>
          <w:szCs w:val="28"/>
        </w:rPr>
        <w:t>.</w:t>
      </w:r>
    </w:p>
    <w:p w:rsidR="00193561" w:rsidRDefault="00193561" w:rsidP="001935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D3B" w:rsidRPr="00C963C1">
        <w:rPr>
          <w:rFonts w:ascii="Times New Roman" w:hAnsi="Times New Roman" w:cs="Times New Roman"/>
          <w:sz w:val="28"/>
          <w:szCs w:val="28"/>
        </w:rPr>
        <w:t>. Ежемесячная процентная надбавка за работу со сведениями, составляющими государственную тайну, устанавливается лицу, замещающему муниципальную должность, при условии, если в полномочия лица, замещающего муниципальную должность, входит работа, связанная с допуском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к государственной тайне на постоянной основе. Размер ежемесячной процентной </w:t>
      </w:r>
      <w:r w:rsidR="00802D3B" w:rsidRPr="00C963C1">
        <w:rPr>
          <w:rFonts w:ascii="Times New Roman" w:hAnsi="Times New Roman" w:cs="Times New Roman"/>
          <w:sz w:val="28"/>
          <w:szCs w:val="28"/>
        </w:rPr>
        <w:lastRenderedPageBreak/>
        <w:t>надбавки устанавливается в соответствии с действующим законодательством.</w:t>
      </w:r>
    </w:p>
    <w:p w:rsidR="00802D3B" w:rsidRPr="00C963C1" w:rsidRDefault="00193561" w:rsidP="0019356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. Ежемесячная процентная надбавка и районный коэффициент за работу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в местностях, приравненных к районам Крайнего Севера, устанавливаются лицу, замещающему муниципальную должность, в порядке и размерах, определенных </w:t>
      </w:r>
      <w:hyperlink r:id="rId7">
        <w:r w:rsidR="00802D3B" w:rsidRPr="0019356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02D3B" w:rsidRPr="00193561">
        <w:rPr>
          <w:rFonts w:ascii="Times New Roman" w:hAnsi="Times New Roman" w:cs="Times New Roman"/>
          <w:sz w:val="28"/>
          <w:szCs w:val="28"/>
        </w:rPr>
        <w:t xml:space="preserve"> </w:t>
      </w:r>
      <w:r w:rsidR="00802D3B" w:rsidRPr="00C963C1">
        <w:rPr>
          <w:rFonts w:ascii="Times New Roman" w:hAnsi="Times New Roman" w:cs="Times New Roman"/>
          <w:sz w:val="28"/>
          <w:szCs w:val="28"/>
        </w:rPr>
        <w:t>Думы города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-Мансийска от 28 мая 2010 года № 982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О гарантиях и компенсациях для лиц, проживающих в городе Ханты-Мансийске и работающих в организациях, финансируемых из бюджета города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2D3B" w:rsidRPr="00C963C1"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</w:t>
      </w:r>
      <w:r>
        <w:rPr>
          <w:rFonts w:ascii="Times New Roman" w:hAnsi="Times New Roman" w:cs="Times New Roman"/>
          <w:sz w:val="28"/>
          <w:szCs w:val="28"/>
        </w:rPr>
        <w:t>полнения муниципального задания»</w:t>
      </w:r>
      <w:r w:rsidR="00802D3B" w:rsidRPr="00C963C1">
        <w:rPr>
          <w:rFonts w:ascii="Times New Roman" w:hAnsi="Times New Roman" w:cs="Times New Roman"/>
          <w:sz w:val="28"/>
          <w:szCs w:val="28"/>
        </w:rPr>
        <w:t>.</w:t>
      </w:r>
    </w:p>
    <w:p w:rsidR="00193561" w:rsidRPr="001F126C" w:rsidRDefault="00193561" w:rsidP="002D26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F126C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выплачиваются</w:t>
      </w:r>
      <w:r w:rsidRPr="001F126C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за квартал, год, </w:t>
      </w:r>
      <w:r w:rsidR="00DF387C">
        <w:rPr>
          <w:rFonts w:ascii="Times New Roman" w:hAnsi="Times New Roman" w:cs="Times New Roman"/>
          <w:sz w:val="28"/>
          <w:szCs w:val="28"/>
        </w:rPr>
        <w:t>за выполнение особо важных</w:t>
      </w:r>
      <w:r w:rsidR="00196E6D">
        <w:rPr>
          <w:rFonts w:ascii="Times New Roman" w:hAnsi="Times New Roman" w:cs="Times New Roman"/>
          <w:sz w:val="28"/>
          <w:szCs w:val="28"/>
        </w:rPr>
        <w:t xml:space="preserve"> </w:t>
      </w:r>
      <w:r w:rsidRPr="001F126C">
        <w:rPr>
          <w:rFonts w:ascii="Times New Roman" w:hAnsi="Times New Roman" w:cs="Times New Roman"/>
          <w:sz w:val="28"/>
          <w:szCs w:val="28"/>
        </w:rPr>
        <w:t>и сложных заданий.</w:t>
      </w:r>
    </w:p>
    <w:p w:rsidR="00193561" w:rsidRPr="001F126C" w:rsidRDefault="00193561" w:rsidP="0019356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6C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квартал </w:t>
      </w:r>
      <w:r>
        <w:rPr>
          <w:rFonts w:ascii="Times New Roman" w:hAnsi="Times New Roman" w:cs="Times New Roman"/>
          <w:sz w:val="28"/>
          <w:szCs w:val="28"/>
        </w:rPr>
        <w:t>выплачивается</w:t>
      </w:r>
      <w:r w:rsidR="005F35E4" w:rsidRPr="005F35E4">
        <w:rPr>
          <w:rFonts w:ascii="Times New Roman" w:hAnsi="Times New Roman" w:cs="Times New Roman"/>
          <w:sz w:val="28"/>
          <w:szCs w:val="28"/>
        </w:rPr>
        <w:t xml:space="preserve"> </w:t>
      </w:r>
      <w:r w:rsidR="005F35E4">
        <w:rPr>
          <w:rFonts w:ascii="Times New Roman" w:hAnsi="Times New Roman" w:cs="Times New Roman"/>
          <w:sz w:val="28"/>
          <w:szCs w:val="28"/>
        </w:rPr>
        <w:t>в пределах нормативов формирования расходов на оплату труда</w:t>
      </w:r>
      <w:r w:rsidRPr="001F126C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1F126C">
        <w:rPr>
          <w:rFonts w:ascii="Times New Roman" w:hAnsi="Times New Roman" w:cs="Times New Roman"/>
          <w:sz w:val="28"/>
          <w:szCs w:val="28"/>
        </w:rPr>
        <w:t>, следующего за отчетным кварталом. Премия по результатам работы за год выплачивается</w:t>
      </w:r>
      <w:r w:rsidR="009A0A49">
        <w:rPr>
          <w:rFonts w:ascii="Times New Roman" w:hAnsi="Times New Roman" w:cs="Times New Roman"/>
          <w:sz w:val="28"/>
          <w:szCs w:val="28"/>
        </w:rPr>
        <w:t xml:space="preserve"> в пределах нормативов формирования расходов на оплату труда</w:t>
      </w:r>
      <w:r w:rsidRPr="001F126C">
        <w:rPr>
          <w:rFonts w:ascii="Times New Roman" w:hAnsi="Times New Roman" w:cs="Times New Roman"/>
          <w:sz w:val="28"/>
          <w:szCs w:val="28"/>
        </w:rPr>
        <w:t xml:space="preserve">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35E4">
        <w:rPr>
          <w:rFonts w:ascii="Times New Roman" w:hAnsi="Times New Roman" w:cs="Times New Roman"/>
          <w:sz w:val="28"/>
          <w:szCs w:val="28"/>
        </w:rPr>
        <w:t>в размере одного</w:t>
      </w:r>
      <w:r w:rsidR="005F35E4" w:rsidRPr="005F35E4">
        <w:rPr>
          <w:rFonts w:ascii="Times New Roman" w:hAnsi="Times New Roman" w:cs="Times New Roman"/>
          <w:sz w:val="28"/>
          <w:szCs w:val="28"/>
        </w:rPr>
        <w:t xml:space="preserve"> </w:t>
      </w:r>
      <w:r w:rsidR="005F35E4">
        <w:rPr>
          <w:rFonts w:ascii="Times New Roman" w:hAnsi="Times New Roman" w:cs="Times New Roman"/>
          <w:sz w:val="28"/>
          <w:szCs w:val="28"/>
        </w:rPr>
        <w:t xml:space="preserve">месячного фонда оплаты труда </w:t>
      </w:r>
      <w:r w:rsidR="005F35E4" w:rsidRPr="001F126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5F35E4">
        <w:rPr>
          <w:rFonts w:ascii="Times New Roman" w:hAnsi="Times New Roman" w:cs="Times New Roman"/>
          <w:sz w:val="28"/>
          <w:szCs w:val="28"/>
        </w:rPr>
        <w:t>,</w:t>
      </w:r>
      <w:r w:rsidR="005F35E4" w:rsidRPr="001F126C">
        <w:rPr>
          <w:rFonts w:ascii="Times New Roman" w:hAnsi="Times New Roman" w:cs="Times New Roman"/>
          <w:sz w:val="28"/>
          <w:szCs w:val="28"/>
        </w:rPr>
        <w:t xml:space="preserve"> </w:t>
      </w:r>
      <w:r w:rsidRPr="001F126C">
        <w:rPr>
          <w:rFonts w:ascii="Times New Roman" w:hAnsi="Times New Roman" w:cs="Times New Roman"/>
          <w:sz w:val="28"/>
          <w:szCs w:val="28"/>
        </w:rPr>
        <w:t xml:space="preserve">не позднее первого квартала, следующего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126C">
        <w:rPr>
          <w:rFonts w:ascii="Times New Roman" w:hAnsi="Times New Roman" w:cs="Times New Roman"/>
          <w:sz w:val="28"/>
          <w:szCs w:val="28"/>
        </w:rPr>
        <w:t>за отчетным годом.</w:t>
      </w:r>
    </w:p>
    <w:p w:rsidR="005F35E4" w:rsidRDefault="00983EC6" w:rsidP="005F35E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</w:t>
      </w:r>
      <w:r w:rsidR="00193561" w:rsidRPr="001F126C">
        <w:rPr>
          <w:rFonts w:ascii="Times New Roman" w:hAnsi="Times New Roman" w:cs="Times New Roman"/>
          <w:sz w:val="28"/>
          <w:szCs w:val="28"/>
        </w:rPr>
        <w:t xml:space="preserve"> по результатам р</w:t>
      </w:r>
      <w:r>
        <w:rPr>
          <w:rFonts w:ascii="Times New Roman" w:hAnsi="Times New Roman" w:cs="Times New Roman"/>
          <w:sz w:val="28"/>
          <w:szCs w:val="28"/>
        </w:rPr>
        <w:t>аботы за квартал, год выплачиваю</w:t>
      </w:r>
      <w:r w:rsidR="00193561" w:rsidRPr="001F126C">
        <w:rPr>
          <w:rFonts w:ascii="Times New Roman" w:hAnsi="Times New Roman" w:cs="Times New Roman"/>
          <w:sz w:val="28"/>
          <w:szCs w:val="28"/>
        </w:rPr>
        <w:t xml:space="preserve">тся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3561" w:rsidRPr="001F126C">
        <w:rPr>
          <w:rFonts w:ascii="Times New Roman" w:hAnsi="Times New Roman" w:cs="Times New Roman"/>
          <w:sz w:val="28"/>
          <w:szCs w:val="28"/>
        </w:rPr>
        <w:t xml:space="preserve">за фактически отработанное в квартале, календарном году время. В отработанное время также включается время работы по табелю учета рабочего времени, когда за лицом, замещающим муниципальную должность, сохранялись место работы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561" w:rsidRPr="001F126C">
        <w:rPr>
          <w:rFonts w:ascii="Times New Roman" w:hAnsi="Times New Roman" w:cs="Times New Roman"/>
          <w:sz w:val="28"/>
          <w:szCs w:val="28"/>
        </w:rPr>
        <w:t>и средняя заработная плата, за исключением случаев временной нетрудоспос</w:t>
      </w:r>
      <w:r w:rsidR="00450A89">
        <w:rPr>
          <w:rFonts w:ascii="Times New Roman" w:hAnsi="Times New Roman" w:cs="Times New Roman"/>
          <w:sz w:val="28"/>
          <w:szCs w:val="28"/>
        </w:rPr>
        <w:t>обности, отпуска без сохранения заработной платы.</w:t>
      </w:r>
    </w:p>
    <w:p w:rsidR="00776625" w:rsidRPr="00776625" w:rsidRDefault="00776625" w:rsidP="005D6E12">
      <w:pPr>
        <w:autoSpaceDE w:val="0"/>
        <w:autoSpaceDN w:val="0"/>
        <w:adjustRightInd w:val="0"/>
        <w:spacing w:after="0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625">
        <w:rPr>
          <w:rFonts w:ascii="Times New Roman" w:eastAsia="Calibri" w:hAnsi="Times New Roman" w:cs="Times New Roman"/>
          <w:sz w:val="28"/>
          <w:szCs w:val="28"/>
        </w:rPr>
        <w:t xml:space="preserve">Премии по результатам работы за квартал, год выплачиваются </w:t>
      </w:r>
      <w:r w:rsidR="00D211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76625">
        <w:rPr>
          <w:rFonts w:ascii="Times New Roman" w:eastAsia="Calibri" w:hAnsi="Times New Roman" w:cs="Times New Roman"/>
          <w:sz w:val="28"/>
          <w:szCs w:val="28"/>
        </w:rPr>
        <w:t>на основании соответствующих муниципальных правовых актов, при при</w:t>
      </w:r>
      <w:r w:rsidR="001943ED">
        <w:rPr>
          <w:rFonts w:ascii="Times New Roman" w:eastAsia="Calibri" w:hAnsi="Times New Roman" w:cs="Times New Roman"/>
          <w:sz w:val="28"/>
          <w:szCs w:val="28"/>
        </w:rPr>
        <w:t>н</w:t>
      </w:r>
      <w:r w:rsidRPr="00776625">
        <w:rPr>
          <w:rFonts w:ascii="Times New Roman" w:eastAsia="Calibri" w:hAnsi="Times New Roman" w:cs="Times New Roman"/>
          <w:sz w:val="28"/>
          <w:szCs w:val="28"/>
        </w:rPr>
        <w:t>ятии которых учитываются результаты организации особо значимых мероприятий, реализации проектов, имеющих важное значение для социально-экономического развития города Ханты-Мансийска</w:t>
      </w:r>
      <w:r w:rsidR="0021314B">
        <w:rPr>
          <w:rFonts w:ascii="Times New Roman" w:eastAsia="Calibri" w:hAnsi="Times New Roman" w:cs="Times New Roman"/>
          <w:sz w:val="28"/>
          <w:szCs w:val="28"/>
        </w:rPr>
        <w:t>,</w:t>
      </w:r>
      <w:r w:rsidR="001943ED">
        <w:rPr>
          <w:rFonts w:ascii="Times New Roman" w:eastAsia="Calibri" w:hAnsi="Times New Roman" w:cs="Times New Roman"/>
          <w:sz w:val="28"/>
          <w:szCs w:val="28"/>
        </w:rPr>
        <w:t xml:space="preserve"> достижения</w:t>
      </w:r>
      <w:r w:rsidRPr="00776625">
        <w:rPr>
          <w:rFonts w:ascii="Times New Roman" w:eastAsia="Calibri" w:hAnsi="Times New Roman" w:cs="Times New Roman"/>
          <w:sz w:val="28"/>
          <w:szCs w:val="28"/>
        </w:rPr>
        <w:t xml:space="preserve"> высоких показателей эффективности деятельности органов местного самоуправления города </w:t>
      </w:r>
      <w:r w:rsidR="00D211C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76625">
        <w:rPr>
          <w:rFonts w:ascii="Times New Roman" w:eastAsia="Calibri" w:hAnsi="Times New Roman" w:cs="Times New Roman"/>
          <w:sz w:val="28"/>
          <w:szCs w:val="28"/>
        </w:rPr>
        <w:t>Ханты-Мансийска, выполнение задач, поставленных органам местного самоуправления города Ханты-Мансийска, для достижения национальных целей развития и ключевых показателей национальных проектов.</w:t>
      </w:r>
    </w:p>
    <w:p w:rsidR="00776625" w:rsidRDefault="005F35E4" w:rsidP="005D6E12">
      <w:pPr>
        <w:autoSpaceDE w:val="0"/>
        <w:autoSpaceDN w:val="0"/>
        <w:adjustRightInd w:val="0"/>
        <w:spacing w:after="0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="0028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0A49">
        <w:rPr>
          <w:rFonts w:ascii="Times New Roman" w:hAnsi="Times New Roman" w:cs="Times New Roman"/>
          <w:sz w:val="28"/>
          <w:szCs w:val="28"/>
        </w:rPr>
        <w:t xml:space="preserve">в пределах нормативов формирования расходов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в размере одного месячного фонда оплаты труда лица, замещающего муниципальную должность. </w:t>
      </w:r>
    </w:p>
    <w:p w:rsidR="00776625" w:rsidRDefault="005F35E4" w:rsidP="00776625">
      <w:pPr>
        <w:autoSpaceDE w:val="0"/>
        <w:autoSpaceDN w:val="0"/>
        <w:adjustRightInd w:val="0"/>
        <w:spacing w:after="0"/>
        <w:ind w:firstLine="6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премировании лица, замещающего муниципальную должность, принимается Думой города Ханты-Мансийска.</w:t>
      </w:r>
      <w:r w:rsidR="00776625" w:rsidRPr="007766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6625" w:rsidRPr="00776625">
        <w:rPr>
          <w:rFonts w:ascii="Times New Roman" w:eastAsia="Calibri" w:hAnsi="Times New Roman" w:cs="Times New Roman"/>
          <w:sz w:val="28"/>
          <w:szCs w:val="28"/>
        </w:rPr>
        <w:t>При принятии решения о выплате премии за выполнение особо важных и сложных заданий учитывается:</w:t>
      </w:r>
    </w:p>
    <w:p w:rsidR="00776625" w:rsidRPr="00776625" w:rsidRDefault="00776625" w:rsidP="00776625">
      <w:pPr>
        <w:autoSpaceDE w:val="0"/>
        <w:autoSpaceDN w:val="0"/>
        <w:adjustRightInd w:val="0"/>
        <w:spacing w:after="0"/>
        <w:ind w:firstLine="6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625">
        <w:rPr>
          <w:rFonts w:ascii="Times New Roman" w:eastAsia="Calibri" w:hAnsi="Times New Roman" w:cs="Times New Roman"/>
          <w:sz w:val="28"/>
          <w:szCs w:val="28"/>
        </w:rPr>
        <w:t>- выполнение задач, реализация которых имеет особую важность</w:t>
      </w:r>
      <w:r w:rsidR="00D211C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76625">
        <w:rPr>
          <w:rFonts w:ascii="Times New Roman" w:eastAsia="Calibri" w:hAnsi="Times New Roman" w:cs="Times New Roman"/>
          <w:sz w:val="28"/>
          <w:szCs w:val="28"/>
        </w:rPr>
        <w:t xml:space="preserve"> для социально-экономического развития города Ханты-Мансийска;</w:t>
      </w:r>
    </w:p>
    <w:p w:rsidR="00776625" w:rsidRPr="00776625" w:rsidRDefault="00776625" w:rsidP="00776625">
      <w:pPr>
        <w:autoSpaceDE w:val="0"/>
        <w:autoSpaceDN w:val="0"/>
        <w:adjustRightInd w:val="0"/>
        <w:spacing w:after="0"/>
        <w:ind w:firstLine="4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625">
        <w:rPr>
          <w:rFonts w:ascii="Times New Roman" w:eastAsia="Calibri" w:hAnsi="Times New Roman" w:cs="Times New Roman"/>
          <w:sz w:val="28"/>
          <w:szCs w:val="28"/>
        </w:rPr>
        <w:t>- личный вклад лица, замещающего муниципальную должность, в реализацию проектов (практик), отмеченных как успешные на федеральном и(или) региональном уровнях или получивших высокую общественную оценку;</w:t>
      </w:r>
    </w:p>
    <w:p w:rsidR="005F35E4" w:rsidRPr="00776625" w:rsidRDefault="00776625" w:rsidP="0077662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25">
        <w:rPr>
          <w:rFonts w:ascii="Times New Roman" w:eastAsia="Calibri" w:hAnsi="Times New Roman" w:cs="Times New Roman"/>
          <w:sz w:val="28"/>
          <w:szCs w:val="28"/>
        </w:rPr>
        <w:t xml:space="preserve">- оперативность и эффективность организации лицом, замещающим муниципальную должность, мероприятий, оказывающих влияние </w:t>
      </w:r>
      <w:r w:rsidR="00D211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776625">
        <w:rPr>
          <w:rFonts w:ascii="Times New Roman" w:eastAsia="Calibri" w:hAnsi="Times New Roman" w:cs="Times New Roman"/>
          <w:sz w:val="28"/>
          <w:szCs w:val="28"/>
        </w:rPr>
        <w:t>на жизнеобеспечение города Ханты-Мансийска.</w:t>
      </w:r>
    </w:p>
    <w:p w:rsidR="00983EC6" w:rsidRDefault="00983EC6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одного месячного фонда оплаты труда</w:t>
      </w:r>
      <w:r w:rsidR="00D21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лиц</w:t>
      </w:r>
      <w:r>
        <w:rPr>
          <w:rFonts w:ascii="Times New Roman" w:hAnsi="Times New Roman" w:cs="Times New Roman"/>
          <w:sz w:val="28"/>
          <w:szCs w:val="28"/>
        </w:rPr>
        <w:t>а, замещающего муниципальную должность</w:t>
      </w:r>
      <w:r w:rsidR="00802D3B" w:rsidRPr="00C963C1">
        <w:rPr>
          <w:rFonts w:ascii="Times New Roman" w:hAnsi="Times New Roman" w:cs="Times New Roman"/>
          <w:sz w:val="28"/>
          <w:szCs w:val="28"/>
        </w:rPr>
        <w:t>, в ежегодный оплачиваемый отпуск.</w:t>
      </w:r>
    </w:p>
    <w:p w:rsidR="00BC3063" w:rsidRDefault="00802D3B" w:rsidP="00BC30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Основанием для предоставле</w:t>
      </w:r>
      <w:r w:rsidR="00983EC6">
        <w:rPr>
          <w:rFonts w:ascii="Times New Roman" w:hAnsi="Times New Roman" w:cs="Times New Roman"/>
          <w:sz w:val="28"/>
          <w:szCs w:val="28"/>
        </w:rPr>
        <w:t>ния единовременной выплаты лицу, замещающе</w:t>
      </w:r>
      <w:r w:rsidRPr="00C963C1">
        <w:rPr>
          <w:rFonts w:ascii="Times New Roman" w:hAnsi="Times New Roman" w:cs="Times New Roman"/>
          <w:sz w:val="28"/>
          <w:szCs w:val="28"/>
        </w:rPr>
        <w:t>м</w:t>
      </w:r>
      <w:r w:rsidR="00983EC6">
        <w:rPr>
          <w:rFonts w:ascii="Times New Roman" w:hAnsi="Times New Roman" w:cs="Times New Roman"/>
          <w:sz w:val="28"/>
          <w:szCs w:val="28"/>
        </w:rPr>
        <w:t>у муниципальную должность</w:t>
      </w:r>
      <w:r w:rsidRPr="00C963C1">
        <w:rPr>
          <w:rFonts w:ascii="Times New Roman" w:hAnsi="Times New Roman" w:cs="Times New Roman"/>
          <w:sz w:val="28"/>
          <w:szCs w:val="28"/>
        </w:rPr>
        <w:t xml:space="preserve">, является соответствующий муниципальный правовой акт о предоставлении </w:t>
      </w:r>
      <w:r w:rsidR="00BC3063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и </w:t>
      </w:r>
      <w:r w:rsidR="00DF11D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C3063">
        <w:rPr>
          <w:rFonts w:ascii="Times New Roman" w:hAnsi="Times New Roman" w:cs="Times New Roman"/>
          <w:sz w:val="28"/>
          <w:szCs w:val="28"/>
        </w:rPr>
        <w:t>единовременной выплаты.</w:t>
      </w:r>
    </w:p>
    <w:p w:rsidR="00983EC6" w:rsidRDefault="00983EC6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. Лицу, замещающему муниципальную должность, </w:t>
      </w:r>
      <w:r w:rsidR="00D4532E">
        <w:rPr>
          <w:rFonts w:ascii="Times New Roman" w:hAnsi="Times New Roman" w:cs="Times New Roman"/>
          <w:sz w:val="28"/>
          <w:szCs w:val="28"/>
        </w:rPr>
        <w:t>на основании соответствующего муниципального правового</w:t>
      </w:r>
      <w:r w:rsidR="00D4532E" w:rsidRPr="00C963C1">
        <w:rPr>
          <w:rFonts w:ascii="Times New Roman" w:hAnsi="Times New Roman" w:cs="Times New Roman"/>
          <w:sz w:val="28"/>
          <w:szCs w:val="28"/>
        </w:rPr>
        <w:t xml:space="preserve"> акт</w:t>
      </w:r>
      <w:r w:rsidR="00D4532E">
        <w:rPr>
          <w:rFonts w:ascii="Times New Roman" w:hAnsi="Times New Roman" w:cs="Times New Roman"/>
          <w:sz w:val="28"/>
          <w:szCs w:val="28"/>
        </w:rPr>
        <w:t>а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</w:t>
      </w:r>
      <w:r w:rsidR="00D4532E" w:rsidRPr="00C963C1">
        <w:rPr>
          <w:rFonts w:ascii="Times New Roman" w:hAnsi="Times New Roman" w:cs="Times New Roman"/>
          <w:sz w:val="28"/>
          <w:szCs w:val="28"/>
        </w:rPr>
        <w:t>выплачивается</w:t>
      </w:r>
      <w:r w:rsidR="00D4532E" w:rsidRPr="00D4532E">
        <w:rPr>
          <w:rFonts w:ascii="Times New Roman" w:hAnsi="Times New Roman" w:cs="Times New Roman"/>
          <w:sz w:val="28"/>
          <w:szCs w:val="28"/>
        </w:rPr>
        <w:t xml:space="preserve"> 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месячного фонда оплаты труда </w:t>
      </w:r>
      <w:r w:rsidR="00D45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02D3B" w:rsidRPr="00C963C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83EC6" w:rsidRDefault="00802D3B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- вступления в первый брак;</w:t>
      </w:r>
    </w:p>
    <w:p w:rsidR="00983EC6" w:rsidRDefault="00802D3B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- рождения ребенка;</w:t>
      </w:r>
    </w:p>
    <w:p w:rsidR="00983EC6" w:rsidRDefault="00802D3B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бедствия;</w:t>
      </w:r>
    </w:p>
    <w:p w:rsidR="00983EC6" w:rsidRDefault="00802D3B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>- смерти близ</w:t>
      </w:r>
      <w:r w:rsidR="00D4532E">
        <w:rPr>
          <w:rFonts w:ascii="Times New Roman" w:hAnsi="Times New Roman" w:cs="Times New Roman"/>
          <w:sz w:val="28"/>
          <w:szCs w:val="28"/>
        </w:rPr>
        <w:t>ких родственников (родители, супруг (супруга</w:t>
      </w:r>
      <w:r w:rsidRPr="00C963C1">
        <w:rPr>
          <w:rFonts w:ascii="Times New Roman" w:hAnsi="Times New Roman" w:cs="Times New Roman"/>
          <w:sz w:val="28"/>
          <w:szCs w:val="28"/>
        </w:rPr>
        <w:t>), дети);</w:t>
      </w:r>
    </w:p>
    <w:p w:rsidR="00983EC6" w:rsidRDefault="00802D3B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C1">
        <w:rPr>
          <w:rFonts w:ascii="Times New Roman" w:hAnsi="Times New Roman" w:cs="Times New Roman"/>
          <w:sz w:val="28"/>
          <w:szCs w:val="28"/>
        </w:rPr>
        <w:t xml:space="preserve">- в связи с временной </w:t>
      </w:r>
      <w:r w:rsidR="001C780F">
        <w:rPr>
          <w:rFonts w:ascii="Times New Roman" w:hAnsi="Times New Roman" w:cs="Times New Roman"/>
          <w:sz w:val="28"/>
          <w:szCs w:val="28"/>
        </w:rPr>
        <w:t xml:space="preserve">нетрудоспособностью </w:t>
      </w:r>
      <w:r w:rsidRPr="00C963C1">
        <w:rPr>
          <w:rFonts w:ascii="Times New Roman" w:hAnsi="Times New Roman" w:cs="Times New Roman"/>
          <w:sz w:val="28"/>
          <w:szCs w:val="28"/>
        </w:rPr>
        <w:t>продолжительностью не менее двух месяцев подряд.</w:t>
      </w:r>
    </w:p>
    <w:p w:rsidR="00983EC6" w:rsidRDefault="00D4532E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по заявлению лица, замещающего муниципальную должность, с приложением соответствующих документов.</w:t>
      </w:r>
    </w:p>
    <w:p w:rsidR="001C780F" w:rsidRDefault="001C780F" w:rsidP="00983EC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963C1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выплачиваются иные надбавки в соответствии с действующим законодательством.</w:t>
      </w:r>
    </w:p>
    <w:p w:rsidR="00802D3B" w:rsidRPr="00C963C1" w:rsidRDefault="001C780F" w:rsidP="002D26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521455" w:rsidRPr="00521455">
        <w:rPr>
          <w:rFonts w:ascii="Times New Roman" w:hAnsi="Times New Roman" w:cs="Times New Roman"/>
          <w:sz w:val="28"/>
          <w:szCs w:val="28"/>
        </w:rPr>
        <w:t>нормативным</w:t>
      </w:r>
      <w:r w:rsidR="00820F6E">
        <w:rPr>
          <w:rFonts w:ascii="Times New Roman" w:hAnsi="Times New Roman" w:cs="Times New Roman"/>
          <w:sz w:val="28"/>
          <w:szCs w:val="28"/>
        </w:rPr>
        <w:t>и</w:t>
      </w:r>
      <w:r w:rsidR="00521455" w:rsidRPr="00521455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820F6E">
        <w:rPr>
          <w:rFonts w:ascii="Times New Roman" w:hAnsi="Times New Roman" w:cs="Times New Roman"/>
          <w:sz w:val="28"/>
          <w:szCs w:val="28"/>
        </w:rPr>
        <w:t>и акта</w:t>
      </w:r>
      <w:r w:rsidR="00521455" w:rsidRPr="00521455">
        <w:rPr>
          <w:rFonts w:ascii="Times New Roman" w:hAnsi="Times New Roman" w:cs="Times New Roman"/>
          <w:sz w:val="28"/>
          <w:szCs w:val="28"/>
        </w:rPr>
        <w:t>м</w:t>
      </w:r>
      <w:r w:rsidR="00820F6E">
        <w:rPr>
          <w:rFonts w:ascii="Times New Roman" w:hAnsi="Times New Roman" w:cs="Times New Roman"/>
          <w:sz w:val="28"/>
          <w:szCs w:val="28"/>
        </w:rPr>
        <w:t>и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527F20">
        <w:rPr>
          <w:rFonts w:ascii="Times New Roman" w:hAnsi="Times New Roman" w:cs="Times New Roman"/>
          <w:sz w:val="28"/>
          <w:szCs w:val="28"/>
        </w:rPr>
        <w:t xml:space="preserve">– </w:t>
      </w:r>
      <w:r w:rsidR="00983EC6">
        <w:rPr>
          <w:rFonts w:ascii="Times New Roman" w:hAnsi="Times New Roman" w:cs="Times New Roman"/>
          <w:sz w:val="28"/>
          <w:szCs w:val="28"/>
        </w:rPr>
        <w:t xml:space="preserve">Югры </w:t>
      </w:r>
      <w:r w:rsidR="00450A89">
        <w:rPr>
          <w:rFonts w:ascii="Times New Roman" w:hAnsi="Times New Roman" w:cs="Times New Roman"/>
          <w:sz w:val="28"/>
          <w:szCs w:val="28"/>
        </w:rPr>
        <w:t>нормативы формирования расходов на оплату труда лиц, замещающих муниципальные должности,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не вкл</w:t>
      </w:r>
      <w:r w:rsidR="00983EC6">
        <w:rPr>
          <w:rFonts w:ascii="Times New Roman" w:hAnsi="Times New Roman" w:cs="Times New Roman"/>
          <w:sz w:val="28"/>
          <w:szCs w:val="28"/>
        </w:rPr>
        <w:t>ючают расходы на выплаты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дополнительно поступивших целевых средств из федерального бюджета</w:t>
      </w:r>
      <w:r w:rsidR="00BD094A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BD094A" w:rsidRPr="00C963C1">
        <w:rPr>
          <w:rFonts w:ascii="Times New Roman" w:hAnsi="Times New Roman" w:cs="Times New Roman"/>
          <w:sz w:val="28"/>
          <w:szCs w:val="28"/>
        </w:rPr>
        <w:t>Ханты</w:t>
      </w:r>
      <w:r w:rsidR="00527F20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– </w:t>
      </w:r>
      <w:r w:rsidR="00BD094A">
        <w:rPr>
          <w:rFonts w:ascii="Times New Roman" w:hAnsi="Times New Roman" w:cs="Times New Roman"/>
          <w:sz w:val="28"/>
          <w:szCs w:val="28"/>
        </w:rPr>
        <w:t>Югры</w:t>
      </w:r>
      <w:r w:rsidR="00802D3B" w:rsidRPr="00C963C1">
        <w:rPr>
          <w:rFonts w:ascii="Times New Roman" w:hAnsi="Times New Roman" w:cs="Times New Roman"/>
          <w:sz w:val="28"/>
          <w:szCs w:val="28"/>
        </w:rPr>
        <w:t xml:space="preserve"> на поощрение муниципальных управленческих команд, а также предусмотренные </w:t>
      </w:r>
      <w:r w:rsidR="00802D3B" w:rsidRPr="00C963C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связанные с окончанием срока выполнения полномочий либо досрочным прекращением полномочий лиц, замещающих муниципальные должности, пособия и компенсационные выплаты при увольнении в связи с ликвидацией, реорганизацией, иными организационно-штатными мероприятиями и другими основаниями, осуществляемыми в порядке и размерах, установленных законодательством Российской Федерации, </w:t>
      </w:r>
      <w:r w:rsidR="00527F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3EC6" w:rsidRPr="00C963C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802D3B" w:rsidRPr="00C963C1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983EC6">
        <w:rPr>
          <w:rFonts w:ascii="Times New Roman" w:hAnsi="Times New Roman" w:cs="Times New Roman"/>
          <w:sz w:val="28"/>
          <w:szCs w:val="28"/>
        </w:rPr>
        <w:t xml:space="preserve"> </w:t>
      </w:r>
      <w:r w:rsidR="00527F20">
        <w:rPr>
          <w:rFonts w:ascii="Times New Roman" w:hAnsi="Times New Roman" w:cs="Times New Roman"/>
          <w:sz w:val="28"/>
          <w:szCs w:val="28"/>
        </w:rPr>
        <w:t xml:space="preserve">– </w:t>
      </w:r>
      <w:r w:rsidR="00983EC6">
        <w:rPr>
          <w:rFonts w:ascii="Times New Roman" w:hAnsi="Times New Roman" w:cs="Times New Roman"/>
          <w:sz w:val="28"/>
          <w:szCs w:val="28"/>
        </w:rPr>
        <w:t>Югры</w:t>
      </w:r>
      <w:r w:rsidR="00802D3B" w:rsidRPr="00C963C1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983EC6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802D3B" w:rsidRPr="00C963C1">
        <w:rPr>
          <w:rFonts w:ascii="Times New Roman" w:hAnsi="Times New Roman" w:cs="Times New Roman"/>
          <w:sz w:val="28"/>
          <w:szCs w:val="28"/>
        </w:rPr>
        <w:t>.</w:t>
      </w:r>
    </w:p>
    <w:sectPr w:rsidR="00802D3B" w:rsidRPr="00C963C1" w:rsidSect="00527F2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C4" w:rsidRDefault="00325DC4" w:rsidP="00C6793E">
      <w:pPr>
        <w:spacing w:after="0" w:line="240" w:lineRule="auto"/>
      </w:pPr>
      <w:r>
        <w:separator/>
      </w:r>
    </w:p>
  </w:endnote>
  <w:endnote w:type="continuationSeparator" w:id="0">
    <w:p w:rsidR="00325DC4" w:rsidRDefault="00325DC4" w:rsidP="00C6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C4" w:rsidRDefault="00325DC4" w:rsidP="00C6793E">
      <w:pPr>
        <w:spacing w:after="0" w:line="240" w:lineRule="auto"/>
      </w:pPr>
      <w:r>
        <w:separator/>
      </w:r>
    </w:p>
  </w:footnote>
  <w:footnote w:type="continuationSeparator" w:id="0">
    <w:p w:rsidR="00325DC4" w:rsidRDefault="00325DC4" w:rsidP="00C6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524235"/>
      <w:docPartObj>
        <w:docPartGallery w:val="Page Numbers (Top of Page)"/>
        <w:docPartUnique/>
      </w:docPartObj>
    </w:sdtPr>
    <w:sdtEndPr/>
    <w:sdtContent>
      <w:p w:rsidR="00C6793E" w:rsidRDefault="00C679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66">
          <w:rPr>
            <w:noProof/>
          </w:rPr>
          <w:t>2</w:t>
        </w:r>
        <w:r>
          <w:fldChar w:fldCharType="end"/>
        </w:r>
      </w:p>
    </w:sdtContent>
  </w:sdt>
  <w:p w:rsidR="00C6793E" w:rsidRDefault="00C67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3B"/>
    <w:rsid w:val="000811C2"/>
    <w:rsid w:val="000A0D6F"/>
    <w:rsid w:val="000B6E66"/>
    <w:rsid w:val="000F52A0"/>
    <w:rsid w:val="00193561"/>
    <w:rsid w:val="001943ED"/>
    <w:rsid w:val="00196E6D"/>
    <w:rsid w:val="001C780F"/>
    <w:rsid w:val="0021314B"/>
    <w:rsid w:val="0028251A"/>
    <w:rsid w:val="002D260E"/>
    <w:rsid w:val="002E2BCD"/>
    <w:rsid w:val="0032356F"/>
    <w:rsid w:val="00325DC4"/>
    <w:rsid w:val="00356ED5"/>
    <w:rsid w:val="003B28E5"/>
    <w:rsid w:val="003B61E5"/>
    <w:rsid w:val="003E65CF"/>
    <w:rsid w:val="00450A89"/>
    <w:rsid w:val="004A7B77"/>
    <w:rsid w:val="004F3C79"/>
    <w:rsid w:val="00521455"/>
    <w:rsid w:val="00527F20"/>
    <w:rsid w:val="005D6E12"/>
    <w:rsid w:val="005F35E4"/>
    <w:rsid w:val="00662F54"/>
    <w:rsid w:val="006B6D08"/>
    <w:rsid w:val="00774B96"/>
    <w:rsid w:val="00776625"/>
    <w:rsid w:val="007A5698"/>
    <w:rsid w:val="007C0D8F"/>
    <w:rsid w:val="008008D9"/>
    <w:rsid w:val="00802D3B"/>
    <w:rsid w:val="00820F6E"/>
    <w:rsid w:val="00850916"/>
    <w:rsid w:val="00983EC6"/>
    <w:rsid w:val="009A0A49"/>
    <w:rsid w:val="009D56B6"/>
    <w:rsid w:val="00A01980"/>
    <w:rsid w:val="00A3737E"/>
    <w:rsid w:val="00A845B1"/>
    <w:rsid w:val="00B010F5"/>
    <w:rsid w:val="00B557AD"/>
    <w:rsid w:val="00BC3063"/>
    <w:rsid w:val="00BC5A57"/>
    <w:rsid w:val="00BD094A"/>
    <w:rsid w:val="00C05841"/>
    <w:rsid w:val="00C6793E"/>
    <w:rsid w:val="00C963C1"/>
    <w:rsid w:val="00CB2264"/>
    <w:rsid w:val="00D15D71"/>
    <w:rsid w:val="00D211C3"/>
    <w:rsid w:val="00D4532E"/>
    <w:rsid w:val="00D839D0"/>
    <w:rsid w:val="00D94986"/>
    <w:rsid w:val="00DB6455"/>
    <w:rsid w:val="00DD2B19"/>
    <w:rsid w:val="00DE48E2"/>
    <w:rsid w:val="00DF11D1"/>
    <w:rsid w:val="00DF387C"/>
    <w:rsid w:val="00E53F8D"/>
    <w:rsid w:val="00E65087"/>
    <w:rsid w:val="00E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0199-5CCA-4D42-98D0-9349296D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802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2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561"/>
  </w:style>
  <w:style w:type="paragraph" w:styleId="a5">
    <w:name w:val="No Spacing"/>
    <w:uiPriority w:val="1"/>
    <w:qFormat/>
    <w:rsid w:val="001935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33B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BBF4A6E9352ACEAB6E49F182EDAC2AABAFC627D5778D194996D9B421D40EDD9FA6B51DC96BC45549B5E83795AB4780F0pAc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13</cp:revision>
  <cp:lastPrinted>2022-12-22T06:17:00Z</cp:lastPrinted>
  <dcterms:created xsi:type="dcterms:W3CDTF">2022-12-22T05:34:00Z</dcterms:created>
  <dcterms:modified xsi:type="dcterms:W3CDTF">2022-12-26T03:30:00Z</dcterms:modified>
</cp:coreProperties>
</file>