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5931D5">
        <w:rPr>
          <w:b/>
        </w:rPr>
        <w:t>92</w:t>
      </w:r>
      <w:r w:rsidR="00A02096">
        <w:rPr>
          <w:b/>
        </w:rPr>
        <w:t xml:space="preserve"> </w:t>
      </w:r>
      <w:r w:rsidR="009A2F4C">
        <w:rPr>
          <w:b/>
        </w:rPr>
        <w:t xml:space="preserve"> </w:t>
      </w:r>
    </w:p>
    <w:p w:rsidR="003D19BD" w:rsidRPr="00167B5B" w:rsidRDefault="003D19BD" w:rsidP="003D19BD">
      <w:pPr>
        <w:jc w:val="both"/>
        <w:rPr>
          <w:sz w:val="22"/>
          <w:szCs w:val="22"/>
        </w:rPr>
      </w:pPr>
      <w:r w:rsidRPr="00167B5B">
        <w:rPr>
          <w:sz w:val="22"/>
          <w:szCs w:val="22"/>
        </w:rPr>
        <w:t>22 сентября 2016 года, 09.15</w:t>
      </w:r>
    </w:p>
    <w:p w:rsidR="003D19BD" w:rsidRPr="00167B5B" w:rsidRDefault="003D19BD" w:rsidP="003D19BD">
      <w:pPr>
        <w:jc w:val="both"/>
        <w:rPr>
          <w:sz w:val="22"/>
          <w:szCs w:val="22"/>
        </w:rPr>
      </w:pPr>
      <w:r w:rsidRPr="00167B5B">
        <w:rPr>
          <w:sz w:val="22"/>
          <w:szCs w:val="22"/>
        </w:rPr>
        <w:t>Место проведения: г. Ханты-Мансийск, ул. Дзержинского, 6, кабинет 209</w:t>
      </w:r>
    </w:p>
    <w:p w:rsidR="003D19BD" w:rsidRPr="00167B5B" w:rsidRDefault="003D19BD" w:rsidP="003D19BD">
      <w:pPr>
        <w:jc w:val="both"/>
        <w:rPr>
          <w:sz w:val="22"/>
          <w:szCs w:val="22"/>
        </w:rPr>
      </w:pPr>
      <w:r w:rsidRPr="00167B5B">
        <w:rPr>
          <w:sz w:val="22"/>
          <w:szCs w:val="22"/>
        </w:rPr>
        <w:t>Сведения об участниках заседания, отсутствующих указаны в протоколе заседания Комиссии</w:t>
      </w:r>
    </w:p>
    <w:p w:rsidR="009D72BF" w:rsidRPr="00167B5B" w:rsidRDefault="009D72BF" w:rsidP="009D72BF">
      <w:pPr>
        <w:rPr>
          <w:b/>
          <w:sz w:val="22"/>
          <w:szCs w:val="22"/>
        </w:rPr>
      </w:pPr>
    </w:p>
    <w:p w:rsidR="005931D5" w:rsidRPr="00167B5B" w:rsidRDefault="009A2F4C" w:rsidP="005931D5">
      <w:pPr>
        <w:rPr>
          <w:b/>
          <w:sz w:val="22"/>
          <w:szCs w:val="22"/>
        </w:rPr>
      </w:pPr>
      <w:r w:rsidRPr="00167B5B">
        <w:rPr>
          <w:b/>
          <w:sz w:val="22"/>
          <w:szCs w:val="22"/>
        </w:rPr>
        <w:t xml:space="preserve">О </w:t>
      </w:r>
      <w:r w:rsidR="005931D5" w:rsidRPr="00167B5B">
        <w:rPr>
          <w:b/>
          <w:sz w:val="22"/>
          <w:szCs w:val="22"/>
        </w:rPr>
        <w:t>принимаемых мерах по предупреждению</w:t>
      </w:r>
    </w:p>
    <w:p w:rsidR="005931D5" w:rsidRPr="00167B5B" w:rsidRDefault="005931D5" w:rsidP="005931D5">
      <w:pPr>
        <w:rPr>
          <w:b/>
          <w:sz w:val="22"/>
          <w:szCs w:val="22"/>
        </w:rPr>
      </w:pPr>
      <w:r w:rsidRPr="00167B5B">
        <w:rPr>
          <w:b/>
          <w:sz w:val="22"/>
          <w:szCs w:val="22"/>
        </w:rPr>
        <w:t>преступлений, правонарушений и</w:t>
      </w:r>
    </w:p>
    <w:p w:rsidR="009D72BF" w:rsidRPr="00167B5B" w:rsidRDefault="005931D5" w:rsidP="005931D5">
      <w:pPr>
        <w:rPr>
          <w:b/>
          <w:sz w:val="22"/>
          <w:szCs w:val="22"/>
        </w:rPr>
      </w:pPr>
      <w:r w:rsidRPr="00167B5B">
        <w:rPr>
          <w:b/>
          <w:sz w:val="22"/>
          <w:szCs w:val="22"/>
        </w:rPr>
        <w:t xml:space="preserve">антиобщественных действий </w:t>
      </w:r>
      <w:proofErr w:type="gramStart"/>
      <w:r w:rsidRPr="00167B5B">
        <w:rPr>
          <w:b/>
          <w:sz w:val="22"/>
          <w:szCs w:val="22"/>
        </w:rPr>
        <w:t>среди</w:t>
      </w:r>
      <w:proofErr w:type="gramEnd"/>
      <w:r w:rsidRPr="00167B5B">
        <w:rPr>
          <w:b/>
          <w:sz w:val="22"/>
          <w:szCs w:val="22"/>
        </w:rPr>
        <w:t xml:space="preserve"> обучающихся</w:t>
      </w:r>
    </w:p>
    <w:p w:rsidR="009D72BF" w:rsidRPr="00167B5B" w:rsidRDefault="009D72BF" w:rsidP="009D72BF">
      <w:pPr>
        <w:rPr>
          <w:b/>
          <w:sz w:val="22"/>
          <w:szCs w:val="22"/>
        </w:rPr>
      </w:pPr>
    </w:p>
    <w:p w:rsidR="009A2F4C" w:rsidRPr="00167B5B" w:rsidRDefault="00B1001A" w:rsidP="009A2F4C">
      <w:pPr>
        <w:ind w:right="23" w:firstLine="708"/>
        <w:jc w:val="both"/>
      </w:pPr>
      <w:proofErr w:type="gramStart"/>
      <w:r w:rsidRPr="00167B5B">
        <w:t>Во исполнение пункта 5</w:t>
      </w:r>
      <w:r w:rsidR="003D19BD" w:rsidRPr="00167B5B">
        <w:t xml:space="preserve"> постановления территориальной комиссии по делам несовершеннолетних и защите их прав в городе Ханты-Мансийске от </w:t>
      </w:r>
      <w:r w:rsidRPr="00167B5B">
        <w:t>28 июля 2016 года № 75</w:t>
      </w:r>
      <w:r w:rsidR="003D19BD" w:rsidRPr="00167B5B">
        <w:t xml:space="preserve"> «</w:t>
      </w:r>
      <w:r w:rsidRPr="00167B5B">
        <w:t>О состоянии преступности, правонарушений среди несовершеннолетних по итогам 1 полугодия 2016 года</w:t>
      </w:r>
      <w:r w:rsidR="003D19BD" w:rsidRPr="00167B5B">
        <w:t>», з</w:t>
      </w:r>
      <w:r w:rsidR="009A2F4C" w:rsidRPr="00167B5B">
        <w:t>аслушав и обсудив информацию</w:t>
      </w:r>
      <w:r w:rsidRPr="00167B5B">
        <w:t xml:space="preserve"> руководителей муниципальных бюджетных общеобразовательных учреждений «Средняя общеобразовательная школа с углубленным изучением отдельных предметов № 3»</w:t>
      </w:r>
      <w:r w:rsidR="009A2F4C" w:rsidRPr="00167B5B">
        <w:t xml:space="preserve">, </w:t>
      </w:r>
      <w:r w:rsidRPr="00167B5B">
        <w:t>«Средняя общеобразовательная школа № 8» о принимаемых мерах</w:t>
      </w:r>
      <w:proofErr w:type="gramEnd"/>
      <w:r w:rsidRPr="00167B5B">
        <w:t xml:space="preserve"> по предупреждению преступлений, правонарушений и антиобщественных действий </w:t>
      </w:r>
      <w:proofErr w:type="gramStart"/>
      <w:r w:rsidRPr="00167B5B">
        <w:t>среди</w:t>
      </w:r>
      <w:proofErr w:type="gramEnd"/>
      <w:r w:rsidRPr="00167B5B">
        <w:t xml:space="preserve"> обучающихся, </w:t>
      </w:r>
      <w:r w:rsidR="009A2F4C" w:rsidRPr="00167B5B">
        <w:t>комиссия отмечает:</w:t>
      </w:r>
    </w:p>
    <w:p w:rsidR="00A558CA" w:rsidRPr="00B54994" w:rsidRDefault="003D19BD" w:rsidP="00A558CA">
      <w:pPr>
        <w:shd w:val="clear" w:color="auto" w:fill="FFFFFF"/>
        <w:tabs>
          <w:tab w:val="left" w:pos="851"/>
        </w:tabs>
        <w:jc w:val="both"/>
      </w:pPr>
      <w:r w:rsidRPr="00167B5B">
        <w:rPr>
          <w:color w:val="000000"/>
          <w:spacing w:val="9"/>
        </w:rPr>
        <w:tab/>
      </w:r>
      <w:r w:rsidR="00A558CA">
        <w:t>В</w:t>
      </w:r>
      <w:r w:rsidR="00A558CA" w:rsidRPr="00B54994">
        <w:t xml:space="preserve"> целях </w:t>
      </w:r>
      <w:r w:rsidR="00D327D9">
        <w:t>предупреждения</w:t>
      </w:r>
      <w:r w:rsidR="00A558CA">
        <w:t xml:space="preserve"> преступлений, </w:t>
      </w:r>
      <w:r w:rsidR="00A558CA" w:rsidRPr="00B54994">
        <w:t xml:space="preserve">правонарушений и антиобщественных действий </w:t>
      </w:r>
      <w:proofErr w:type="gramStart"/>
      <w:r w:rsidR="00A558CA" w:rsidRPr="00B54994">
        <w:t>среди</w:t>
      </w:r>
      <w:proofErr w:type="gramEnd"/>
      <w:r w:rsidR="00A558CA" w:rsidRPr="00B54994">
        <w:t xml:space="preserve"> </w:t>
      </w:r>
      <w:r w:rsidR="000A52B7">
        <w:t xml:space="preserve">обучающихся </w:t>
      </w:r>
      <w:r w:rsidR="00D327D9">
        <w:t xml:space="preserve">в организациях, осуществляющих образовательную деятельность, </w:t>
      </w:r>
      <w:r w:rsidR="00A558CA">
        <w:t>проводится следующая работа:</w:t>
      </w:r>
    </w:p>
    <w:p w:rsidR="00A558CA" w:rsidRDefault="00A558CA" w:rsidP="00A558CA">
      <w:pPr>
        <w:ind w:firstLine="708"/>
        <w:jc w:val="both"/>
      </w:pPr>
      <w:r>
        <w:t>- организовано взаимодействие с субъектами системы профилактики безнадзорности и правонарушений несовершеннолетних, осуществляющееся на основе совместных планов работы,</w:t>
      </w:r>
    </w:p>
    <w:p w:rsidR="000A52B7" w:rsidRDefault="00A558CA" w:rsidP="00F66187">
      <w:pPr>
        <w:ind w:firstLine="708"/>
        <w:jc w:val="both"/>
      </w:pPr>
      <w:r>
        <w:t xml:space="preserve">- разработаны и внедряются программы (проекты), направленные на формирование законопослушного поведения, профилактику противоправного </w:t>
      </w:r>
      <w:r w:rsidRPr="009C2024">
        <w:t>поведения несовершеннолетних</w:t>
      </w:r>
      <w:r>
        <w:t>,</w:t>
      </w:r>
      <w:r w:rsidR="00F66187" w:rsidRPr="00F66187">
        <w:t xml:space="preserve"> </w:t>
      </w:r>
      <w:r w:rsidR="00F66187">
        <w:t xml:space="preserve">совершенствуются формы работы с </w:t>
      </w:r>
      <w:proofErr w:type="gramStart"/>
      <w:r w:rsidR="00F66187">
        <w:t>обучающимися</w:t>
      </w:r>
      <w:proofErr w:type="gramEnd"/>
      <w:r w:rsidR="00F66187">
        <w:t xml:space="preserve">, </w:t>
      </w:r>
    </w:p>
    <w:p w:rsidR="00A558CA" w:rsidRDefault="00A558CA" w:rsidP="00A558CA">
      <w:pPr>
        <w:ind w:firstLine="708"/>
        <w:jc w:val="both"/>
      </w:pPr>
      <w:r>
        <w:t>- организована работа по вовлечению несовершеннолетних в различные формы досуговой занятости</w:t>
      </w:r>
      <w:r w:rsidR="000A52B7">
        <w:t>, общественно-значимой деятельности</w:t>
      </w:r>
      <w:r>
        <w:t xml:space="preserve"> в свободное от учебы время,</w:t>
      </w:r>
    </w:p>
    <w:p w:rsidR="00A558CA" w:rsidRDefault="00A558CA" w:rsidP="00A558CA">
      <w:pPr>
        <w:ind w:firstLine="708"/>
        <w:jc w:val="both"/>
      </w:pPr>
      <w:r>
        <w:t xml:space="preserve">- обеспечивается размещение на сайтах (стендах) информационных материалов для родителей, обучающихся по профилактике противоправного поведения, предупреждению чрезвычайных происшествий, формированию навыков здорового образа жизни, </w:t>
      </w:r>
    </w:p>
    <w:p w:rsidR="00A558CA" w:rsidRDefault="00A558CA" w:rsidP="00A558CA">
      <w:pPr>
        <w:ind w:firstLine="708"/>
        <w:jc w:val="both"/>
      </w:pPr>
      <w:r>
        <w:t>- спланирована деятельность с родителями, направленная на предупреждение противоправных действий, совершаемых несовершеннолетними, а также в отношении них,</w:t>
      </w:r>
    </w:p>
    <w:p w:rsidR="00A558CA" w:rsidRDefault="00A558CA" w:rsidP="00A558CA">
      <w:pPr>
        <w:ind w:firstLine="708"/>
        <w:jc w:val="both"/>
      </w:pPr>
      <w:r>
        <w:t>- обеспечивается повышение профессиональной компетентности педагогов по вопросам профилактики безнадзорности и правонарушений несовершеннолетних через  деятельность методических объединений классных руководителей, проведение обучающих семинаров, индивидуальных консультаций.</w:t>
      </w:r>
    </w:p>
    <w:p w:rsidR="00A558CA" w:rsidRDefault="00A558CA" w:rsidP="000A52B7">
      <w:pPr>
        <w:jc w:val="both"/>
      </w:pPr>
    </w:p>
    <w:p w:rsidR="009D72BF" w:rsidRPr="00167B5B" w:rsidRDefault="009D72BF" w:rsidP="009D72BF">
      <w:pPr>
        <w:ind w:firstLine="708"/>
        <w:jc w:val="both"/>
      </w:pPr>
      <w:r w:rsidRPr="00167B5B"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 w:rsidRPr="00167B5B">
        <w:rPr>
          <w:color w:val="000000"/>
        </w:rPr>
        <w:t>комиссия</w:t>
      </w:r>
    </w:p>
    <w:p w:rsidR="009D72BF" w:rsidRPr="00167B5B" w:rsidRDefault="009D72BF" w:rsidP="009D72BF">
      <w:pPr>
        <w:rPr>
          <w:b/>
        </w:rPr>
      </w:pPr>
    </w:p>
    <w:p w:rsidR="009D72BF" w:rsidRPr="00167B5B" w:rsidRDefault="009D72BF" w:rsidP="009D72BF">
      <w:pPr>
        <w:ind w:firstLine="708"/>
        <w:jc w:val="center"/>
        <w:rPr>
          <w:b/>
        </w:rPr>
      </w:pPr>
      <w:r w:rsidRPr="00167B5B">
        <w:rPr>
          <w:b/>
        </w:rPr>
        <w:t>постановила:</w:t>
      </w:r>
    </w:p>
    <w:p w:rsidR="009D72BF" w:rsidRPr="00167B5B" w:rsidRDefault="009D72BF" w:rsidP="009D72BF">
      <w:pPr>
        <w:jc w:val="both"/>
      </w:pPr>
    </w:p>
    <w:p w:rsidR="009D72BF" w:rsidRPr="00167B5B" w:rsidRDefault="009D72BF" w:rsidP="009D72BF">
      <w:pPr>
        <w:ind w:firstLine="708"/>
        <w:jc w:val="both"/>
      </w:pPr>
      <w:r w:rsidRPr="00167B5B">
        <w:t>1. Информацию</w:t>
      </w:r>
      <w:r w:rsidR="00B1001A" w:rsidRPr="00167B5B">
        <w:t xml:space="preserve"> руководителей муниципальных бюджетных общеобразовательных учреждений «Средняя общеобразовательная школа с углубленным изучением отдельных предметов № 3», «Средняя общеобразовательная школа № 8» о принимаемых мерах по </w:t>
      </w:r>
      <w:r w:rsidR="00B1001A" w:rsidRPr="00167B5B">
        <w:lastRenderedPageBreak/>
        <w:t xml:space="preserve">предупреждению преступлений, правонарушений и антиобщественных действий </w:t>
      </w:r>
      <w:proofErr w:type="gramStart"/>
      <w:r w:rsidR="00B1001A" w:rsidRPr="00167B5B">
        <w:t>среди</w:t>
      </w:r>
      <w:proofErr w:type="gramEnd"/>
      <w:r w:rsidR="00B1001A" w:rsidRPr="00167B5B">
        <w:t xml:space="preserve"> обучающихся</w:t>
      </w:r>
      <w:r w:rsidRPr="00167B5B">
        <w:t xml:space="preserve"> принять к сведению.</w:t>
      </w:r>
    </w:p>
    <w:p w:rsidR="009D72BF" w:rsidRPr="00167B5B" w:rsidRDefault="009D72BF" w:rsidP="009D72BF">
      <w:pPr>
        <w:jc w:val="both"/>
      </w:pPr>
    </w:p>
    <w:p w:rsidR="00B1001A" w:rsidRPr="00167B5B" w:rsidRDefault="009D72BF" w:rsidP="00E3447D">
      <w:pPr>
        <w:ind w:firstLine="708"/>
        <w:jc w:val="both"/>
      </w:pPr>
      <w:r w:rsidRPr="00167B5B">
        <w:t>2.</w:t>
      </w:r>
      <w:r w:rsidR="00E4747E" w:rsidRPr="00167B5B">
        <w:t xml:space="preserve"> </w:t>
      </w:r>
      <w:r w:rsidR="00B1001A" w:rsidRPr="00167B5B">
        <w:t>Территориальной комиссии по делам несовершеннолетних и защите их прав в городе Ханты-Мансийске (И.А. Черкунова):</w:t>
      </w:r>
    </w:p>
    <w:p w:rsidR="00B1001A" w:rsidRPr="00167B5B" w:rsidRDefault="00B1001A" w:rsidP="00B1001A">
      <w:pPr>
        <w:ind w:firstLine="708"/>
        <w:jc w:val="both"/>
      </w:pPr>
      <w:r w:rsidRPr="00167B5B">
        <w:t>Утвердить график проведения рейдовых мероприятий с целью выявления и пресечения фактов совершения несовершеннолетними противоправных и антиобщественных действий, а также в о</w:t>
      </w:r>
      <w:r w:rsidR="00B9434A" w:rsidRPr="00167B5B">
        <w:t xml:space="preserve">тношении них на </w:t>
      </w:r>
      <w:r w:rsidR="00B9434A" w:rsidRPr="00167B5B">
        <w:rPr>
          <w:lang w:val="en-US"/>
        </w:rPr>
        <w:t>I</w:t>
      </w:r>
      <w:r w:rsidRPr="00167B5B">
        <w:t xml:space="preserve"> полугодие 2016-2017 учебного года согласно приложению.</w:t>
      </w:r>
    </w:p>
    <w:p w:rsidR="00B1001A" w:rsidRPr="00167B5B" w:rsidRDefault="00B9434A" w:rsidP="00450901">
      <w:pPr>
        <w:jc w:val="both"/>
      </w:pPr>
      <w:r w:rsidRPr="00167B5B">
        <w:tab/>
        <w:t>Срок исполнения: 22 сентября 2016 года.</w:t>
      </w:r>
    </w:p>
    <w:p w:rsidR="00B9434A" w:rsidRPr="00167B5B" w:rsidRDefault="00B9434A" w:rsidP="00E3447D">
      <w:pPr>
        <w:ind w:firstLine="708"/>
        <w:jc w:val="both"/>
      </w:pPr>
    </w:p>
    <w:p w:rsidR="009D72BF" w:rsidRPr="00167B5B" w:rsidRDefault="00450901" w:rsidP="00E3447D">
      <w:pPr>
        <w:ind w:firstLine="708"/>
        <w:jc w:val="both"/>
      </w:pPr>
      <w:r w:rsidRPr="00167B5B">
        <w:t xml:space="preserve">3. </w:t>
      </w:r>
      <w:r w:rsidR="00E4747E" w:rsidRPr="00167B5B">
        <w:t xml:space="preserve">Департаменту образования Администрации города Ханты-Мансийска </w:t>
      </w:r>
      <w:r w:rsidR="009A2F4C" w:rsidRPr="00167B5B">
        <w:t>(</w:t>
      </w:r>
      <w:r w:rsidR="00E4747E" w:rsidRPr="00167B5B">
        <w:t>Ю.М. Личкун</w:t>
      </w:r>
      <w:r w:rsidR="009A2F4C" w:rsidRPr="00167B5B">
        <w:t>)</w:t>
      </w:r>
      <w:r w:rsidR="00373749" w:rsidRPr="00167B5B">
        <w:t>:</w:t>
      </w:r>
      <w:r w:rsidR="00BC0ADF" w:rsidRPr="00167B5B">
        <w:t xml:space="preserve"> </w:t>
      </w:r>
    </w:p>
    <w:p w:rsidR="00450901" w:rsidRPr="00167B5B" w:rsidRDefault="0081631D" w:rsidP="00450901">
      <w:pPr>
        <w:ind w:firstLine="708"/>
        <w:jc w:val="both"/>
      </w:pPr>
      <w:r w:rsidRPr="00167B5B">
        <w:t>3</w:t>
      </w:r>
      <w:r w:rsidR="00450901" w:rsidRPr="00167B5B">
        <w:t xml:space="preserve">.1. </w:t>
      </w:r>
      <w:r w:rsidR="00B9434A" w:rsidRPr="00167B5B">
        <w:t xml:space="preserve">Организовать проведение в </w:t>
      </w:r>
      <w:r w:rsidR="00B9434A" w:rsidRPr="00167B5B">
        <w:rPr>
          <w:lang w:val="en-US"/>
        </w:rPr>
        <w:t>I</w:t>
      </w:r>
      <w:r w:rsidR="00450901" w:rsidRPr="00167B5B">
        <w:t xml:space="preserve"> полугодии </w:t>
      </w:r>
      <w:r w:rsidR="0008789D" w:rsidRPr="00167B5B">
        <w:t>2016-2017 учебного</w:t>
      </w:r>
      <w:r w:rsidR="00450901" w:rsidRPr="00167B5B">
        <w:t xml:space="preserve"> год</w:t>
      </w:r>
      <w:r w:rsidR="0008789D" w:rsidRPr="00167B5B">
        <w:t xml:space="preserve">а в </w:t>
      </w:r>
      <w:r w:rsidR="00450901" w:rsidRPr="00167B5B">
        <w:t xml:space="preserve"> </w:t>
      </w:r>
      <w:r w:rsidR="0008789D" w:rsidRPr="00167B5B">
        <w:t xml:space="preserve">организациях, осуществляющих образовательную деятельность, </w:t>
      </w:r>
      <w:r w:rsidR="00450901" w:rsidRPr="00167B5B">
        <w:t>в том числе с участием специалистов</w:t>
      </w:r>
      <w:r w:rsidR="009500F7" w:rsidRPr="00167B5B">
        <w:t xml:space="preserve"> в области информационных технологий</w:t>
      </w:r>
      <w:r w:rsidR="000E157C" w:rsidRPr="00167B5B">
        <w:t>, сотрудников подразделений межмуниципального отдела Министерства внутренних дел Российской Федерации «Ханты-Мансийский», педагогов-психологов</w:t>
      </w:r>
      <w:r w:rsidR="00450901" w:rsidRPr="00167B5B">
        <w:t>:</w:t>
      </w:r>
    </w:p>
    <w:p w:rsidR="00450901" w:rsidRPr="00167B5B" w:rsidRDefault="00450901" w:rsidP="00450901">
      <w:pPr>
        <w:ind w:firstLine="708"/>
        <w:jc w:val="both"/>
      </w:pPr>
      <w:r w:rsidRPr="00167B5B">
        <w:t xml:space="preserve">тематических мероприятий с </w:t>
      </w:r>
      <w:proofErr w:type="gramStart"/>
      <w:r w:rsidRPr="00167B5B">
        <w:t>обучающимися</w:t>
      </w:r>
      <w:proofErr w:type="gramEnd"/>
      <w:r w:rsidRPr="00167B5B">
        <w:t xml:space="preserve"> (</w:t>
      </w:r>
      <w:r w:rsidR="00460E08" w:rsidRPr="00167B5B">
        <w:t>«уроки безопасности»</w:t>
      </w:r>
      <w:r w:rsidRPr="00167B5B">
        <w:t>, инструктажи, практические занятия),</w:t>
      </w:r>
      <w:r w:rsidR="00460E08" w:rsidRPr="00167B5B">
        <w:t xml:space="preserve"> направленны</w:t>
      </w:r>
      <w:r w:rsidR="009E489A" w:rsidRPr="00167B5B">
        <w:t>х</w:t>
      </w:r>
      <w:r w:rsidR="00460E08" w:rsidRPr="00167B5B">
        <w:t xml:space="preserve"> на формирование безопасного поведения в сети Интернет,</w:t>
      </w:r>
    </w:p>
    <w:p w:rsidR="00450901" w:rsidRPr="00167B5B" w:rsidRDefault="00450901" w:rsidP="00450901">
      <w:pPr>
        <w:ind w:firstLine="708"/>
        <w:jc w:val="both"/>
      </w:pPr>
      <w:r w:rsidRPr="00167B5B">
        <w:t xml:space="preserve">собраний для родителей по </w:t>
      </w:r>
      <w:r w:rsidR="000E157C" w:rsidRPr="00167B5B">
        <w:t xml:space="preserve">вопросам формирования навыков безопасного использования детьми на разных возрастных этапах информационно-коммуникационной сети Интернет, принятия мер, направленных на пресечение фактов бесконтрольного доступа к информации, наносящей вред здоровью, нравственному и духовному развитию несовершеннолетних, предупреждение совершения детьми противоправных деяний, а также в отношении них посредством </w:t>
      </w:r>
      <w:r w:rsidR="002E35E8" w:rsidRPr="00167B5B">
        <w:t>сети Интернет.</w:t>
      </w:r>
    </w:p>
    <w:p w:rsidR="00450901" w:rsidRPr="00167B5B" w:rsidRDefault="002E35E8" w:rsidP="002E35E8">
      <w:pPr>
        <w:jc w:val="both"/>
      </w:pPr>
      <w:r w:rsidRPr="00167B5B">
        <w:tab/>
        <w:t>Краткую информацию об исполнении данного поручения с указанием проведенных профилактических мероприятий, специалистов, принявших в них участие, количества слушателей, в том числе родителей и несовершеннолетних направить в территориальную комиссию по делам несовершеннолетних и защите их прав в городе Ханты-Мансийске.</w:t>
      </w:r>
    </w:p>
    <w:p w:rsidR="00731232" w:rsidRPr="00167B5B" w:rsidRDefault="00731232" w:rsidP="009D72BF">
      <w:pPr>
        <w:ind w:firstLine="708"/>
        <w:jc w:val="both"/>
      </w:pPr>
      <w:r w:rsidRPr="00167B5B">
        <w:t xml:space="preserve">Срок исполнения: до </w:t>
      </w:r>
      <w:r w:rsidR="002E35E8" w:rsidRPr="00167B5B">
        <w:t>20 декабря 2016</w:t>
      </w:r>
      <w:r w:rsidRPr="00167B5B">
        <w:t xml:space="preserve"> года.</w:t>
      </w:r>
    </w:p>
    <w:p w:rsidR="00380754" w:rsidRPr="00167B5B" w:rsidRDefault="0081631D" w:rsidP="00380754">
      <w:pPr>
        <w:ind w:firstLine="708"/>
        <w:jc w:val="both"/>
      </w:pPr>
      <w:r w:rsidRPr="00167B5B">
        <w:t>3</w:t>
      </w:r>
      <w:r w:rsidR="004927B9" w:rsidRPr="00167B5B">
        <w:t xml:space="preserve">.2. </w:t>
      </w:r>
      <w:proofErr w:type="gramStart"/>
      <w:r w:rsidR="00400923" w:rsidRPr="00167B5B">
        <w:t xml:space="preserve">Рассмотреть вопрос о </w:t>
      </w:r>
      <w:r w:rsidR="00380754" w:rsidRPr="00167B5B">
        <w:t>целесообразности внедрения и развития</w:t>
      </w:r>
      <w:r w:rsidR="00400923" w:rsidRPr="00167B5B">
        <w:t xml:space="preserve"> в организациях, осуществляющих образовательную деятельность, </w:t>
      </w:r>
      <w:r w:rsidR="00380754" w:rsidRPr="00167B5B">
        <w:t xml:space="preserve">опыта </w:t>
      </w:r>
      <w:r w:rsidR="00931AF9">
        <w:t>шефской работы обучающихся старших классов, являющих</w:t>
      </w:r>
      <w:r w:rsidR="00400923" w:rsidRPr="00167B5B">
        <w:t xml:space="preserve">ся лидерами ученического самоуправления, волонтерских объединений, иных </w:t>
      </w:r>
      <w:r w:rsidR="00380754" w:rsidRPr="00167B5B">
        <w:t xml:space="preserve">направлений </w:t>
      </w:r>
      <w:r w:rsidR="00400923" w:rsidRPr="00167B5B">
        <w:t xml:space="preserve">общественно-значимой деятельности, над несовершеннолетними, обучающимися в классных коллективах </w:t>
      </w:r>
      <w:r w:rsidR="00380754" w:rsidRPr="00167B5B">
        <w:t xml:space="preserve">младшего и </w:t>
      </w:r>
      <w:r w:rsidR="00A02096">
        <w:t>среднего звена, находящими</w:t>
      </w:r>
      <w:r w:rsidR="00400923" w:rsidRPr="00167B5B">
        <w:t>ся в социально опасном пол</w:t>
      </w:r>
      <w:r w:rsidR="00A02096">
        <w:t>ожении, состоящими</w:t>
      </w:r>
      <w:r w:rsidR="00400923" w:rsidRPr="00167B5B">
        <w:t xml:space="preserve"> на профилактическом учете межмуниципального отдела Министерства внутренних дел Российской Федерации «Ханты-Мансийский» </w:t>
      </w:r>
      <w:r w:rsidR="00380754" w:rsidRPr="00167B5B">
        <w:t>с целью оказания содействия в</w:t>
      </w:r>
      <w:proofErr w:type="gramEnd"/>
      <w:r w:rsidR="00380754" w:rsidRPr="00167B5B">
        <w:t xml:space="preserve"> организации их полезного, содержательного досуга и вовлечения в общественную жизнь образовательной организации, муниципального образования. </w:t>
      </w:r>
    </w:p>
    <w:p w:rsidR="004927B9" w:rsidRPr="00167B5B" w:rsidRDefault="00380754" w:rsidP="009D72BF">
      <w:pPr>
        <w:ind w:firstLine="708"/>
        <w:jc w:val="both"/>
      </w:pPr>
      <w:r w:rsidRPr="00167B5B">
        <w:t>Срок исполнения: до 1 ноября 2016 года.</w:t>
      </w:r>
    </w:p>
    <w:p w:rsidR="00AF7CC4" w:rsidRPr="00167B5B" w:rsidRDefault="0081631D" w:rsidP="00AF7CC4">
      <w:pPr>
        <w:ind w:firstLine="708"/>
        <w:jc w:val="both"/>
      </w:pPr>
      <w:r w:rsidRPr="00167B5B">
        <w:t>3</w:t>
      </w:r>
      <w:r w:rsidR="00DA30B4" w:rsidRPr="00167B5B">
        <w:t xml:space="preserve">.3. </w:t>
      </w:r>
      <w:proofErr w:type="gramStart"/>
      <w:r w:rsidR="00DA30B4" w:rsidRPr="00167B5B">
        <w:t xml:space="preserve">Обеспечить проведение в организациях, осуществляющих образовательную деятельность, правового консультирования и просвещения обучающихся через </w:t>
      </w:r>
      <w:r w:rsidR="00A02096">
        <w:t xml:space="preserve">реализацию планов </w:t>
      </w:r>
      <w:r w:rsidR="00DA30B4" w:rsidRPr="00167B5B">
        <w:t>мероприятий (лекции, семинары, конкурсы, викторины, защита проектов, другие), посвященных Дню правовой помощи (20 ноября), Международному Дню защиты детей (1 июня), Дню знаний (1 сентября).</w:t>
      </w:r>
      <w:proofErr w:type="gramEnd"/>
    </w:p>
    <w:p w:rsidR="0011437F" w:rsidRDefault="00DA30B4" w:rsidP="0081631D">
      <w:pPr>
        <w:ind w:firstLine="708"/>
        <w:jc w:val="both"/>
      </w:pPr>
      <w:r w:rsidRPr="00167B5B">
        <w:t>Срок исполнения: до 5 июня, 5 сентября, 10 ноября в течение 2016, 2017 годов.</w:t>
      </w:r>
    </w:p>
    <w:p w:rsidR="00AF7CC4" w:rsidRPr="00167B5B" w:rsidRDefault="00AF7CC4" w:rsidP="0081631D">
      <w:pPr>
        <w:ind w:firstLine="708"/>
        <w:jc w:val="both"/>
      </w:pPr>
    </w:p>
    <w:p w:rsidR="00731232" w:rsidRPr="00167B5B" w:rsidRDefault="002E35E8" w:rsidP="009D72BF">
      <w:pPr>
        <w:ind w:firstLine="708"/>
        <w:jc w:val="both"/>
      </w:pPr>
      <w:r w:rsidRPr="00167B5B">
        <w:t>4. Межмуниципальному отделу Министерства внутренних дел «Ханты-Мансийский» (В.В. Носов)</w:t>
      </w:r>
      <w:r w:rsidR="00C13ADC" w:rsidRPr="00167B5B">
        <w:t xml:space="preserve"> рекомендовать</w:t>
      </w:r>
      <w:r w:rsidRPr="00167B5B">
        <w:t>:</w:t>
      </w:r>
    </w:p>
    <w:p w:rsidR="002E35E8" w:rsidRPr="00167B5B" w:rsidRDefault="00C13ADC" w:rsidP="009D72BF">
      <w:pPr>
        <w:ind w:firstLine="708"/>
        <w:jc w:val="both"/>
      </w:pPr>
      <w:r w:rsidRPr="00167B5B">
        <w:t>4.1. Организовать проведение</w:t>
      </w:r>
      <w:r w:rsidR="002E35E8" w:rsidRPr="00167B5B">
        <w:t xml:space="preserve"> мониторинга исполнения </w:t>
      </w:r>
      <w:r w:rsidRPr="00167B5B">
        <w:t>сотрудниками</w:t>
      </w:r>
      <w:r w:rsidR="004927B9" w:rsidRPr="00167B5B">
        <w:t xml:space="preserve"> служб и</w:t>
      </w:r>
      <w:r w:rsidRPr="00167B5B">
        <w:t xml:space="preserve"> подразделений  территориального органа внутренних дел </w:t>
      </w:r>
      <w:r w:rsidR="002E35E8" w:rsidRPr="00167B5B">
        <w:t xml:space="preserve">совместных планов работы </w:t>
      </w:r>
      <w:r w:rsidRPr="00167B5B">
        <w:t>с муниципальными организациями</w:t>
      </w:r>
      <w:r w:rsidR="002E35E8" w:rsidRPr="00167B5B">
        <w:t>, осущест</w:t>
      </w:r>
      <w:r w:rsidRPr="00167B5B">
        <w:t>вляющими</w:t>
      </w:r>
      <w:r w:rsidR="002E35E8" w:rsidRPr="00167B5B">
        <w:t xml:space="preserve"> образовательную деятельность, на </w:t>
      </w:r>
      <w:r w:rsidR="002E35E8" w:rsidRPr="00167B5B">
        <w:lastRenderedPageBreak/>
        <w:t>2016-2017 учебный год</w:t>
      </w:r>
      <w:r w:rsidRPr="00167B5B">
        <w:t xml:space="preserve"> с учетом </w:t>
      </w:r>
      <w:r w:rsidR="004927B9" w:rsidRPr="00167B5B">
        <w:t>исполнения в полном объеме и своевременности запланированных профилактических мероприятий.</w:t>
      </w:r>
    </w:p>
    <w:p w:rsidR="004927B9" w:rsidRPr="00167B5B" w:rsidRDefault="004927B9" w:rsidP="009D72BF">
      <w:pPr>
        <w:ind w:firstLine="708"/>
        <w:jc w:val="both"/>
      </w:pPr>
      <w:r w:rsidRPr="00167B5B">
        <w:t xml:space="preserve">О результатах проведенного мониторинга, </w:t>
      </w:r>
      <w:r w:rsidR="00B9434A" w:rsidRPr="00167B5B">
        <w:t xml:space="preserve">с указанием </w:t>
      </w:r>
      <w:r w:rsidR="00931AF9">
        <w:t>принятых мер</w:t>
      </w:r>
      <w:r w:rsidRPr="00167B5B">
        <w:t xml:space="preserve"> реагирования по фактам неисполнения запланированных мероприятий </w:t>
      </w:r>
      <w:r w:rsidR="00B9434A" w:rsidRPr="00167B5B">
        <w:t>информировать территориальную комиссию по делам несовершеннолетних и защите их прав в городе Ханты-Мансийске.</w:t>
      </w:r>
    </w:p>
    <w:p w:rsidR="00B9434A" w:rsidRPr="00167B5B" w:rsidRDefault="00B9434A" w:rsidP="009D72BF">
      <w:pPr>
        <w:ind w:firstLine="708"/>
        <w:jc w:val="both"/>
      </w:pPr>
      <w:r w:rsidRPr="00167B5B">
        <w:t xml:space="preserve">Срок исполнения: до 20 декабря 2016 года (по результатам работы в </w:t>
      </w:r>
      <w:r w:rsidRPr="00167B5B">
        <w:rPr>
          <w:lang w:val="en-US"/>
        </w:rPr>
        <w:t>I</w:t>
      </w:r>
      <w:r w:rsidRPr="00167B5B">
        <w:t xml:space="preserve"> полугодии 2016-2017 учебного года), до 20 мая 2017 года (по результатам работы в</w:t>
      </w:r>
      <w:r w:rsidR="00A558CA">
        <w:t>о</w:t>
      </w:r>
      <w:r w:rsidRPr="00167B5B">
        <w:t xml:space="preserve"> </w:t>
      </w:r>
      <w:r w:rsidRPr="00167B5B">
        <w:rPr>
          <w:lang w:val="en-US"/>
        </w:rPr>
        <w:t>II</w:t>
      </w:r>
      <w:r w:rsidRPr="00167B5B">
        <w:t xml:space="preserve"> полугодии 2016-2017 учебного года).</w:t>
      </w:r>
    </w:p>
    <w:p w:rsidR="00B9434A" w:rsidRPr="00167B5B" w:rsidRDefault="00B9434A" w:rsidP="00B9434A">
      <w:pPr>
        <w:ind w:firstLine="708"/>
        <w:jc w:val="both"/>
      </w:pPr>
      <w:r w:rsidRPr="00167B5B">
        <w:t xml:space="preserve">4.2. Обеспечить исполнение графика проведения рейдовых мероприятий с целью выявления и пресечения фактов совершения несовершеннолетними противоправных и антиобщественных действий, а также в отношении них на </w:t>
      </w:r>
      <w:r w:rsidRPr="00167B5B">
        <w:rPr>
          <w:lang w:val="en-US"/>
        </w:rPr>
        <w:t>I</w:t>
      </w:r>
      <w:r w:rsidRPr="00167B5B">
        <w:t xml:space="preserve"> полугодие 2016-2017 учебного года, утвержденного пунктом 1 настоящего постановления.</w:t>
      </w:r>
    </w:p>
    <w:p w:rsidR="00C13ADC" w:rsidRPr="00167B5B" w:rsidRDefault="00B9434A" w:rsidP="009D72BF">
      <w:pPr>
        <w:ind w:firstLine="708"/>
        <w:jc w:val="both"/>
      </w:pPr>
      <w:r w:rsidRPr="00167B5B">
        <w:t xml:space="preserve">Информировать территориальную комиссию по делам несовершеннолетних и защите их прав в городе Ханты-Мансийске об итогах рейдовых мероприятий в рамках </w:t>
      </w:r>
      <w:r w:rsidR="009D0EA8" w:rsidRPr="00167B5B">
        <w:t>анализа состояния</w:t>
      </w:r>
      <w:r w:rsidRPr="00167B5B">
        <w:t xml:space="preserve"> преступности, правонарушений среди н</w:t>
      </w:r>
      <w:r w:rsidR="009D0EA8" w:rsidRPr="00167B5B">
        <w:t>есовершеннолетних по итогам 2016</w:t>
      </w:r>
      <w:r w:rsidRPr="00167B5B">
        <w:t xml:space="preserve"> года.</w:t>
      </w:r>
    </w:p>
    <w:p w:rsidR="00167B5B" w:rsidRDefault="00514085" w:rsidP="00167B5B">
      <w:pPr>
        <w:ind w:firstLine="708"/>
        <w:jc w:val="both"/>
      </w:pPr>
      <w:r w:rsidRPr="00167B5B">
        <w:t>Срок исполнения до 1 февраля 2017 года.</w:t>
      </w:r>
    </w:p>
    <w:p w:rsidR="00167B5B" w:rsidRPr="00167B5B" w:rsidRDefault="00167B5B" w:rsidP="00167B5B">
      <w:pPr>
        <w:ind w:firstLine="708"/>
        <w:jc w:val="both"/>
      </w:pPr>
    </w:p>
    <w:p w:rsidR="00167B5B" w:rsidRPr="00167B5B" w:rsidRDefault="00167B5B" w:rsidP="00167B5B">
      <w:pPr>
        <w:ind w:firstLine="708"/>
        <w:jc w:val="both"/>
      </w:pPr>
    </w:p>
    <w:p w:rsidR="005C0154" w:rsidRPr="00167B5B" w:rsidRDefault="009D72BF" w:rsidP="0081631D">
      <w:pPr>
        <w:ind w:firstLine="708"/>
        <w:jc w:val="both"/>
      </w:pPr>
      <w:r w:rsidRPr="00167B5B">
        <w:t>Председатель комиссии:                                                          И.А. Черкунова</w:t>
      </w:r>
    </w:p>
    <w:p w:rsidR="00167B5B" w:rsidRPr="00167B5B" w:rsidRDefault="00167B5B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167B5B" w:rsidRPr="00167B5B" w:rsidSect="00167B5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88"/>
    <w:rsid w:val="0000420A"/>
    <w:rsid w:val="00016D59"/>
    <w:rsid w:val="0003330B"/>
    <w:rsid w:val="00082E55"/>
    <w:rsid w:val="0008789D"/>
    <w:rsid w:val="0009252B"/>
    <w:rsid w:val="000A1C86"/>
    <w:rsid w:val="000A52B7"/>
    <w:rsid w:val="000B6DB4"/>
    <w:rsid w:val="000D3988"/>
    <w:rsid w:val="000D4869"/>
    <w:rsid w:val="000E157C"/>
    <w:rsid w:val="00113748"/>
    <w:rsid w:val="0011437F"/>
    <w:rsid w:val="00135924"/>
    <w:rsid w:val="00167B5B"/>
    <w:rsid w:val="001A3806"/>
    <w:rsid w:val="001F61D5"/>
    <w:rsid w:val="00232E65"/>
    <w:rsid w:val="002554D5"/>
    <w:rsid w:val="00270868"/>
    <w:rsid w:val="002B2987"/>
    <w:rsid w:val="002D0FB0"/>
    <w:rsid w:val="002E35E8"/>
    <w:rsid w:val="002F6368"/>
    <w:rsid w:val="00316D8A"/>
    <w:rsid w:val="00327107"/>
    <w:rsid w:val="00330940"/>
    <w:rsid w:val="00332C73"/>
    <w:rsid w:val="00333E49"/>
    <w:rsid w:val="00366FF0"/>
    <w:rsid w:val="00373749"/>
    <w:rsid w:val="00380754"/>
    <w:rsid w:val="00382CFD"/>
    <w:rsid w:val="0038556F"/>
    <w:rsid w:val="00395385"/>
    <w:rsid w:val="003A3BAD"/>
    <w:rsid w:val="003D19BD"/>
    <w:rsid w:val="003D3096"/>
    <w:rsid w:val="003E3763"/>
    <w:rsid w:val="003F3D06"/>
    <w:rsid w:val="00400923"/>
    <w:rsid w:val="00407E81"/>
    <w:rsid w:val="00412F99"/>
    <w:rsid w:val="00445B5C"/>
    <w:rsid w:val="00450901"/>
    <w:rsid w:val="00460E08"/>
    <w:rsid w:val="004724CF"/>
    <w:rsid w:val="004927B9"/>
    <w:rsid w:val="004B42AB"/>
    <w:rsid w:val="004E4D05"/>
    <w:rsid w:val="00514085"/>
    <w:rsid w:val="005412A1"/>
    <w:rsid w:val="00541993"/>
    <w:rsid w:val="00560D15"/>
    <w:rsid w:val="00575F7E"/>
    <w:rsid w:val="005931D5"/>
    <w:rsid w:val="00595373"/>
    <w:rsid w:val="005C0154"/>
    <w:rsid w:val="005F451B"/>
    <w:rsid w:val="00641E7E"/>
    <w:rsid w:val="00675485"/>
    <w:rsid w:val="006A1D30"/>
    <w:rsid w:val="006B4DAE"/>
    <w:rsid w:val="006D44AF"/>
    <w:rsid w:val="00715DFC"/>
    <w:rsid w:val="00722D8C"/>
    <w:rsid w:val="00731232"/>
    <w:rsid w:val="00761CFF"/>
    <w:rsid w:val="00766952"/>
    <w:rsid w:val="007B2CD9"/>
    <w:rsid w:val="007C77B7"/>
    <w:rsid w:val="0081399E"/>
    <w:rsid w:val="0081631D"/>
    <w:rsid w:val="00841CAF"/>
    <w:rsid w:val="008513E1"/>
    <w:rsid w:val="008D3472"/>
    <w:rsid w:val="009140F2"/>
    <w:rsid w:val="00931AF9"/>
    <w:rsid w:val="009361DC"/>
    <w:rsid w:val="009500F7"/>
    <w:rsid w:val="00953DA3"/>
    <w:rsid w:val="009A2F4C"/>
    <w:rsid w:val="009D0EA8"/>
    <w:rsid w:val="009D72BF"/>
    <w:rsid w:val="009E31FA"/>
    <w:rsid w:val="009E489A"/>
    <w:rsid w:val="009E7E1C"/>
    <w:rsid w:val="009F3B2E"/>
    <w:rsid w:val="00A00F84"/>
    <w:rsid w:val="00A02096"/>
    <w:rsid w:val="00A04E07"/>
    <w:rsid w:val="00A10927"/>
    <w:rsid w:val="00A558CA"/>
    <w:rsid w:val="00AA31EF"/>
    <w:rsid w:val="00AC681A"/>
    <w:rsid w:val="00AF7CC4"/>
    <w:rsid w:val="00B1001A"/>
    <w:rsid w:val="00B82721"/>
    <w:rsid w:val="00B9434A"/>
    <w:rsid w:val="00BB474B"/>
    <w:rsid w:val="00BB4D79"/>
    <w:rsid w:val="00BC0ADF"/>
    <w:rsid w:val="00C00EEB"/>
    <w:rsid w:val="00C074CC"/>
    <w:rsid w:val="00C13ADC"/>
    <w:rsid w:val="00C522EE"/>
    <w:rsid w:val="00C63EEC"/>
    <w:rsid w:val="00C75A08"/>
    <w:rsid w:val="00C867BE"/>
    <w:rsid w:val="00CA66B1"/>
    <w:rsid w:val="00CB7FD7"/>
    <w:rsid w:val="00CE75D8"/>
    <w:rsid w:val="00D1183A"/>
    <w:rsid w:val="00D3256B"/>
    <w:rsid w:val="00D327D9"/>
    <w:rsid w:val="00D6100D"/>
    <w:rsid w:val="00DA30B4"/>
    <w:rsid w:val="00DB63ED"/>
    <w:rsid w:val="00E01ED5"/>
    <w:rsid w:val="00E209DC"/>
    <w:rsid w:val="00E3447D"/>
    <w:rsid w:val="00E41014"/>
    <w:rsid w:val="00E4747E"/>
    <w:rsid w:val="00E73FE4"/>
    <w:rsid w:val="00EB43DA"/>
    <w:rsid w:val="00EC1893"/>
    <w:rsid w:val="00F11AB4"/>
    <w:rsid w:val="00F169C8"/>
    <w:rsid w:val="00F35A2E"/>
    <w:rsid w:val="00F66187"/>
    <w:rsid w:val="00F9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53</cp:revision>
  <cp:lastPrinted>2016-09-23T11:43:00Z</cp:lastPrinted>
  <dcterms:created xsi:type="dcterms:W3CDTF">2016-06-21T06:13:00Z</dcterms:created>
  <dcterms:modified xsi:type="dcterms:W3CDTF">2016-11-17T05:09:00Z</dcterms:modified>
</cp:coreProperties>
</file>