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37" w:rsidRPr="000E19D8" w:rsidRDefault="002055AB" w:rsidP="000E19D8">
      <w:pPr>
        <w:rPr>
          <w:i/>
          <w:u w:val="single"/>
          <w:lang w:val="en-US"/>
        </w:rPr>
      </w:pPr>
      <w:r>
        <w:rPr>
          <w:i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2600960</wp:posOffset>
            </wp:positionH>
            <wp:positionV relativeFrom="paragraph">
              <wp:posOffset>23495</wp:posOffset>
            </wp:positionV>
            <wp:extent cx="565150" cy="638175"/>
            <wp:effectExtent l="19050" t="0" r="6350" b="0"/>
            <wp:wrapSquare wrapText="left"/>
            <wp:docPr id="10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5AB" w:rsidRDefault="002055AB" w:rsidP="00D82271">
      <w:pPr>
        <w:pStyle w:val="a5"/>
        <w:jc w:val="left"/>
      </w:pPr>
    </w:p>
    <w:p w:rsidR="00D82271" w:rsidRPr="002055AB" w:rsidRDefault="00D82271" w:rsidP="00D82271">
      <w:pPr>
        <w:pStyle w:val="a5"/>
        <w:jc w:val="left"/>
      </w:pPr>
    </w:p>
    <w:p w:rsidR="008D0F37" w:rsidRPr="002055AB" w:rsidRDefault="008D0F37" w:rsidP="002055AB">
      <w:pPr>
        <w:pStyle w:val="a3"/>
        <w:jc w:val="left"/>
        <w:rPr>
          <w:b w:val="0"/>
        </w:rPr>
      </w:pPr>
    </w:p>
    <w:p w:rsidR="008D0F37" w:rsidRDefault="008D0F37" w:rsidP="008D0F37">
      <w:pPr>
        <w:pStyle w:val="a3"/>
        <w:rPr>
          <w:b w:val="0"/>
        </w:rPr>
      </w:pPr>
      <w:r>
        <w:rPr>
          <w:b w:val="0"/>
        </w:rPr>
        <w:t>Муниципальное образование</w:t>
      </w:r>
    </w:p>
    <w:p w:rsidR="008D0F37" w:rsidRDefault="008D0F37" w:rsidP="008D0F37">
      <w:pPr>
        <w:pStyle w:val="a5"/>
        <w:rPr>
          <w:b w:val="0"/>
        </w:rPr>
      </w:pPr>
      <w:r>
        <w:rPr>
          <w:b w:val="0"/>
        </w:rPr>
        <w:t>Ханты-Мансийского автономного округа – Югры</w:t>
      </w:r>
    </w:p>
    <w:p w:rsidR="0024215E" w:rsidRDefault="00D82271" w:rsidP="0024215E">
      <w:pPr>
        <w:pStyle w:val="a5"/>
        <w:rPr>
          <w:b w:val="0"/>
        </w:rPr>
      </w:pPr>
      <w:r>
        <w:rPr>
          <w:b w:val="0"/>
        </w:rPr>
        <w:t xml:space="preserve">городской округ город </w:t>
      </w:r>
      <w:r w:rsidR="008D0F37">
        <w:rPr>
          <w:b w:val="0"/>
        </w:rPr>
        <w:t>Ханты-Мансийск</w:t>
      </w:r>
    </w:p>
    <w:p w:rsidR="0024215E" w:rsidRPr="0024215E" w:rsidRDefault="0024215E" w:rsidP="0024215E">
      <w:pPr>
        <w:pStyle w:val="a5"/>
        <w:rPr>
          <w:b w:val="0"/>
        </w:rPr>
      </w:pPr>
    </w:p>
    <w:p w:rsidR="0024215E" w:rsidRPr="0024215E" w:rsidRDefault="008D0F37" w:rsidP="002421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ДЕПАРТАМЕНТ УПРАВЛЕНИЯ ФИНАНСАМИ</w:t>
      </w:r>
    </w:p>
    <w:p w:rsidR="008D0F37" w:rsidRPr="00ED70E8" w:rsidRDefault="00D82271" w:rsidP="008D0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ГОРОДА </w:t>
      </w:r>
      <w:r w:rsidR="008D0F37" w:rsidRPr="00ED70E8">
        <w:rPr>
          <w:b/>
          <w:bCs/>
          <w:sz w:val="28"/>
          <w:szCs w:val="28"/>
        </w:rPr>
        <w:t>ХАНТЫ-МАНСИЙСКА</w:t>
      </w:r>
    </w:p>
    <w:p w:rsidR="008D0F37" w:rsidRDefault="008D0F37" w:rsidP="008D0F37">
      <w:pPr>
        <w:jc w:val="center"/>
        <w:rPr>
          <w:b/>
          <w:bCs/>
          <w:sz w:val="28"/>
        </w:rPr>
      </w:pPr>
    </w:p>
    <w:p w:rsidR="008D0F37" w:rsidRPr="00397D24" w:rsidRDefault="008D0F37" w:rsidP="00C07841">
      <w:pPr>
        <w:pStyle w:val="a3"/>
        <w:jc w:val="left"/>
        <w:rPr>
          <w:b w:val="0"/>
          <w:i/>
          <w:iCs/>
          <w:sz w:val="24"/>
        </w:rPr>
      </w:pPr>
      <w:r w:rsidRPr="00397D24">
        <w:rPr>
          <w:b w:val="0"/>
          <w:i/>
          <w:iCs/>
          <w:sz w:val="24"/>
        </w:rPr>
        <w:t>Дзержинского ул., д.6, г. Ханты-Мансийск</w:t>
      </w:r>
    </w:p>
    <w:p w:rsidR="008D0F37" w:rsidRPr="00397D24" w:rsidRDefault="008D0F37" w:rsidP="00C07841">
      <w:pPr>
        <w:pStyle w:val="a3"/>
        <w:jc w:val="left"/>
        <w:rPr>
          <w:b w:val="0"/>
          <w:i/>
          <w:sz w:val="24"/>
          <w:u w:val="single"/>
        </w:rPr>
      </w:pPr>
      <w:r w:rsidRPr="00397D24">
        <w:rPr>
          <w:b w:val="0"/>
          <w:i/>
          <w:sz w:val="24"/>
        </w:rPr>
        <w:t>Ханты-Мансийский автономный округ – Югра, 628012</w:t>
      </w:r>
      <w:r w:rsidRPr="00397D24">
        <w:rPr>
          <w:b w:val="0"/>
          <w:i/>
          <w:sz w:val="24"/>
        </w:rPr>
        <w:tab/>
      </w:r>
      <w:r w:rsidRPr="00397D24">
        <w:rPr>
          <w:b w:val="0"/>
          <w:i/>
          <w:sz w:val="24"/>
        </w:rPr>
        <w:tab/>
      </w:r>
      <w:r w:rsidR="00397D24">
        <w:rPr>
          <w:b w:val="0"/>
          <w:i/>
          <w:sz w:val="24"/>
        </w:rPr>
        <w:t xml:space="preserve">       </w:t>
      </w:r>
      <w:r w:rsidR="00C07841" w:rsidRPr="00C07841">
        <w:rPr>
          <w:b w:val="0"/>
          <w:i/>
          <w:sz w:val="24"/>
        </w:rPr>
        <w:t xml:space="preserve"> </w:t>
      </w:r>
      <w:r w:rsidR="00397D24">
        <w:rPr>
          <w:b w:val="0"/>
          <w:i/>
          <w:sz w:val="24"/>
        </w:rPr>
        <w:t xml:space="preserve">  </w:t>
      </w:r>
      <w:r w:rsidR="00920396">
        <w:rPr>
          <w:b w:val="0"/>
          <w:bCs w:val="0"/>
          <w:i/>
          <w:iCs/>
          <w:sz w:val="24"/>
        </w:rPr>
        <w:t xml:space="preserve">тел.: </w:t>
      </w:r>
      <w:r w:rsidR="00397D24">
        <w:rPr>
          <w:b w:val="0"/>
          <w:bCs w:val="0"/>
          <w:i/>
          <w:iCs/>
          <w:sz w:val="24"/>
        </w:rPr>
        <w:t>352-</w:t>
      </w:r>
      <w:r w:rsidRPr="00397D24">
        <w:rPr>
          <w:b w:val="0"/>
          <w:bCs w:val="0"/>
          <w:i/>
          <w:iCs/>
          <w:sz w:val="24"/>
        </w:rPr>
        <w:t>328</w:t>
      </w:r>
    </w:p>
    <w:p w:rsidR="008D0F37" w:rsidRPr="00397D24" w:rsidRDefault="008D0F37" w:rsidP="00C07841">
      <w:pPr>
        <w:rPr>
          <w:i/>
          <w:iCs/>
          <w:u w:val="single"/>
          <w:lang w:val="en-US"/>
        </w:rPr>
      </w:pPr>
      <w:r w:rsidRPr="00397D24">
        <w:rPr>
          <w:i/>
          <w:iCs/>
          <w:u w:val="single"/>
          <w:lang w:val="en-US"/>
        </w:rPr>
        <w:t>E-mail: Subre@admhmansy.ru</w:t>
      </w:r>
      <w:r w:rsidRPr="00397D24">
        <w:rPr>
          <w:i/>
          <w:u w:val="single"/>
          <w:lang w:val="en-US"/>
        </w:rPr>
        <w:tab/>
        <w:t xml:space="preserve">                                                         </w:t>
      </w:r>
      <w:r w:rsidR="00397D24">
        <w:rPr>
          <w:i/>
          <w:u w:val="single"/>
          <w:lang w:val="en-US"/>
        </w:rPr>
        <w:t xml:space="preserve">           </w:t>
      </w:r>
      <w:r w:rsidRPr="00397D24">
        <w:rPr>
          <w:i/>
          <w:u w:val="single"/>
        </w:rPr>
        <w:t>факс</w:t>
      </w:r>
      <w:r w:rsidRPr="00397D24">
        <w:rPr>
          <w:i/>
          <w:u w:val="single"/>
          <w:lang w:val="en-US"/>
        </w:rPr>
        <w:t>: 329</w:t>
      </w:r>
      <w:r w:rsidR="00397D24" w:rsidRPr="00397D24">
        <w:rPr>
          <w:i/>
          <w:u w:val="single"/>
          <w:lang w:val="en-US"/>
        </w:rPr>
        <w:t>-</w:t>
      </w:r>
      <w:r w:rsidRPr="00397D24">
        <w:rPr>
          <w:i/>
          <w:u w:val="single"/>
          <w:lang w:val="en-US"/>
        </w:rPr>
        <w:t>740</w:t>
      </w:r>
    </w:p>
    <w:p w:rsidR="008D0F37" w:rsidRPr="008D0F37" w:rsidRDefault="008D0F37" w:rsidP="008D0F37">
      <w:pPr>
        <w:jc w:val="center"/>
        <w:rPr>
          <w:b/>
          <w:sz w:val="28"/>
          <w:szCs w:val="28"/>
          <w:lang w:val="en-US"/>
        </w:rPr>
      </w:pPr>
    </w:p>
    <w:p w:rsidR="0017238F" w:rsidRDefault="008D0F37" w:rsidP="008D0F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0F37">
        <w:rPr>
          <w:b/>
          <w:sz w:val="28"/>
          <w:szCs w:val="28"/>
        </w:rPr>
        <w:t xml:space="preserve">ПРИКАЗ </w:t>
      </w:r>
    </w:p>
    <w:p w:rsidR="0017238F" w:rsidRPr="00FA3138" w:rsidRDefault="0017238F" w:rsidP="008D0F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D0F37" w:rsidRPr="00FA3138" w:rsidRDefault="0017238F" w:rsidP="001723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138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января 2021 года                                                                                     </w:t>
      </w:r>
      <w:r w:rsidR="008D0F37" w:rsidRPr="0017238F">
        <w:rPr>
          <w:sz w:val="28"/>
          <w:szCs w:val="28"/>
        </w:rPr>
        <w:t xml:space="preserve">№ </w:t>
      </w:r>
      <w:r w:rsidRPr="00FA3138">
        <w:rPr>
          <w:sz w:val="28"/>
          <w:szCs w:val="28"/>
        </w:rPr>
        <w:t>11</w:t>
      </w:r>
    </w:p>
    <w:p w:rsidR="00CD41A7" w:rsidRPr="00FA3138" w:rsidRDefault="00CD41A7" w:rsidP="00137D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29BE" w:rsidRDefault="005A29BE" w:rsidP="00137D26">
      <w:pPr>
        <w:rPr>
          <w:sz w:val="28"/>
          <w:szCs w:val="28"/>
        </w:rPr>
      </w:pPr>
      <w:r w:rsidRPr="00BB43F8">
        <w:rPr>
          <w:sz w:val="28"/>
          <w:szCs w:val="28"/>
        </w:rPr>
        <w:t xml:space="preserve">О </w:t>
      </w:r>
      <w:r w:rsidR="001E3509">
        <w:rPr>
          <w:sz w:val="28"/>
          <w:szCs w:val="28"/>
        </w:rPr>
        <w:t>внесении изменения</w:t>
      </w:r>
      <w:r>
        <w:rPr>
          <w:sz w:val="28"/>
          <w:szCs w:val="28"/>
        </w:rPr>
        <w:t xml:space="preserve">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>в приложение 1</w:t>
      </w:r>
      <w:r w:rsidR="00B97DB6">
        <w:rPr>
          <w:sz w:val="28"/>
          <w:szCs w:val="28"/>
        </w:rPr>
        <w:t>,2</w:t>
      </w:r>
      <w:r>
        <w:rPr>
          <w:sz w:val="28"/>
          <w:szCs w:val="28"/>
        </w:rPr>
        <w:t xml:space="preserve"> к приказу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Департамента управления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финансами Администрации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>от 11.01.2018 № 3</w:t>
      </w:r>
      <w:r w:rsidRPr="00BB43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43F8">
        <w:rPr>
          <w:sz w:val="28"/>
          <w:szCs w:val="28"/>
        </w:rPr>
        <w:t xml:space="preserve">О сроках </w:t>
      </w:r>
    </w:p>
    <w:p w:rsidR="005A29BE" w:rsidRPr="00F302B5" w:rsidRDefault="005A29BE" w:rsidP="00137D26">
      <w:pPr>
        <w:rPr>
          <w:sz w:val="28"/>
          <w:szCs w:val="28"/>
        </w:rPr>
      </w:pPr>
      <w:r w:rsidRPr="00BB43F8">
        <w:rPr>
          <w:sz w:val="28"/>
          <w:szCs w:val="28"/>
        </w:rPr>
        <w:t xml:space="preserve">предоставления отчетности главными </w:t>
      </w:r>
    </w:p>
    <w:p w:rsidR="005A29BE" w:rsidRPr="00BB43F8" w:rsidRDefault="005A29BE" w:rsidP="00137D26">
      <w:pPr>
        <w:rPr>
          <w:sz w:val="28"/>
          <w:szCs w:val="28"/>
        </w:rPr>
      </w:pPr>
      <w:r w:rsidRPr="00BB43F8">
        <w:rPr>
          <w:sz w:val="28"/>
          <w:szCs w:val="28"/>
        </w:rPr>
        <w:t xml:space="preserve">распорядителями средств </w:t>
      </w:r>
    </w:p>
    <w:p w:rsidR="005A29BE" w:rsidRDefault="005A29BE" w:rsidP="00137D26">
      <w:pPr>
        <w:rPr>
          <w:sz w:val="28"/>
          <w:szCs w:val="28"/>
        </w:rPr>
      </w:pPr>
      <w:r w:rsidRPr="00BB43F8">
        <w:rPr>
          <w:sz w:val="28"/>
          <w:szCs w:val="28"/>
        </w:rPr>
        <w:t>бюджета города Ханты-Мансийска</w:t>
      </w:r>
      <w:r>
        <w:rPr>
          <w:sz w:val="28"/>
          <w:szCs w:val="28"/>
        </w:rPr>
        <w:t xml:space="preserve">,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главными администраторами доходов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города Ханты-Мансийска,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главными администраторами источников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</w:t>
      </w:r>
    </w:p>
    <w:p w:rsidR="005A29BE" w:rsidRPr="00BB43F8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 w:rsidRPr="00BB43F8">
        <w:rPr>
          <w:sz w:val="28"/>
          <w:szCs w:val="28"/>
        </w:rPr>
        <w:t xml:space="preserve"> </w:t>
      </w:r>
    </w:p>
    <w:p w:rsidR="00397D24" w:rsidRDefault="005A29BE" w:rsidP="00137D2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BB43F8">
        <w:rPr>
          <w:sz w:val="28"/>
          <w:szCs w:val="28"/>
        </w:rPr>
        <w:t>в течение финансового года</w:t>
      </w:r>
      <w:r>
        <w:rPr>
          <w:sz w:val="28"/>
          <w:szCs w:val="28"/>
        </w:rPr>
        <w:t>»</w:t>
      </w:r>
      <w:r w:rsidRPr="00BB43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Pr="005A29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17238F" w:rsidRDefault="0017238F" w:rsidP="00137D26">
      <w:pPr>
        <w:widowControl w:val="0"/>
        <w:autoSpaceDE w:val="0"/>
        <w:autoSpaceDN w:val="0"/>
        <w:adjustRightInd w:val="0"/>
        <w:outlineLvl w:val="1"/>
      </w:pPr>
    </w:p>
    <w:p w:rsidR="0017238F" w:rsidRPr="00BB43F8" w:rsidRDefault="0017238F" w:rsidP="0017238F">
      <w:pPr>
        <w:ind w:right="-511" w:firstLine="708"/>
        <w:jc w:val="both"/>
        <w:rPr>
          <w:sz w:val="28"/>
          <w:szCs w:val="28"/>
        </w:rPr>
      </w:pPr>
      <w:r w:rsidRPr="00BB43F8">
        <w:rPr>
          <w:sz w:val="28"/>
          <w:szCs w:val="28"/>
        </w:rPr>
        <w:t xml:space="preserve">В соответствии с подпунктом 11.3.14 пункта 11 раздела </w:t>
      </w:r>
      <w:r w:rsidRPr="00BB43F8">
        <w:rPr>
          <w:sz w:val="28"/>
          <w:szCs w:val="28"/>
          <w:lang w:val="en-US"/>
        </w:rPr>
        <w:t>III</w:t>
      </w:r>
      <w:r w:rsidRPr="00BB43F8">
        <w:rPr>
          <w:sz w:val="28"/>
          <w:szCs w:val="28"/>
        </w:rPr>
        <w:t xml:space="preserve"> Положения  </w:t>
      </w:r>
      <w:r>
        <w:rPr>
          <w:sz w:val="28"/>
          <w:szCs w:val="28"/>
        </w:rPr>
        <w:br/>
      </w:r>
      <w:r w:rsidRPr="00BB43F8">
        <w:rPr>
          <w:sz w:val="28"/>
          <w:szCs w:val="28"/>
        </w:rPr>
        <w:t xml:space="preserve">о Департаменте управления финансами Администрации города </w:t>
      </w:r>
      <w:r>
        <w:rPr>
          <w:sz w:val="28"/>
          <w:szCs w:val="28"/>
        </w:rPr>
        <w:br/>
      </w:r>
      <w:r w:rsidRPr="00BB43F8">
        <w:rPr>
          <w:sz w:val="28"/>
          <w:szCs w:val="28"/>
        </w:rPr>
        <w:t xml:space="preserve">Ханты-Мансийска, утвержденного Решением Думы города </w:t>
      </w:r>
      <w:r>
        <w:rPr>
          <w:sz w:val="28"/>
          <w:szCs w:val="28"/>
        </w:rPr>
        <w:br/>
      </w:r>
      <w:r w:rsidRPr="00BB43F8">
        <w:rPr>
          <w:sz w:val="28"/>
          <w:szCs w:val="28"/>
        </w:rPr>
        <w:t xml:space="preserve">от 4 марта 2011 года № 1147 и Порядком составления и предоставления бюджетной  и бухгалтерской отчетностей, утвержденным приказом Департамента управления финансами Администрации города </w:t>
      </w:r>
      <w:r>
        <w:rPr>
          <w:sz w:val="28"/>
          <w:szCs w:val="28"/>
        </w:rPr>
        <w:br/>
      </w:r>
      <w:r w:rsidRPr="00BB43F8">
        <w:rPr>
          <w:sz w:val="28"/>
          <w:szCs w:val="28"/>
        </w:rPr>
        <w:t xml:space="preserve">Ханты-Мансийска от </w:t>
      </w:r>
      <w:r>
        <w:rPr>
          <w:sz w:val="28"/>
          <w:szCs w:val="28"/>
        </w:rPr>
        <w:t xml:space="preserve">30 декабря </w:t>
      </w:r>
      <w:r w:rsidRPr="00BB43F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A3138" w:rsidRPr="00FA3138">
        <w:rPr>
          <w:sz w:val="28"/>
          <w:szCs w:val="28"/>
        </w:rPr>
        <w:t>0</w:t>
      </w:r>
      <w:r w:rsidRPr="00BB43F8">
        <w:rPr>
          <w:sz w:val="28"/>
          <w:szCs w:val="28"/>
        </w:rPr>
        <w:t xml:space="preserve"> года № 33</w:t>
      </w:r>
      <w:r>
        <w:rPr>
          <w:sz w:val="28"/>
          <w:szCs w:val="28"/>
        </w:rPr>
        <w:t>1</w:t>
      </w:r>
      <w:r w:rsidRPr="00BB43F8">
        <w:rPr>
          <w:sz w:val="28"/>
          <w:szCs w:val="28"/>
        </w:rPr>
        <w:t xml:space="preserve">,  </w:t>
      </w:r>
      <w:proofErr w:type="spellStart"/>
      <w:proofErr w:type="gramStart"/>
      <w:r w:rsidRPr="00BB43F8">
        <w:rPr>
          <w:b/>
          <w:sz w:val="28"/>
          <w:szCs w:val="28"/>
        </w:rPr>
        <w:t>п</w:t>
      </w:r>
      <w:proofErr w:type="spellEnd"/>
      <w:proofErr w:type="gramEnd"/>
      <w:r w:rsidRPr="00BB43F8">
        <w:rPr>
          <w:b/>
          <w:sz w:val="28"/>
          <w:szCs w:val="28"/>
        </w:rPr>
        <w:t xml:space="preserve"> </w:t>
      </w:r>
      <w:proofErr w:type="spellStart"/>
      <w:r w:rsidRPr="00BB43F8">
        <w:rPr>
          <w:b/>
          <w:sz w:val="28"/>
          <w:szCs w:val="28"/>
        </w:rPr>
        <w:t>р</w:t>
      </w:r>
      <w:proofErr w:type="spellEnd"/>
      <w:r w:rsidRPr="00BB43F8">
        <w:rPr>
          <w:b/>
          <w:sz w:val="28"/>
          <w:szCs w:val="28"/>
        </w:rPr>
        <w:t xml:space="preserve"> и к а </w:t>
      </w:r>
      <w:proofErr w:type="spellStart"/>
      <w:r w:rsidRPr="00BB43F8">
        <w:rPr>
          <w:b/>
          <w:sz w:val="28"/>
          <w:szCs w:val="28"/>
        </w:rPr>
        <w:t>з</w:t>
      </w:r>
      <w:proofErr w:type="spellEnd"/>
      <w:r w:rsidRPr="00BB43F8">
        <w:rPr>
          <w:b/>
          <w:sz w:val="28"/>
          <w:szCs w:val="28"/>
        </w:rPr>
        <w:t xml:space="preserve"> </w:t>
      </w:r>
      <w:proofErr w:type="spellStart"/>
      <w:r w:rsidRPr="00BB43F8">
        <w:rPr>
          <w:b/>
          <w:sz w:val="28"/>
          <w:szCs w:val="28"/>
        </w:rPr>
        <w:t>ы</w:t>
      </w:r>
      <w:proofErr w:type="spellEnd"/>
      <w:r w:rsidRPr="00BB43F8">
        <w:rPr>
          <w:b/>
          <w:sz w:val="28"/>
          <w:szCs w:val="28"/>
        </w:rPr>
        <w:t xml:space="preserve"> в а ю:</w:t>
      </w:r>
    </w:p>
    <w:p w:rsidR="0017238F" w:rsidRDefault="005A29BE" w:rsidP="00137D26">
      <w:pPr>
        <w:ind w:firstLine="709"/>
        <w:jc w:val="both"/>
        <w:rPr>
          <w:sz w:val="28"/>
          <w:szCs w:val="28"/>
        </w:rPr>
      </w:pPr>
      <w:r w:rsidRPr="00BB43F8">
        <w:rPr>
          <w:sz w:val="28"/>
          <w:szCs w:val="28"/>
        </w:rPr>
        <w:t>1.</w:t>
      </w:r>
      <w:r w:rsidRPr="005A29B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1E3509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в приложение </w:t>
      </w:r>
      <w:r w:rsidR="001E3509">
        <w:rPr>
          <w:sz w:val="28"/>
          <w:szCs w:val="28"/>
        </w:rPr>
        <w:t>1</w:t>
      </w:r>
      <w:r>
        <w:rPr>
          <w:sz w:val="28"/>
          <w:szCs w:val="28"/>
        </w:rPr>
        <w:t xml:space="preserve"> к приказу Департамента управления финансами Админ</w:t>
      </w:r>
      <w:r w:rsidR="00137D26">
        <w:rPr>
          <w:sz w:val="28"/>
          <w:szCs w:val="28"/>
        </w:rPr>
        <w:t>истрации города Ханты-Мансийска</w:t>
      </w:r>
      <w:r w:rsidR="00137D26" w:rsidRPr="00137D26">
        <w:rPr>
          <w:sz w:val="28"/>
          <w:szCs w:val="28"/>
        </w:rPr>
        <w:br/>
      </w:r>
      <w:r>
        <w:rPr>
          <w:sz w:val="28"/>
          <w:szCs w:val="28"/>
        </w:rPr>
        <w:t>от 11.01.2018 № 3 «</w:t>
      </w:r>
      <w:r w:rsidRPr="00BB43F8">
        <w:rPr>
          <w:sz w:val="28"/>
          <w:szCs w:val="28"/>
        </w:rPr>
        <w:t xml:space="preserve">О сроках предоставления отчетности главными </w:t>
      </w:r>
      <w:r w:rsidRPr="00BB43F8">
        <w:rPr>
          <w:sz w:val="28"/>
          <w:szCs w:val="28"/>
        </w:rPr>
        <w:lastRenderedPageBreak/>
        <w:t>распорядителями средств</w:t>
      </w:r>
      <w:r>
        <w:rPr>
          <w:sz w:val="28"/>
          <w:szCs w:val="28"/>
        </w:rPr>
        <w:t xml:space="preserve"> </w:t>
      </w:r>
      <w:r w:rsidRPr="00BB43F8">
        <w:rPr>
          <w:sz w:val="28"/>
          <w:szCs w:val="28"/>
        </w:rPr>
        <w:t>бюджета города Ханты-Мансийска</w:t>
      </w:r>
      <w:r>
        <w:rPr>
          <w:sz w:val="28"/>
          <w:szCs w:val="28"/>
        </w:rPr>
        <w:t>, главными администраторами доходов бюджета города Ханты-Мансийска, главными администраторами источников финансирования дефицита бюджета города Ханты-Мансийска</w:t>
      </w:r>
      <w:r w:rsidRPr="00BB43F8">
        <w:rPr>
          <w:sz w:val="28"/>
          <w:szCs w:val="28"/>
        </w:rPr>
        <w:t xml:space="preserve"> в течение финансового года</w:t>
      </w:r>
      <w:r>
        <w:rPr>
          <w:sz w:val="28"/>
          <w:szCs w:val="28"/>
        </w:rPr>
        <w:t>»</w:t>
      </w:r>
      <w:r w:rsidR="0017238F">
        <w:rPr>
          <w:sz w:val="28"/>
          <w:szCs w:val="28"/>
        </w:rPr>
        <w:t>, дополнив его пунктом 11 следующего содержания</w:t>
      </w:r>
      <w:r w:rsidR="0017238F" w:rsidRPr="0017238F">
        <w:rPr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3095"/>
        <w:gridCol w:w="3096"/>
        <w:gridCol w:w="3096"/>
      </w:tblGrid>
      <w:tr w:rsidR="0017238F" w:rsidTr="0017238F">
        <w:tc>
          <w:tcPr>
            <w:tcW w:w="3095" w:type="dxa"/>
          </w:tcPr>
          <w:p w:rsidR="0017238F" w:rsidRDefault="0017238F" w:rsidP="00B97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B97D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Приложение 3 «Информация по кредиторской и дебиторской задолженности» к настоящему</w:t>
            </w:r>
            <w:r w:rsidR="00B97DB6">
              <w:rPr>
                <w:sz w:val="28"/>
                <w:szCs w:val="28"/>
              </w:rPr>
              <w:t xml:space="preserve"> приложению</w:t>
            </w:r>
          </w:p>
          <w:p w:rsidR="0017238F" w:rsidRDefault="0017238F" w:rsidP="00137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17238F" w:rsidRDefault="00B97DB6" w:rsidP="00B9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16-го числа месяца следующего за отчетным месяцем</w:t>
            </w:r>
          </w:p>
        </w:tc>
        <w:tc>
          <w:tcPr>
            <w:tcW w:w="3096" w:type="dxa"/>
          </w:tcPr>
          <w:p w:rsidR="0017238F" w:rsidRDefault="00B97DB6" w:rsidP="00B9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представляется</w:t>
            </w:r>
          </w:p>
        </w:tc>
      </w:tr>
    </w:tbl>
    <w:p w:rsidR="00B97DB6" w:rsidRDefault="00B97DB6" w:rsidP="00B97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43F8">
        <w:rPr>
          <w:sz w:val="28"/>
          <w:szCs w:val="28"/>
        </w:rPr>
        <w:t>.</w:t>
      </w:r>
      <w:r w:rsidRPr="005A29B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изменение в приложение 2 к приказу Департамента управления финансами Администрации города Ханты-Мансийска</w:t>
      </w:r>
      <w:r w:rsidRPr="00137D26">
        <w:rPr>
          <w:sz w:val="28"/>
          <w:szCs w:val="28"/>
        </w:rPr>
        <w:br/>
      </w:r>
      <w:r>
        <w:rPr>
          <w:sz w:val="28"/>
          <w:szCs w:val="28"/>
        </w:rPr>
        <w:t>от 11.01.2018 № 3 «</w:t>
      </w:r>
      <w:r w:rsidRPr="00BB43F8">
        <w:rPr>
          <w:sz w:val="28"/>
          <w:szCs w:val="28"/>
        </w:rPr>
        <w:t>О сроках предоставления отчетности главными распорядителями средств</w:t>
      </w:r>
      <w:r>
        <w:rPr>
          <w:sz w:val="28"/>
          <w:szCs w:val="28"/>
        </w:rPr>
        <w:t xml:space="preserve"> </w:t>
      </w:r>
      <w:r w:rsidRPr="00BB43F8">
        <w:rPr>
          <w:sz w:val="28"/>
          <w:szCs w:val="28"/>
        </w:rPr>
        <w:t>бюджета города Ханты-Мансийска</w:t>
      </w:r>
      <w:r>
        <w:rPr>
          <w:sz w:val="28"/>
          <w:szCs w:val="28"/>
        </w:rPr>
        <w:t>, главными администраторами доходов бюджета города Ханты-Мансийска, главными администраторами источников финансирования дефицита бюджета города Ханты-Мансийска</w:t>
      </w:r>
      <w:r w:rsidRPr="00BB43F8">
        <w:rPr>
          <w:sz w:val="28"/>
          <w:szCs w:val="28"/>
        </w:rPr>
        <w:t xml:space="preserve"> в течение финансового года</w:t>
      </w:r>
      <w:r>
        <w:rPr>
          <w:sz w:val="28"/>
          <w:szCs w:val="28"/>
        </w:rPr>
        <w:t>», дополнив его пунктом 9 следующего содержания</w:t>
      </w:r>
      <w:r w:rsidRPr="0017238F">
        <w:rPr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3095"/>
        <w:gridCol w:w="6192"/>
      </w:tblGrid>
      <w:tr w:rsidR="00810C78" w:rsidTr="00810C78">
        <w:tc>
          <w:tcPr>
            <w:tcW w:w="3095" w:type="dxa"/>
          </w:tcPr>
          <w:p w:rsidR="00810C78" w:rsidRDefault="00810C78" w:rsidP="00810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Приложение 3 «Информация по кредиторской и дебиторской задолженности» к настоящему приложению</w:t>
            </w:r>
          </w:p>
          <w:p w:rsidR="00810C78" w:rsidRDefault="00810C78" w:rsidP="00810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810C78" w:rsidRDefault="00810C78" w:rsidP="0081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Представляется ежемесячно не позднее 16-го числа месяца следующего за отчетным месяцем</w:t>
            </w:r>
          </w:p>
          <w:p w:rsidR="00810C78" w:rsidRDefault="00810C78" w:rsidP="0081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квартальной отчетности не представляется)</w:t>
            </w:r>
          </w:p>
          <w:p w:rsidR="00810C78" w:rsidRDefault="00810C78" w:rsidP="00810C78">
            <w:pPr>
              <w:jc w:val="center"/>
              <w:rPr>
                <w:sz w:val="28"/>
                <w:szCs w:val="28"/>
              </w:rPr>
            </w:pPr>
          </w:p>
          <w:p w:rsidR="00810C78" w:rsidRDefault="00810C78" w:rsidP="00810C78">
            <w:pPr>
              <w:jc w:val="center"/>
              <w:rPr>
                <w:sz w:val="28"/>
                <w:szCs w:val="28"/>
              </w:rPr>
            </w:pPr>
          </w:p>
          <w:p w:rsidR="00810C78" w:rsidRDefault="00810C78" w:rsidP="00810C78">
            <w:pPr>
              <w:jc w:val="center"/>
              <w:rPr>
                <w:sz w:val="28"/>
                <w:szCs w:val="28"/>
              </w:rPr>
            </w:pPr>
          </w:p>
          <w:p w:rsidR="00810C78" w:rsidRPr="00810C78" w:rsidRDefault="00810C78" w:rsidP="0081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(представляется в электронном виде в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-консолидации)</w:t>
            </w:r>
          </w:p>
        </w:tc>
      </w:tr>
    </w:tbl>
    <w:p w:rsidR="0017238F" w:rsidRPr="0017238F" w:rsidRDefault="0017238F" w:rsidP="00137D26">
      <w:pPr>
        <w:ind w:firstLine="709"/>
        <w:jc w:val="both"/>
        <w:rPr>
          <w:sz w:val="28"/>
          <w:szCs w:val="28"/>
        </w:rPr>
      </w:pPr>
    </w:p>
    <w:p w:rsidR="005A29BE" w:rsidRPr="00BB43F8" w:rsidRDefault="005A29BE" w:rsidP="00137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43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43F8">
        <w:rPr>
          <w:sz w:val="28"/>
          <w:szCs w:val="28"/>
        </w:rPr>
        <w:t xml:space="preserve">Настоящий приказ </w:t>
      </w:r>
      <w:proofErr w:type="gramStart"/>
      <w:r w:rsidRPr="00BB43F8">
        <w:rPr>
          <w:sz w:val="28"/>
          <w:szCs w:val="28"/>
        </w:rPr>
        <w:t>вступает в силу с момента его подписания</w:t>
      </w:r>
      <w:r>
        <w:rPr>
          <w:sz w:val="28"/>
          <w:szCs w:val="28"/>
        </w:rPr>
        <w:t xml:space="preserve"> и распространяет</w:t>
      </w:r>
      <w:proofErr w:type="gramEnd"/>
      <w:r>
        <w:rPr>
          <w:sz w:val="28"/>
          <w:szCs w:val="28"/>
        </w:rPr>
        <w:t xml:space="preserve"> свое действие, начиная с отчетности</w:t>
      </w:r>
      <w:r w:rsidR="001E3509">
        <w:rPr>
          <w:sz w:val="28"/>
          <w:szCs w:val="28"/>
        </w:rPr>
        <w:t xml:space="preserve"> по состоянию на 01.0</w:t>
      </w:r>
      <w:r w:rsidR="00810C78">
        <w:rPr>
          <w:sz w:val="28"/>
          <w:szCs w:val="28"/>
        </w:rPr>
        <w:t>2</w:t>
      </w:r>
      <w:r w:rsidR="001E3509">
        <w:rPr>
          <w:sz w:val="28"/>
          <w:szCs w:val="28"/>
        </w:rPr>
        <w:t>.20</w:t>
      </w:r>
      <w:r w:rsidR="00810C78">
        <w:rPr>
          <w:sz w:val="28"/>
          <w:szCs w:val="28"/>
        </w:rPr>
        <w:t>21 года</w:t>
      </w:r>
      <w:r w:rsidRPr="00BB43F8">
        <w:rPr>
          <w:sz w:val="28"/>
          <w:szCs w:val="28"/>
        </w:rPr>
        <w:t xml:space="preserve">. </w:t>
      </w:r>
    </w:p>
    <w:p w:rsidR="005A29BE" w:rsidRPr="00BB43F8" w:rsidRDefault="005A29BE" w:rsidP="005A29BE">
      <w:pPr>
        <w:jc w:val="both"/>
        <w:rPr>
          <w:sz w:val="28"/>
          <w:szCs w:val="28"/>
        </w:rPr>
      </w:pPr>
    </w:p>
    <w:p w:rsidR="005A29BE" w:rsidRPr="00301F4B" w:rsidRDefault="005A29BE" w:rsidP="005A29BE">
      <w:pPr>
        <w:jc w:val="both"/>
        <w:rPr>
          <w:sz w:val="28"/>
          <w:szCs w:val="28"/>
        </w:rPr>
      </w:pPr>
    </w:p>
    <w:p w:rsidR="005A29BE" w:rsidRPr="00301F4B" w:rsidRDefault="005A29BE" w:rsidP="005A29BE">
      <w:pPr>
        <w:jc w:val="both"/>
        <w:rPr>
          <w:sz w:val="28"/>
          <w:szCs w:val="28"/>
        </w:rPr>
      </w:pPr>
    </w:p>
    <w:p w:rsidR="002055AB" w:rsidRDefault="00B97DB6" w:rsidP="005A29BE">
      <w:pPr>
        <w:rPr>
          <w:b/>
        </w:rPr>
      </w:pPr>
      <w:r>
        <w:rPr>
          <w:sz w:val="28"/>
          <w:szCs w:val="28"/>
        </w:rPr>
        <w:t>Д</w:t>
      </w:r>
      <w:r w:rsidR="00137D26">
        <w:rPr>
          <w:sz w:val="28"/>
          <w:szCs w:val="28"/>
        </w:rPr>
        <w:t>иректор Департамента</w:t>
      </w:r>
      <w:r w:rsidR="005A29BE">
        <w:rPr>
          <w:sz w:val="28"/>
          <w:szCs w:val="28"/>
        </w:rPr>
        <w:t xml:space="preserve">                                    </w:t>
      </w:r>
      <w:r w:rsidR="00137D2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="00137D26">
        <w:rPr>
          <w:sz w:val="28"/>
          <w:szCs w:val="28"/>
        </w:rPr>
        <w:t xml:space="preserve">    </w:t>
      </w:r>
      <w:r>
        <w:rPr>
          <w:sz w:val="28"/>
          <w:szCs w:val="28"/>
        </w:rPr>
        <w:t>О.И.Граф</w:t>
      </w:r>
    </w:p>
    <w:p w:rsidR="002055AB" w:rsidRDefault="002055AB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810C78" w:rsidRDefault="00810C78" w:rsidP="00810C78">
      <w:pPr>
        <w:jc w:val="right"/>
        <w:rPr>
          <w:sz w:val="28"/>
          <w:szCs w:val="28"/>
        </w:rPr>
      </w:pPr>
      <w:r w:rsidRPr="00810C78">
        <w:rPr>
          <w:sz w:val="28"/>
          <w:szCs w:val="28"/>
        </w:rPr>
        <w:lastRenderedPageBreak/>
        <w:t>Приложение</w:t>
      </w:r>
    </w:p>
    <w:p w:rsidR="00810C78" w:rsidRDefault="00810C78" w:rsidP="00810C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</w:t>
      </w:r>
    </w:p>
    <w:p w:rsidR="00810C78" w:rsidRDefault="00810C78" w:rsidP="00810C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финансами </w:t>
      </w:r>
    </w:p>
    <w:p w:rsidR="00810C78" w:rsidRDefault="00810C78" w:rsidP="00810C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10C78" w:rsidRDefault="00810C78" w:rsidP="00810C7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810C78" w:rsidRPr="00810C78" w:rsidRDefault="00810C78" w:rsidP="00810C7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20.01.2021 № 11</w:t>
      </w:r>
    </w:p>
    <w:p w:rsidR="00810C78" w:rsidRDefault="00810C78" w:rsidP="002055AB">
      <w:pPr>
        <w:jc w:val="center"/>
        <w:rPr>
          <w:b/>
        </w:rPr>
      </w:pPr>
    </w:p>
    <w:tbl>
      <w:tblPr>
        <w:tblW w:w="9191" w:type="dxa"/>
        <w:tblInd w:w="96" w:type="dxa"/>
        <w:tblLook w:val="04A0"/>
      </w:tblPr>
      <w:tblGrid>
        <w:gridCol w:w="5859"/>
        <w:gridCol w:w="3099"/>
        <w:gridCol w:w="233"/>
      </w:tblGrid>
      <w:tr w:rsidR="00810C78" w:rsidRPr="00810C78" w:rsidTr="00810C78">
        <w:trPr>
          <w:gridAfter w:val="1"/>
          <w:wAfter w:w="233" w:type="dxa"/>
          <w:trHeight w:val="384"/>
        </w:trPr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jc w:val="center"/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 xml:space="preserve">Информация по кредиторской и дебиторской задолженности </w:t>
            </w:r>
          </w:p>
        </w:tc>
      </w:tr>
      <w:tr w:rsidR="00810C78" w:rsidRPr="00810C78" w:rsidTr="00810C78">
        <w:trPr>
          <w:trHeight w:val="384"/>
        </w:trPr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</w:p>
        </w:tc>
      </w:tr>
      <w:tr w:rsidR="00810C78" w:rsidRPr="00810C78" w:rsidTr="00810C78">
        <w:trPr>
          <w:trHeight w:val="384"/>
        </w:trPr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 xml:space="preserve">по состоянию </w:t>
            </w:r>
            <w:proofErr w:type="gramStart"/>
            <w:r w:rsidRPr="00810C78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810C78">
              <w:rPr>
                <w:color w:val="000000"/>
                <w:sz w:val="28"/>
                <w:szCs w:val="28"/>
              </w:rPr>
              <w:t xml:space="preserve"> _____________________________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</w:p>
        </w:tc>
      </w:tr>
      <w:tr w:rsidR="00810C78" w:rsidRPr="00810C78" w:rsidTr="00810C78">
        <w:trPr>
          <w:gridAfter w:val="1"/>
          <w:wAfter w:w="233" w:type="dxa"/>
          <w:trHeight w:val="690"/>
        </w:trPr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Главный распорядитель бюджетных средств  __</w:t>
            </w:r>
            <w:r>
              <w:rPr>
                <w:color w:val="000000"/>
                <w:sz w:val="28"/>
                <w:szCs w:val="28"/>
              </w:rPr>
              <w:t>____________________________</w:t>
            </w:r>
            <w:r w:rsidRPr="00810C78">
              <w:rPr>
                <w:color w:val="000000"/>
                <w:sz w:val="28"/>
                <w:szCs w:val="28"/>
              </w:rPr>
              <w:t>________________________________</w:t>
            </w:r>
          </w:p>
        </w:tc>
      </w:tr>
      <w:tr w:rsidR="00810C78" w:rsidRPr="00810C78" w:rsidTr="00810C78">
        <w:trPr>
          <w:gridAfter w:val="1"/>
          <w:wAfter w:w="233" w:type="dxa"/>
          <w:trHeight w:val="390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</w:rPr>
            </w:pPr>
          </w:p>
        </w:tc>
      </w:tr>
      <w:tr w:rsidR="00810C78" w:rsidRPr="00810C78" w:rsidTr="00810C78">
        <w:trPr>
          <w:gridAfter w:val="1"/>
          <w:wAfter w:w="233" w:type="dxa"/>
          <w:trHeight w:val="103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jc w:val="center"/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jc w:val="center"/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10C78" w:rsidRPr="00810C78" w:rsidTr="00810C78">
        <w:trPr>
          <w:gridAfter w:val="1"/>
          <w:wAfter w:w="233" w:type="dxa"/>
          <w:trHeight w:val="31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jc w:val="center"/>
              <w:rPr>
                <w:color w:val="000000"/>
                <w:sz w:val="20"/>
                <w:szCs w:val="20"/>
              </w:rPr>
            </w:pPr>
            <w:r w:rsidRPr="00810C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jc w:val="center"/>
              <w:rPr>
                <w:color w:val="000000"/>
                <w:sz w:val="20"/>
                <w:szCs w:val="20"/>
              </w:rPr>
            </w:pPr>
            <w:r w:rsidRPr="00810C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0C78" w:rsidRPr="00810C78" w:rsidTr="00810C78">
        <w:trPr>
          <w:gridAfter w:val="1"/>
          <w:wAfter w:w="233" w:type="dxa"/>
          <w:trHeight w:val="705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0C78">
              <w:rPr>
                <w:b/>
                <w:bCs/>
                <w:color w:val="000000"/>
                <w:sz w:val="28"/>
                <w:szCs w:val="28"/>
              </w:rPr>
              <w:t xml:space="preserve">Дебиторская задолженность </w:t>
            </w:r>
            <w:proofErr w:type="gramStart"/>
            <w:r w:rsidRPr="00810C78">
              <w:rPr>
                <w:b/>
                <w:bCs/>
                <w:color w:val="000000"/>
                <w:sz w:val="28"/>
                <w:szCs w:val="28"/>
              </w:rPr>
              <w:t>-В</w:t>
            </w:r>
            <w:proofErr w:type="gramEnd"/>
            <w:r w:rsidRPr="00810C78">
              <w:rPr>
                <w:b/>
                <w:bCs/>
                <w:color w:val="000000"/>
                <w:sz w:val="28"/>
                <w:szCs w:val="28"/>
              </w:rPr>
              <w:t>СЕГО, в том числе :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jc w:val="center"/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49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по доходам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jc w:val="center"/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465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по расходам, из них;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jc w:val="center"/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72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По расчетам по авансам по приобретению основных средств (сч.206 31)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jc w:val="center"/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72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По расчетам с подотчетными лицами по оплате проезда к месту отдыха и обратно (</w:t>
            </w:r>
            <w:proofErr w:type="spellStart"/>
            <w:r w:rsidRPr="00810C78">
              <w:rPr>
                <w:color w:val="000000"/>
                <w:sz w:val="28"/>
                <w:szCs w:val="28"/>
              </w:rPr>
              <w:t>сч</w:t>
            </w:r>
            <w:proofErr w:type="spellEnd"/>
            <w:r w:rsidRPr="00810C78">
              <w:rPr>
                <w:color w:val="000000"/>
                <w:sz w:val="28"/>
                <w:szCs w:val="28"/>
              </w:rPr>
              <w:t>. 208 14)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jc w:val="center"/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825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0C78">
              <w:rPr>
                <w:b/>
                <w:bCs/>
                <w:color w:val="000000"/>
                <w:sz w:val="28"/>
                <w:szCs w:val="28"/>
              </w:rPr>
              <w:t xml:space="preserve">Кредиторская задолженность </w:t>
            </w:r>
            <w:proofErr w:type="gramStart"/>
            <w:r w:rsidRPr="00810C78">
              <w:rPr>
                <w:b/>
                <w:bCs/>
                <w:color w:val="000000"/>
                <w:sz w:val="28"/>
                <w:szCs w:val="28"/>
              </w:rPr>
              <w:t>-В</w:t>
            </w:r>
            <w:proofErr w:type="gramEnd"/>
            <w:r w:rsidRPr="00810C78">
              <w:rPr>
                <w:b/>
                <w:bCs/>
                <w:color w:val="000000"/>
                <w:sz w:val="28"/>
                <w:szCs w:val="28"/>
              </w:rPr>
              <w:t>СЕГО, в том числе: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48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по доходам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52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по расходам, из них;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600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По оплате труда (сч.302 11, 303 01, 304 03)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</w:rPr>
            </w:pPr>
            <w:r w:rsidRPr="00810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72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По начислениям на выплаты по оплате труда (</w:t>
            </w:r>
            <w:proofErr w:type="spellStart"/>
            <w:r w:rsidRPr="00810C78">
              <w:rPr>
                <w:color w:val="000000"/>
                <w:sz w:val="28"/>
                <w:szCs w:val="28"/>
              </w:rPr>
              <w:t>сч</w:t>
            </w:r>
            <w:proofErr w:type="spellEnd"/>
            <w:r w:rsidRPr="00810C78">
              <w:rPr>
                <w:color w:val="000000"/>
                <w:sz w:val="28"/>
                <w:szCs w:val="28"/>
              </w:rPr>
              <w:t>. 302 13, весь сч.303 00 за исключением сч.303 01)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</w:rPr>
            </w:pPr>
            <w:r w:rsidRPr="00810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72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По прочим платежам в бюджет (сч.303 03,303 04,303 05,303 12,303 13) - всего, из них: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</w:rPr>
            </w:pPr>
            <w:r w:rsidRPr="00810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36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</w:rPr>
            </w:pPr>
            <w:r w:rsidRPr="00810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360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</w:rPr>
            </w:pPr>
            <w:r w:rsidRPr="00810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76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lastRenderedPageBreak/>
              <w:t>По расчетам с подотчетными лицами по оплате проезда к месту отдыха и обратно (сч.208.14)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</w:rPr>
            </w:pPr>
            <w:r w:rsidRPr="00810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630"/>
        </w:trPr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По оплате коммунальных услуг учреждениями (сч.302 23)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</w:rPr>
            </w:pPr>
            <w:r w:rsidRPr="00810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67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>По расчетам по работам, услугам по содержанию имущества (сч.302 25)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</w:rPr>
            </w:pPr>
            <w:r w:rsidRPr="00810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78" w:rsidRPr="00810C78" w:rsidTr="00810C78">
        <w:trPr>
          <w:gridAfter w:val="1"/>
          <w:wAfter w:w="233" w:type="dxa"/>
          <w:trHeight w:val="288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ind w:right="4813"/>
              <w:rPr>
                <w:color w:val="000000"/>
              </w:rPr>
            </w:pPr>
          </w:p>
        </w:tc>
      </w:tr>
      <w:tr w:rsidR="00810C78" w:rsidRPr="00810C78" w:rsidTr="00810C78">
        <w:trPr>
          <w:gridAfter w:val="1"/>
          <w:wAfter w:w="233" w:type="dxa"/>
          <w:trHeight w:val="288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rFonts w:ascii="Calibri" w:hAnsi="Calibri"/>
                <w:color w:val="000000"/>
              </w:rPr>
            </w:pPr>
          </w:p>
        </w:tc>
      </w:tr>
      <w:tr w:rsidR="00810C78" w:rsidRPr="00810C78" w:rsidTr="00175833">
        <w:trPr>
          <w:gridAfter w:val="1"/>
          <w:wAfter w:w="233" w:type="dxa"/>
          <w:trHeight w:val="288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rFonts w:ascii="Calibri" w:hAnsi="Calibri"/>
                <w:color w:val="000000"/>
              </w:rPr>
            </w:pPr>
          </w:p>
        </w:tc>
      </w:tr>
      <w:tr w:rsidR="00810C78" w:rsidRPr="00810C78" w:rsidTr="00175833">
        <w:trPr>
          <w:gridAfter w:val="1"/>
          <w:wAfter w:w="233" w:type="dxa"/>
          <w:trHeight w:val="360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33" w:rsidRDefault="00810C78" w:rsidP="00175833">
            <w:pPr>
              <w:ind w:right="-3050"/>
              <w:rPr>
                <w:color w:val="000000"/>
                <w:sz w:val="28"/>
                <w:szCs w:val="28"/>
              </w:rPr>
            </w:pPr>
            <w:r w:rsidRPr="00810C78">
              <w:rPr>
                <w:color w:val="000000"/>
                <w:sz w:val="28"/>
                <w:szCs w:val="28"/>
              </w:rPr>
              <w:t xml:space="preserve">Главный бухгалтер </w:t>
            </w:r>
          </w:p>
          <w:p w:rsidR="00810C78" w:rsidRPr="00810C78" w:rsidRDefault="00175833" w:rsidP="00175833">
            <w:pPr>
              <w:ind w:right="-305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(уполномоченное лицо)</w:t>
            </w:r>
            <w:r w:rsidR="00810C78" w:rsidRPr="00810C78">
              <w:rPr>
                <w:color w:val="000000"/>
                <w:sz w:val="28"/>
                <w:szCs w:val="28"/>
              </w:rPr>
              <w:t xml:space="preserve">     </w:t>
            </w:r>
            <w:r w:rsidR="00810C78" w:rsidRPr="00810C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</w:rPr>
            </w:pPr>
          </w:p>
        </w:tc>
      </w:tr>
      <w:tr w:rsidR="00810C78" w:rsidRPr="00810C78" w:rsidTr="00175833">
        <w:trPr>
          <w:gridAfter w:val="1"/>
          <w:wAfter w:w="233" w:type="dxa"/>
          <w:trHeight w:val="288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color w:val="000000"/>
              </w:rPr>
            </w:pPr>
            <w:r w:rsidRPr="00810C78">
              <w:rPr>
                <w:color w:val="000000"/>
                <w:sz w:val="22"/>
                <w:szCs w:val="22"/>
              </w:rPr>
              <w:t xml:space="preserve">                                                                 (подпись)</w:t>
            </w:r>
            <w:r w:rsidR="00175833">
              <w:rPr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175833" w:rsidP="00810C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  <w:tr w:rsidR="00810C78" w:rsidRPr="00810C78" w:rsidTr="00810C78">
        <w:trPr>
          <w:gridAfter w:val="1"/>
          <w:wAfter w:w="233" w:type="dxa"/>
          <w:trHeight w:val="288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rFonts w:ascii="Calibri" w:hAnsi="Calibri"/>
                <w:color w:val="000000"/>
              </w:rPr>
            </w:pPr>
          </w:p>
        </w:tc>
      </w:tr>
      <w:tr w:rsidR="00810C78" w:rsidRPr="00810C78" w:rsidTr="00810C78">
        <w:trPr>
          <w:gridAfter w:val="1"/>
          <w:wAfter w:w="233" w:type="dxa"/>
          <w:trHeight w:val="288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rFonts w:ascii="Calibri" w:hAnsi="Calibri"/>
                <w:color w:val="000000"/>
              </w:rPr>
            </w:pPr>
          </w:p>
        </w:tc>
      </w:tr>
      <w:tr w:rsidR="00810C78" w:rsidRPr="00810C78" w:rsidTr="00810C78">
        <w:trPr>
          <w:gridAfter w:val="1"/>
          <w:wAfter w:w="233" w:type="dxa"/>
          <w:trHeight w:val="690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175833" w:rsidRDefault="00175833" w:rsidP="00810C78">
            <w:pPr>
              <w:rPr>
                <w:color w:val="000000"/>
              </w:rPr>
            </w:pPr>
            <w:r w:rsidRPr="00175833">
              <w:rPr>
                <w:color w:val="000000"/>
                <w:sz w:val="22"/>
                <w:szCs w:val="22"/>
              </w:rPr>
              <w:t>Исполнитель</w:t>
            </w:r>
            <w:r w:rsidRPr="00FA3138">
              <w:rPr>
                <w:color w:val="000000"/>
                <w:sz w:val="22"/>
                <w:szCs w:val="22"/>
              </w:rPr>
              <w:t>:</w:t>
            </w:r>
          </w:p>
          <w:p w:rsidR="00175833" w:rsidRPr="00175833" w:rsidRDefault="00175833" w:rsidP="00810C78">
            <w:pPr>
              <w:rPr>
                <w:color w:val="000000"/>
              </w:rPr>
            </w:pPr>
            <w:r w:rsidRPr="00175833">
              <w:rPr>
                <w:color w:val="000000"/>
                <w:sz w:val="22"/>
                <w:szCs w:val="22"/>
              </w:rPr>
              <w:t>Ф.И.О., тел.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78" w:rsidRPr="00810C78" w:rsidRDefault="00810C78" w:rsidP="00810C78">
            <w:pPr>
              <w:rPr>
                <w:rFonts w:ascii="Calibri" w:hAnsi="Calibri"/>
                <w:color w:val="000000"/>
              </w:rPr>
            </w:pPr>
          </w:p>
        </w:tc>
      </w:tr>
    </w:tbl>
    <w:p w:rsidR="00810C78" w:rsidRDefault="00810C78" w:rsidP="00810C78">
      <w:pPr>
        <w:ind w:right="2408"/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sectPr w:rsidR="001E3509" w:rsidSect="00810C78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7C" w:rsidRDefault="003B1C7C" w:rsidP="00ED70E8">
      <w:r>
        <w:separator/>
      </w:r>
    </w:p>
  </w:endnote>
  <w:endnote w:type="continuationSeparator" w:id="0">
    <w:p w:rsidR="003B1C7C" w:rsidRDefault="003B1C7C" w:rsidP="00ED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7C" w:rsidRDefault="003B1C7C" w:rsidP="00ED70E8">
      <w:r>
        <w:separator/>
      </w:r>
    </w:p>
  </w:footnote>
  <w:footnote w:type="continuationSeparator" w:id="0">
    <w:p w:rsidR="003B1C7C" w:rsidRDefault="003B1C7C" w:rsidP="00ED7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2068"/>
      <w:docPartObj>
        <w:docPartGallery w:val="Page Numbers (Top of Page)"/>
        <w:docPartUnique/>
      </w:docPartObj>
    </w:sdtPr>
    <w:sdtContent>
      <w:p w:rsidR="00810C78" w:rsidRDefault="00603CC4">
        <w:pPr>
          <w:pStyle w:val="a7"/>
          <w:jc w:val="center"/>
        </w:pPr>
        <w:r w:rsidRPr="00864807">
          <w:rPr>
            <w:sz w:val="28"/>
            <w:szCs w:val="28"/>
          </w:rPr>
          <w:fldChar w:fldCharType="begin"/>
        </w:r>
        <w:r w:rsidR="00810C78" w:rsidRPr="00864807">
          <w:rPr>
            <w:sz w:val="28"/>
            <w:szCs w:val="28"/>
          </w:rPr>
          <w:instrText xml:space="preserve"> PAGE   \* MERGEFORMAT </w:instrText>
        </w:r>
        <w:r w:rsidRPr="00864807">
          <w:rPr>
            <w:sz w:val="28"/>
            <w:szCs w:val="28"/>
          </w:rPr>
          <w:fldChar w:fldCharType="separate"/>
        </w:r>
        <w:r w:rsidR="00FA3138">
          <w:rPr>
            <w:noProof/>
            <w:sz w:val="28"/>
            <w:szCs w:val="28"/>
          </w:rPr>
          <w:t>2</w:t>
        </w:r>
        <w:r w:rsidRPr="00864807">
          <w:rPr>
            <w:sz w:val="28"/>
            <w:szCs w:val="28"/>
          </w:rPr>
          <w:fldChar w:fldCharType="end"/>
        </w:r>
      </w:p>
    </w:sdtContent>
  </w:sdt>
  <w:p w:rsidR="00810C78" w:rsidRDefault="00810C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E6C"/>
    <w:multiLevelType w:val="multilevel"/>
    <w:tmpl w:val="0F78F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F86BB9"/>
    <w:multiLevelType w:val="hybridMultilevel"/>
    <w:tmpl w:val="C9A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A61CC"/>
    <w:multiLevelType w:val="multilevel"/>
    <w:tmpl w:val="8FC26B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37"/>
    <w:rsid w:val="00023EAB"/>
    <w:rsid w:val="00081231"/>
    <w:rsid w:val="000E19D8"/>
    <w:rsid w:val="00113FE0"/>
    <w:rsid w:val="00137D26"/>
    <w:rsid w:val="0017238F"/>
    <w:rsid w:val="00175833"/>
    <w:rsid w:val="001866E0"/>
    <w:rsid w:val="001E3509"/>
    <w:rsid w:val="002055AB"/>
    <w:rsid w:val="0024215E"/>
    <w:rsid w:val="0029408B"/>
    <w:rsid w:val="00301765"/>
    <w:rsid w:val="00301F4B"/>
    <w:rsid w:val="00397D24"/>
    <w:rsid w:val="003A6E62"/>
    <w:rsid w:val="003B1C7C"/>
    <w:rsid w:val="003C7587"/>
    <w:rsid w:val="00420B2F"/>
    <w:rsid w:val="00461254"/>
    <w:rsid w:val="004D6099"/>
    <w:rsid w:val="005A29BE"/>
    <w:rsid w:val="005E112E"/>
    <w:rsid w:val="00603CC4"/>
    <w:rsid w:val="00610B0F"/>
    <w:rsid w:val="006260F2"/>
    <w:rsid w:val="00656DA7"/>
    <w:rsid w:val="006B7F7E"/>
    <w:rsid w:val="006C290A"/>
    <w:rsid w:val="00810C78"/>
    <w:rsid w:val="008213CF"/>
    <w:rsid w:val="00864807"/>
    <w:rsid w:val="008C33E0"/>
    <w:rsid w:val="008D0F37"/>
    <w:rsid w:val="00920396"/>
    <w:rsid w:val="00925016"/>
    <w:rsid w:val="00965EDA"/>
    <w:rsid w:val="00974B0D"/>
    <w:rsid w:val="00B24775"/>
    <w:rsid w:val="00B67607"/>
    <w:rsid w:val="00B97DB6"/>
    <w:rsid w:val="00C07841"/>
    <w:rsid w:val="00C57E79"/>
    <w:rsid w:val="00C9123A"/>
    <w:rsid w:val="00CD41A7"/>
    <w:rsid w:val="00CF6447"/>
    <w:rsid w:val="00D227E7"/>
    <w:rsid w:val="00D246DB"/>
    <w:rsid w:val="00D82271"/>
    <w:rsid w:val="00DA5345"/>
    <w:rsid w:val="00DC4FB8"/>
    <w:rsid w:val="00E06A26"/>
    <w:rsid w:val="00E108F9"/>
    <w:rsid w:val="00E15566"/>
    <w:rsid w:val="00ED70E8"/>
    <w:rsid w:val="00EF1981"/>
    <w:rsid w:val="00FA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F3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D0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D0F3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D0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4215E"/>
    <w:pPr>
      <w:ind w:left="720"/>
      <w:contextualSpacing/>
    </w:pPr>
  </w:style>
  <w:style w:type="table" w:styleId="ac">
    <w:name w:val="Table Grid"/>
    <w:basedOn w:val="a1"/>
    <w:uiPriority w:val="59"/>
    <w:rsid w:val="0017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55C27-93A7-44FE-8E14-2B8F5C66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FugayevaEU</dc:creator>
  <cp:lastModifiedBy>korablevaia</cp:lastModifiedBy>
  <cp:revision>6</cp:revision>
  <cp:lastPrinted>2021-01-27T07:50:00Z</cp:lastPrinted>
  <dcterms:created xsi:type="dcterms:W3CDTF">2018-04-17T05:14:00Z</dcterms:created>
  <dcterms:modified xsi:type="dcterms:W3CDTF">2021-01-27T07:53:00Z</dcterms:modified>
</cp:coreProperties>
</file>