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F" w:rsidRPr="002F3BBF" w:rsidRDefault="002F3BBF" w:rsidP="002F3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558C2" wp14:editId="4E8AFE04">
            <wp:extent cx="581025" cy="6953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BF" w:rsidRPr="002F3BBF" w:rsidRDefault="002F3BBF" w:rsidP="002F3BB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F3BBF" w:rsidRPr="002F3BBF" w:rsidRDefault="002F3BBF" w:rsidP="002F3BB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F3BBF" w:rsidRPr="00FD59DA" w:rsidRDefault="002F3BBF" w:rsidP="002F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F3BBF" w:rsidRPr="002F3BBF" w:rsidRDefault="002F3BBF" w:rsidP="002F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F3BBF" w:rsidRPr="002F3BBF" w:rsidRDefault="002F3BBF" w:rsidP="002F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3BBF" w:rsidRPr="002F3BBF" w:rsidRDefault="002F3BBF" w:rsidP="002F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F3BBF" w:rsidRPr="00FD59DA" w:rsidRDefault="002F3BBF" w:rsidP="002F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2F3BBF" w:rsidRPr="002F3BBF" w:rsidRDefault="00D7275B" w:rsidP="002F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481</w:t>
      </w:r>
      <w:r w:rsidR="002F3BBF"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F3BBF"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2F3BBF"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F3BBF" w:rsidRPr="00FD59DA" w:rsidRDefault="002F3BBF" w:rsidP="002F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2F3BBF" w:rsidRPr="002F3BBF" w:rsidRDefault="002F3BBF" w:rsidP="002F3B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F3BB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F3B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F3BBF" w:rsidRPr="002F3BBF" w:rsidRDefault="00FD59DA" w:rsidP="002F3BB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29 </w:t>
      </w:r>
      <w:r w:rsidR="002F3BBF" w:rsidRPr="002F3B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декабря 2020 года</w:t>
      </w:r>
    </w:p>
    <w:p w:rsidR="002F3BBF" w:rsidRPr="00FD59DA" w:rsidRDefault="002F3BBF" w:rsidP="000D6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D6B43" w:rsidRPr="002F3BBF" w:rsidRDefault="000D6B43" w:rsidP="00FD59DA">
      <w:pPr>
        <w:tabs>
          <w:tab w:val="left" w:pos="5245"/>
        </w:tabs>
        <w:autoSpaceDE w:val="0"/>
        <w:autoSpaceDN w:val="0"/>
        <w:adjustRightInd w:val="0"/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2F3BBF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2F3BBF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 w:rsidRPr="002F3BBF">
        <w:rPr>
          <w:rFonts w:ascii="Times New Roman" w:hAnsi="Times New Roman" w:cs="Times New Roman"/>
          <w:bCs/>
          <w:sz w:val="28"/>
          <w:szCs w:val="28"/>
        </w:rPr>
        <w:t xml:space="preserve"> изменений в Решение Думы города Ханты-Мансийска </w:t>
      </w:r>
      <w:r w:rsidR="00FD59D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2F3BBF">
        <w:rPr>
          <w:rFonts w:ascii="Times New Roman" w:hAnsi="Times New Roman" w:cs="Times New Roman"/>
          <w:sz w:val="28"/>
          <w:szCs w:val="28"/>
        </w:rPr>
        <w:t>25 ноября 2011 года №</w:t>
      </w:r>
      <w:r w:rsidR="00FD59DA">
        <w:rPr>
          <w:rFonts w:ascii="Times New Roman" w:hAnsi="Times New Roman" w:cs="Times New Roman"/>
          <w:sz w:val="28"/>
          <w:szCs w:val="28"/>
        </w:rPr>
        <w:t xml:space="preserve"> </w:t>
      </w:r>
      <w:r w:rsidRPr="002F3BBF">
        <w:rPr>
          <w:rFonts w:ascii="Times New Roman" w:hAnsi="Times New Roman" w:cs="Times New Roman"/>
          <w:sz w:val="28"/>
          <w:szCs w:val="28"/>
        </w:rPr>
        <w:t>131</w:t>
      </w:r>
      <w:r w:rsidR="002F3BBF" w:rsidRPr="002F3BBF">
        <w:rPr>
          <w:rFonts w:ascii="Times New Roman" w:hAnsi="Times New Roman" w:cs="Times New Roman"/>
          <w:sz w:val="28"/>
          <w:szCs w:val="28"/>
        </w:rPr>
        <w:t xml:space="preserve"> </w:t>
      </w:r>
      <w:r w:rsidRPr="002F3BBF">
        <w:rPr>
          <w:rFonts w:ascii="Times New Roman" w:hAnsi="Times New Roman" w:cs="Times New Roman"/>
          <w:sz w:val="28"/>
          <w:szCs w:val="28"/>
        </w:rPr>
        <w:t>«О Положении</w:t>
      </w:r>
      <w:r w:rsidR="002F3BBF">
        <w:rPr>
          <w:rFonts w:ascii="Times New Roman" w:hAnsi="Times New Roman" w:cs="Times New Roman"/>
          <w:sz w:val="28"/>
          <w:szCs w:val="28"/>
        </w:rPr>
        <w:t xml:space="preserve"> </w:t>
      </w:r>
      <w:r w:rsidRPr="002F3BBF">
        <w:rPr>
          <w:rFonts w:ascii="Times New Roman" w:hAnsi="Times New Roman" w:cs="Times New Roman"/>
          <w:sz w:val="28"/>
          <w:szCs w:val="28"/>
        </w:rPr>
        <w:t>о порядке управления</w:t>
      </w:r>
      <w:r w:rsidR="00FD59DA">
        <w:rPr>
          <w:rFonts w:ascii="Times New Roman" w:hAnsi="Times New Roman" w:cs="Times New Roman"/>
          <w:sz w:val="28"/>
          <w:szCs w:val="28"/>
        </w:rPr>
        <w:t xml:space="preserve"> </w:t>
      </w:r>
      <w:r w:rsidRPr="002F3BBF">
        <w:rPr>
          <w:rFonts w:ascii="Times New Roman" w:hAnsi="Times New Roman" w:cs="Times New Roman"/>
          <w:sz w:val="28"/>
          <w:szCs w:val="28"/>
        </w:rPr>
        <w:t>и распоряжения жилищным фондом, находящимся</w:t>
      </w:r>
      <w:r w:rsidR="002F3BBF">
        <w:rPr>
          <w:rFonts w:ascii="Times New Roman" w:hAnsi="Times New Roman" w:cs="Times New Roman"/>
          <w:sz w:val="28"/>
          <w:szCs w:val="28"/>
        </w:rPr>
        <w:t xml:space="preserve"> </w:t>
      </w:r>
      <w:r w:rsidRPr="002F3BBF">
        <w:rPr>
          <w:rFonts w:ascii="Times New Roman" w:hAnsi="Times New Roman" w:cs="Times New Roman"/>
          <w:sz w:val="28"/>
          <w:szCs w:val="28"/>
        </w:rPr>
        <w:t>в собственности города</w:t>
      </w:r>
      <w:r w:rsidR="002F3BBF">
        <w:rPr>
          <w:rFonts w:ascii="Times New Roman" w:hAnsi="Times New Roman" w:cs="Times New Roman"/>
          <w:sz w:val="28"/>
          <w:szCs w:val="28"/>
        </w:rPr>
        <w:br/>
      </w:r>
      <w:r w:rsidRPr="002F3BBF">
        <w:rPr>
          <w:rFonts w:ascii="Times New Roman" w:hAnsi="Times New Roman" w:cs="Times New Roman"/>
          <w:sz w:val="28"/>
          <w:szCs w:val="28"/>
        </w:rPr>
        <w:t>Ханты-Мансийска»</w:t>
      </w:r>
    </w:p>
    <w:p w:rsidR="000D6B43" w:rsidRPr="00FD59DA" w:rsidRDefault="000D6B43" w:rsidP="00FD59D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F3BBF" w:rsidRDefault="000D6B43" w:rsidP="00FD59D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изменений в Решение Думы города Ханты-Мансийска </w:t>
      </w:r>
      <w:r w:rsidR="00FD59DA">
        <w:rPr>
          <w:sz w:val="28"/>
          <w:szCs w:val="28"/>
        </w:rPr>
        <w:t xml:space="preserve">от </w:t>
      </w:r>
      <w:r>
        <w:rPr>
          <w:sz w:val="28"/>
          <w:szCs w:val="28"/>
        </w:rPr>
        <w:t>25 ноября 2011 года №</w:t>
      </w:r>
      <w:r w:rsidR="00FD5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управления </w:t>
      </w:r>
      <w:r w:rsidR="00FD59D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и распоряжения жилищным фондом, находящимся в собственности города Ханты-Мансийска», руководствуясь </w:t>
      </w:r>
      <w:r w:rsidRPr="002F3BBF">
        <w:rPr>
          <w:sz w:val="28"/>
          <w:szCs w:val="28"/>
        </w:rPr>
        <w:t>частью 1 статьи 69</w:t>
      </w:r>
      <w:r>
        <w:rPr>
          <w:sz w:val="28"/>
          <w:szCs w:val="28"/>
        </w:rPr>
        <w:t xml:space="preserve"> Устава города</w:t>
      </w:r>
      <w:r w:rsidR="002F3BBF">
        <w:rPr>
          <w:sz w:val="28"/>
          <w:szCs w:val="28"/>
        </w:rPr>
        <w:br/>
      </w:r>
      <w:r>
        <w:rPr>
          <w:sz w:val="28"/>
          <w:szCs w:val="28"/>
        </w:rPr>
        <w:t>Ханты-Мансийска,</w:t>
      </w:r>
    </w:p>
    <w:p w:rsidR="002F3BBF" w:rsidRPr="00FD59DA" w:rsidRDefault="002F3BBF" w:rsidP="00FD59DA">
      <w:pPr>
        <w:pStyle w:val="a3"/>
        <w:spacing w:line="276" w:lineRule="auto"/>
        <w:ind w:firstLine="708"/>
        <w:jc w:val="both"/>
        <w:rPr>
          <w:sz w:val="16"/>
          <w:szCs w:val="16"/>
        </w:rPr>
      </w:pPr>
    </w:p>
    <w:p w:rsidR="000D6B43" w:rsidRDefault="000D6B43" w:rsidP="00FD59DA">
      <w:pPr>
        <w:pStyle w:val="a3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города Ханты-Мансийска </w:t>
      </w:r>
      <w:r w:rsidR="002F3BBF">
        <w:rPr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F3BBF" w:rsidRPr="00FD59DA" w:rsidRDefault="002F3BBF" w:rsidP="00FD59DA">
      <w:pPr>
        <w:pStyle w:val="a3"/>
        <w:spacing w:line="276" w:lineRule="auto"/>
        <w:ind w:firstLine="708"/>
        <w:jc w:val="both"/>
        <w:rPr>
          <w:sz w:val="16"/>
          <w:szCs w:val="16"/>
        </w:rPr>
      </w:pPr>
    </w:p>
    <w:p w:rsidR="000D6B43" w:rsidRDefault="00FD59DA" w:rsidP="00883C71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6B43">
        <w:rPr>
          <w:sz w:val="28"/>
          <w:szCs w:val="28"/>
        </w:rPr>
        <w:t>Внести в Решение Думы города Ханты-Мансийска от 25 ноября 2011 года №</w:t>
      </w:r>
      <w:r>
        <w:rPr>
          <w:sz w:val="28"/>
          <w:szCs w:val="28"/>
        </w:rPr>
        <w:t xml:space="preserve"> </w:t>
      </w:r>
      <w:r w:rsidR="000D6B43">
        <w:rPr>
          <w:sz w:val="28"/>
          <w:szCs w:val="28"/>
        </w:rPr>
        <w:t xml:space="preserve">131 «О </w:t>
      </w:r>
      <w:proofErr w:type="gramStart"/>
      <w:r w:rsidR="000D6B43">
        <w:rPr>
          <w:sz w:val="28"/>
          <w:szCs w:val="28"/>
        </w:rPr>
        <w:t>Положении</w:t>
      </w:r>
      <w:proofErr w:type="gramEnd"/>
      <w:r w:rsidR="000D6B43">
        <w:rPr>
          <w:sz w:val="28"/>
          <w:szCs w:val="28"/>
        </w:rPr>
        <w:t xml:space="preserve"> о порядке управления и распоряжения жилищным фондом, находящимся в собственности города Ханты-Мансийска»</w:t>
      </w:r>
      <w:r w:rsidR="002F3BBF" w:rsidRPr="002F3BBF">
        <w:rPr>
          <w:sz w:val="28"/>
          <w:szCs w:val="28"/>
        </w:rPr>
        <w:t xml:space="preserve"> </w:t>
      </w:r>
      <w:r w:rsidR="002F3BBF">
        <w:rPr>
          <w:sz w:val="28"/>
          <w:szCs w:val="28"/>
        </w:rPr>
        <w:t>изменения</w:t>
      </w:r>
      <w:r w:rsidR="000D6B43">
        <w:rPr>
          <w:sz w:val="28"/>
          <w:szCs w:val="28"/>
        </w:rPr>
        <w:t xml:space="preserve"> согласно приложению к настоящему Решению.</w:t>
      </w:r>
    </w:p>
    <w:p w:rsidR="000D6B43" w:rsidRDefault="000D6B43" w:rsidP="00883C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опубликования.</w:t>
      </w:r>
    </w:p>
    <w:p w:rsidR="002F3BBF" w:rsidRPr="002F3BBF" w:rsidRDefault="002F3BBF" w:rsidP="00FD59DA">
      <w:pPr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F3BBF" w:rsidRPr="002F3BBF" w:rsidRDefault="002F3BBF" w:rsidP="00FD59D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2F3BBF" w:rsidRPr="002F3BBF" w:rsidRDefault="002F3BBF" w:rsidP="00FD59D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2F3BBF" w:rsidRPr="002F3BBF" w:rsidRDefault="002F3BBF" w:rsidP="00FD59D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3BBF" w:rsidRPr="00FD59DA" w:rsidRDefault="002F3BBF" w:rsidP="00FD59D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</w:t>
      </w:r>
      <w:r w:rsidR="00FD59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____________М.П. </w:t>
      </w:r>
      <w:proofErr w:type="spellStart"/>
      <w:r w:rsidR="00FD59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2F3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F3BBF" w:rsidRPr="002F3BBF" w:rsidRDefault="002F3BBF" w:rsidP="00FD59D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F3B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</w:t>
      </w:r>
      <w:proofErr w:type="spellStart"/>
      <w:proofErr w:type="gramStart"/>
      <w:r w:rsidRPr="002F3B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F3BBF" w:rsidRPr="002F3BBF" w:rsidRDefault="00883C71" w:rsidP="00FD59DA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декабря</w:t>
      </w:r>
      <w:r w:rsidR="002F3BBF" w:rsidRPr="002F3B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29 декабря </w:t>
      </w:r>
      <w:r w:rsidR="002F3BBF" w:rsidRPr="002F3B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2020 года</w:t>
      </w:r>
    </w:p>
    <w:p w:rsidR="00883C71" w:rsidRPr="00883C71" w:rsidRDefault="00883C71" w:rsidP="00883C7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3C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883C71" w:rsidRPr="00883C71" w:rsidRDefault="00883C71" w:rsidP="00883C7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3C71">
        <w:rPr>
          <w:rFonts w:ascii="Times New Roman" w:eastAsia="Calibri" w:hAnsi="Times New Roman" w:cs="Times New Roman"/>
          <w:sz w:val="28"/>
          <w:szCs w:val="28"/>
        </w:rPr>
        <w:t>к Решению Думы города Ханты-Мансийска</w:t>
      </w:r>
    </w:p>
    <w:p w:rsidR="00883C71" w:rsidRPr="00883C71" w:rsidRDefault="00883C71" w:rsidP="00883C7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Pr="00883C71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D7275B">
        <w:rPr>
          <w:rFonts w:ascii="Times New Roman" w:hAnsi="Times New Roman" w:cs="Times New Roman"/>
          <w:bCs/>
          <w:iCs/>
          <w:sz w:val="28"/>
          <w:szCs w:val="28"/>
        </w:rPr>
        <w:t>481</w:t>
      </w:r>
      <w:bookmarkStart w:id="0" w:name="_GoBack"/>
      <w:bookmarkEnd w:id="0"/>
      <w:r w:rsidRPr="00883C71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Pr="00883C71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883C71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D6B43" w:rsidRDefault="000D6B43" w:rsidP="00FD59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0D6B43" w:rsidRDefault="000D6B43" w:rsidP="00FD59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883C71" w:rsidRDefault="000D6B43" w:rsidP="00FD59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F3BB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Изменения </w:t>
      </w:r>
      <w:r w:rsidRPr="002F3BBF">
        <w:rPr>
          <w:rFonts w:ascii="Times New Roman" w:hAnsi="Times New Roman" w:cs="Times New Roman"/>
          <w:iCs/>
          <w:sz w:val="28"/>
          <w:szCs w:val="28"/>
        </w:rPr>
        <w:t>в Решение Думы города Ханты-Мансийска</w:t>
      </w:r>
    </w:p>
    <w:p w:rsidR="00883C71" w:rsidRDefault="00883C71" w:rsidP="00FD59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</w:t>
      </w:r>
      <w:r w:rsidR="000D6B43" w:rsidRPr="002F3B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6B43" w:rsidRPr="002F3BBF">
        <w:rPr>
          <w:rFonts w:ascii="Times New Roman" w:hAnsi="Times New Roman" w:cs="Times New Roman"/>
          <w:sz w:val="28"/>
          <w:szCs w:val="28"/>
        </w:rPr>
        <w:t>25 ноября 2011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43" w:rsidRPr="002F3BBF">
        <w:rPr>
          <w:rFonts w:ascii="Times New Roman" w:hAnsi="Times New Roman" w:cs="Times New Roman"/>
          <w:sz w:val="28"/>
          <w:szCs w:val="28"/>
        </w:rPr>
        <w:t>131</w:t>
      </w:r>
    </w:p>
    <w:p w:rsidR="00883C71" w:rsidRDefault="000D6B43" w:rsidP="00FD59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BBF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2F3BB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F3BBF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</w:t>
      </w:r>
    </w:p>
    <w:p w:rsidR="000D6B43" w:rsidRPr="002F3BBF" w:rsidRDefault="000D6B43" w:rsidP="00FD59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BBF">
        <w:rPr>
          <w:rFonts w:ascii="Times New Roman" w:hAnsi="Times New Roman" w:cs="Times New Roman"/>
          <w:sz w:val="28"/>
          <w:szCs w:val="28"/>
        </w:rPr>
        <w:t xml:space="preserve"> жилищным фондом, находящимся в собственности города Ханты-Мансийска»</w:t>
      </w:r>
    </w:p>
    <w:p w:rsidR="000D6B43" w:rsidRDefault="000D6B43" w:rsidP="00FD59DA">
      <w:pPr>
        <w:pStyle w:val="a3"/>
        <w:spacing w:line="276" w:lineRule="auto"/>
        <w:jc w:val="center"/>
        <w:rPr>
          <w:sz w:val="28"/>
          <w:szCs w:val="28"/>
        </w:rPr>
      </w:pPr>
    </w:p>
    <w:p w:rsidR="000D6B43" w:rsidRDefault="000D6B43" w:rsidP="00883C7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</w:t>
      </w:r>
      <w:r w:rsidR="002F3BB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</w:p>
    <w:p w:rsidR="000D6B43" w:rsidRDefault="002F3BBF" w:rsidP="00883C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D6B43">
        <w:rPr>
          <w:rFonts w:ascii="Times New Roman" w:eastAsia="Calibri" w:hAnsi="Times New Roman" w:cs="Times New Roman"/>
          <w:sz w:val="28"/>
          <w:szCs w:val="28"/>
        </w:rPr>
        <w:t>В статье 19:</w:t>
      </w:r>
    </w:p>
    <w:p w:rsidR="000D6B43" w:rsidRDefault="002F3BBF" w:rsidP="00883C7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а</w:t>
      </w:r>
      <w:r w:rsidR="000D6B43">
        <w:rPr>
          <w:rFonts w:ascii="Times New Roman" w:eastAsia="Calibri" w:hAnsi="Times New Roman" w:cs="Times New Roman"/>
          <w:sz w:val="28"/>
          <w:szCs w:val="28"/>
        </w:rPr>
        <w:t xml:space="preserve">бзац девятый части 1 изложить в следующей редакции: </w:t>
      </w:r>
    </w:p>
    <w:p w:rsidR="000D6B43" w:rsidRDefault="000D6B43" w:rsidP="00FD59D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«- многодетным семьям, воспитывающим трех и более д</w:t>
      </w:r>
      <w:r w:rsidR="002F3BBF">
        <w:rPr>
          <w:rFonts w:ascii="Times New Roman" w:eastAsia="Calibri" w:hAnsi="Times New Roman" w:cs="Times New Roman"/>
          <w:sz w:val="28"/>
          <w:szCs w:val="28"/>
        </w:rPr>
        <w:t xml:space="preserve">етей, сроком </w:t>
      </w:r>
      <w:r w:rsidR="00883C7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2F3BBF">
        <w:rPr>
          <w:rFonts w:ascii="Times New Roman" w:eastAsia="Calibri" w:hAnsi="Times New Roman" w:cs="Times New Roman"/>
          <w:sz w:val="28"/>
          <w:szCs w:val="28"/>
        </w:rPr>
        <w:t>до одного года</w:t>
      </w:r>
      <w:proofErr w:type="gramStart"/>
      <w:r w:rsidR="002F3BBF">
        <w:rPr>
          <w:rFonts w:ascii="Times New Roman" w:eastAsia="Calibri" w:hAnsi="Times New Roman" w:cs="Times New Roman"/>
          <w:sz w:val="28"/>
          <w:szCs w:val="28"/>
        </w:rPr>
        <w:t>.»</w:t>
      </w:r>
      <w:r w:rsidR="00D1046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D6B43" w:rsidRDefault="00D10460" w:rsidP="00883C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а</w:t>
      </w:r>
      <w:r w:rsidR="000D6B43">
        <w:rPr>
          <w:rFonts w:ascii="Times New Roman" w:eastAsia="Calibri" w:hAnsi="Times New Roman" w:cs="Times New Roman"/>
          <w:sz w:val="28"/>
          <w:szCs w:val="28"/>
        </w:rPr>
        <w:t>бзац первый части 2 изложить в следующей редакции:</w:t>
      </w:r>
    </w:p>
    <w:p w:rsidR="000D6B43" w:rsidRDefault="000D6B43" w:rsidP="00883C7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«2.Категориям граждан, указанным в </w:t>
      </w:r>
      <w:r w:rsidRPr="002F3BBF">
        <w:rPr>
          <w:rFonts w:ascii="Times New Roman" w:eastAsia="Calibri" w:hAnsi="Times New Roman" w:cs="Times New Roman"/>
          <w:sz w:val="28"/>
          <w:szCs w:val="28"/>
        </w:rPr>
        <w:t>части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</w:t>
      </w:r>
      <w:r w:rsidR="00883C7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за исключением граждан, указанных в абзаце двенадцатом части 1 настоящей статьи, жилые помещения муниципального жилищного фонда коммерческого использования предоставляются при условии, что такие граждане</w:t>
      </w:r>
      <w:r w:rsidR="00883C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Ханты-Мансийска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B43" w:rsidRDefault="00D10460" w:rsidP="00883C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ч</w:t>
      </w:r>
      <w:r w:rsidR="000D6B43">
        <w:rPr>
          <w:rFonts w:ascii="Times New Roman" w:eastAsia="Calibri" w:hAnsi="Times New Roman" w:cs="Times New Roman"/>
          <w:sz w:val="28"/>
          <w:szCs w:val="28"/>
        </w:rPr>
        <w:t>асть 3 изложить в следующей редакции:</w:t>
      </w:r>
    </w:p>
    <w:p w:rsidR="000D6B43" w:rsidRDefault="000D6B43" w:rsidP="00883C7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«3.Для рассмотрения вопроса о предоставлении жилого помещения муниципального жилищного фонда коммерческого использования заявители, </w:t>
      </w:r>
      <w:r w:rsidR="00883C7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за исключением граждан, указанных в абзаце  двенадцатом части 1 настоящей статьи, представляют в Департамент муниципальной собственности заявление и документы, перечень которых утверждается Администрацией города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0D6B43" w:rsidRDefault="00D10460" w:rsidP="00FD5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д</w:t>
      </w:r>
      <w:r w:rsidR="000D6B43">
        <w:rPr>
          <w:rFonts w:ascii="Times New Roman" w:eastAsia="Calibri" w:hAnsi="Times New Roman" w:cs="Times New Roman"/>
          <w:sz w:val="28"/>
          <w:szCs w:val="28"/>
        </w:rPr>
        <w:t>ополнить частью 9.1 следующего содержания:</w:t>
      </w:r>
    </w:p>
    <w:p w:rsidR="000D6B43" w:rsidRDefault="00883C71" w:rsidP="00FD5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«9.1.</w:t>
      </w:r>
      <w:r w:rsidR="000D6B43">
        <w:rPr>
          <w:rFonts w:ascii="Times New Roman" w:hAnsi="Times New Roman" w:cs="Times New Roman"/>
          <w:sz w:val="28"/>
          <w:szCs w:val="28"/>
        </w:rPr>
        <w:t>Отдельные жилые помещения муниципального жилищного фонда коммерческого использования предоставляются на условиях найма жилого помещения на срок до пяти лет многодетным семьям из числа граждан Российской Федерации, в которых супруги или один из супругов, проживающих по месту жительства в городе Ханты-Мансийске не менее 15 лет, состоящих на учете граждан в качестве нуждающихся в жилых помещениях, предоставляемых по договорам социального найма</w:t>
      </w:r>
      <w:proofErr w:type="gramEnd"/>
      <w:r w:rsidR="000D6B43">
        <w:rPr>
          <w:rFonts w:ascii="Times New Roman" w:hAnsi="Times New Roman" w:cs="Times New Roman"/>
          <w:sz w:val="28"/>
          <w:szCs w:val="28"/>
        </w:rPr>
        <w:t xml:space="preserve">, по месту жительства в городе Ханты-Мансийске, и подтвердивших право состоять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6B43">
        <w:rPr>
          <w:rFonts w:ascii="Times New Roman" w:hAnsi="Times New Roman" w:cs="Times New Roman"/>
          <w:sz w:val="28"/>
          <w:szCs w:val="28"/>
        </w:rPr>
        <w:t>на указанном учете на момент обращения с заявлением о признании уча</w:t>
      </w:r>
      <w:r>
        <w:rPr>
          <w:rFonts w:ascii="Times New Roman" w:hAnsi="Times New Roman" w:cs="Times New Roman"/>
          <w:sz w:val="28"/>
          <w:szCs w:val="28"/>
        </w:rPr>
        <w:t>стниками мероприятия и относящим</w:t>
      </w:r>
      <w:r w:rsidR="000D6B43">
        <w:rPr>
          <w:rFonts w:ascii="Times New Roman" w:hAnsi="Times New Roman" w:cs="Times New Roman"/>
          <w:sz w:val="28"/>
          <w:szCs w:val="28"/>
        </w:rPr>
        <w:t>ся к одной из следующих категорий:</w:t>
      </w:r>
    </w:p>
    <w:p w:rsidR="000D6B43" w:rsidRDefault="000D6B43" w:rsidP="00FD5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семьи, воспитывающие пять и более детей в возрасте до 18 лет, в том числе находящихся под опекой (попечительством);</w:t>
      </w:r>
    </w:p>
    <w:p w:rsidR="000D6B43" w:rsidRDefault="000D6B43" w:rsidP="00FD5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семьи, в которых родились одновременно не менее трех детей и возраст которых составляет до 18 лет. </w:t>
      </w:r>
    </w:p>
    <w:p w:rsidR="000D6B43" w:rsidRDefault="000D6B43" w:rsidP="00FD59D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 граждан, указанным в настоящей части</w:t>
      </w:r>
      <w:r w:rsidR="000E65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жилые помещения муниципального жилищного фонда коммерческого использования представляются в порядке, установленном муниципальным правовым актом 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D6B43" w:rsidRDefault="00883C71" w:rsidP="00883C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6B43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D10460">
        <w:rPr>
          <w:rFonts w:ascii="Times New Roman" w:hAnsi="Times New Roman" w:cs="Times New Roman"/>
          <w:sz w:val="28"/>
          <w:szCs w:val="28"/>
        </w:rPr>
        <w:t>20</w:t>
      </w:r>
      <w:r w:rsidR="000D6B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E65E1">
        <w:rPr>
          <w:rFonts w:ascii="Times New Roman" w:hAnsi="Times New Roman" w:cs="Times New Roman"/>
          <w:sz w:val="28"/>
          <w:szCs w:val="28"/>
        </w:rPr>
        <w:t>:</w:t>
      </w:r>
    </w:p>
    <w:p w:rsidR="000D6B43" w:rsidRDefault="00316C9D" w:rsidP="00883C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B43">
        <w:rPr>
          <w:rFonts w:ascii="Times New Roman" w:hAnsi="Times New Roman" w:cs="Times New Roman"/>
          <w:sz w:val="28"/>
          <w:szCs w:val="28"/>
        </w:rPr>
        <w:t>«</w:t>
      </w:r>
      <w:r w:rsidR="00883C71">
        <w:rPr>
          <w:rFonts w:ascii="Times New Roman" w:hAnsi="Times New Roman"/>
          <w:sz w:val="28"/>
          <w:szCs w:val="28"/>
        </w:rPr>
        <w:t>1.</w:t>
      </w:r>
      <w:r w:rsidR="000D6B43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осуществляется в порядке и на условиях, установленных муниципальными правовыми актами Администрации города и настоящим Положением.</w:t>
      </w:r>
    </w:p>
    <w:p w:rsidR="000D6B43" w:rsidRDefault="00883C71" w:rsidP="00883C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0D6B43">
        <w:rPr>
          <w:rFonts w:ascii="Times New Roman" w:hAnsi="Times New Roman"/>
          <w:sz w:val="28"/>
          <w:szCs w:val="28"/>
        </w:rPr>
        <w:t xml:space="preserve">Формирование специализированного жилищного фонда для </w:t>
      </w:r>
      <w:r w:rsidR="000D6B43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детей-сирот </w:t>
      </w:r>
      <w:r w:rsidR="000D6B43">
        <w:rPr>
          <w:rFonts w:ascii="Times New Roman" w:hAnsi="Times New Roman"/>
          <w:sz w:val="28"/>
          <w:szCs w:val="28"/>
        </w:rPr>
        <w:t>и детей, оставшихся без попечения родителей, лиц из числа детей-сирот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D6B43">
        <w:rPr>
          <w:rFonts w:ascii="Times New Roman" w:hAnsi="Times New Roman"/>
          <w:sz w:val="28"/>
          <w:szCs w:val="28"/>
        </w:rPr>
        <w:t xml:space="preserve"> и детей, оставшихся без попечения родителей</w:t>
      </w:r>
      <w:r w:rsidR="000E65E1">
        <w:rPr>
          <w:rFonts w:ascii="Times New Roman" w:hAnsi="Times New Roman"/>
          <w:sz w:val="28"/>
          <w:szCs w:val="28"/>
        </w:rPr>
        <w:t>,</w:t>
      </w:r>
      <w:r w:rsidR="000D6B43">
        <w:rPr>
          <w:rFonts w:ascii="Times New Roman" w:hAnsi="Times New Roman"/>
          <w:sz w:val="28"/>
          <w:szCs w:val="28"/>
        </w:rPr>
        <w:t xml:space="preserve"> осуществляется за счет средств вышестоящих бюджетов, внебюджетных источников, а также средств бюджета города Ханты-Мансийска, дополнительно направляемых на финансовое обеспечение переданных отдельных государственных полномочий, в порядке, установленном муниципальным правовым актом Администрации города.».</w:t>
      </w:r>
      <w:proofErr w:type="gramEnd"/>
    </w:p>
    <w:p w:rsidR="000D6B43" w:rsidRDefault="000D6B43" w:rsidP="00FD59DA">
      <w:pPr>
        <w:rPr>
          <w:rFonts w:ascii="Times New Roman" w:hAnsi="Times New Roman" w:cs="Times New Roman"/>
          <w:sz w:val="28"/>
          <w:szCs w:val="28"/>
        </w:rPr>
      </w:pPr>
    </w:p>
    <w:p w:rsidR="000D6B43" w:rsidRDefault="000D6B43" w:rsidP="00FD59DA">
      <w:pPr>
        <w:rPr>
          <w:rFonts w:ascii="Times New Roman" w:hAnsi="Times New Roman" w:cs="Times New Roman"/>
          <w:sz w:val="28"/>
          <w:szCs w:val="28"/>
        </w:rPr>
      </w:pPr>
    </w:p>
    <w:p w:rsidR="000D6B43" w:rsidRDefault="000D6B43" w:rsidP="00FD59DA">
      <w:pPr>
        <w:rPr>
          <w:rFonts w:ascii="Times New Roman" w:hAnsi="Times New Roman" w:cs="Times New Roman"/>
          <w:sz w:val="28"/>
          <w:szCs w:val="28"/>
        </w:rPr>
      </w:pPr>
    </w:p>
    <w:p w:rsidR="000D6B43" w:rsidRDefault="000D6B43" w:rsidP="00FD59DA">
      <w:pPr>
        <w:rPr>
          <w:rFonts w:ascii="Times New Roman" w:hAnsi="Times New Roman"/>
          <w:sz w:val="28"/>
          <w:szCs w:val="28"/>
        </w:rPr>
      </w:pPr>
    </w:p>
    <w:p w:rsidR="000D6B43" w:rsidRDefault="000D6B43" w:rsidP="00FD59DA">
      <w:pPr>
        <w:rPr>
          <w:rFonts w:ascii="Times New Roman" w:hAnsi="Times New Roman"/>
          <w:sz w:val="28"/>
          <w:szCs w:val="28"/>
        </w:rPr>
      </w:pPr>
    </w:p>
    <w:p w:rsidR="00E80536" w:rsidRDefault="00E80536" w:rsidP="00FD59DA"/>
    <w:sectPr w:rsidR="00E80536" w:rsidSect="00455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03" w:rsidRDefault="00145C03" w:rsidP="002F3BBF">
      <w:pPr>
        <w:spacing w:after="0" w:line="240" w:lineRule="auto"/>
      </w:pPr>
      <w:r>
        <w:separator/>
      </w:r>
    </w:p>
  </w:endnote>
  <w:endnote w:type="continuationSeparator" w:id="0">
    <w:p w:rsidR="00145C03" w:rsidRDefault="00145C03" w:rsidP="002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A" w:rsidRDefault="00FD59D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A" w:rsidRDefault="00FD59D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A" w:rsidRDefault="00FD59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03" w:rsidRDefault="00145C03" w:rsidP="002F3BBF">
      <w:pPr>
        <w:spacing w:after="0" w:line="240" w:lineRule="auto"/>
      </w:pPr>
      <w:r>
        <w:separator/>
      </w:r>
    </w:p>
  </w:footnote>
  <w:footnote w:type="continuationSeparator" w:id="0">
    <w:p w:rsidR="00145C03" w:rsidRDefault="00145C03" w:rsidP="002F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A" w:rsidRDefault="00FD59D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66667"/>
      <w:docPartObj>
        <w:docPartGallery w:val="Page Numbers (Top of Page)"/>
        <w:docPartUnique/>
      </w:docPartObj>
    </w:sdtPr>
    <w:sdtEndPr/>
    <w:sdtContent>
      <w:p w:rsidR="00FD59DA" w:rsidRDefault="00FD59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5B">
          <w:rPr>
            <w:noProof/>
          </w:rPr>
          <w:t>3</w:t>
        </w:r>
        <w:r>
          <w:fldChar w:fldCharType="end"/>
        </w:r>
      </w:p>
    </w:sdtContent>
  </w:sdt>
  <w:p w:rsidR="002F3BBF" w:rsidRDefault="002F3BB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9DA" w:rsidRDefault="00FD59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52"/>
    <w:rsid w:val="000D6B43"/>
    <w:rsid w:val="000E65E1"/>
    <w:rsid w:val="00145C03"/>
    <w:rsid w:val="001E034B"/>
    <w:rsid w:val="002F3BBF"/>
    <w:rsid w:val="00316C9D"/>
    <w:rsid w:val="004117AA"/>
    <w:rsid w:val="00455973"/>
    <w:rsid w:val="004D49C9"/>
    <w:rsid w:val="005A206C"/>
    <w:rsid w:val="00883C71"/>
    <w:rsid w:val="00A91752"/>
    <w:rsid w:val="00CC0DD9"/>
    <w:rsid w:val="00D10460"/>
    <w:rsid w:val="00D7275B"/>
    <w:rsid w:val="00DC7372"/>
    <w:rsid w:val="00E80536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4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D6B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D6B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Без интервала Знак"/>
    <w:link w:val="a3"/>
    <w:locked/>
    <w:rsid w:val="000D6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6B43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2F3B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BB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F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3BBF"/>
  </w:style>
  <w:style w:type="paragraph" w:styleId="ab">
    <w:name w:val="footer"/>
    <w:basedOn w:val="a"/>
    <w:link w:val="ac"/>
    <w:uiPriority w:val="99"/>
    <w:unhideWhenUsed/>
    <w:rsid w:val="002F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3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43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D6B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D6B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Без интервала Знак"/>
    <w:link w:val="a3"/>
    <w:locked/>
    <w:rsid w:val="000D6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D6B43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2F3B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BB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F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3BBF"/>
  </w:style>
  <w:style w:type="paragraph" w:styleId="ab">
    <w:name w:val="footer"/>
    <w:basedOn w:val="a"/>
    <w:link w:val="ac"/>
    <w:uiPriority w:val="99"/>
    <w:unhideWhenUsed/>
    <w:rsid w:val="002F3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F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7BC1-3AC1-473F-839B-8AC33001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14</cp:revision>
  <cp:lastPrinted>2020-12-29T09:47:00Z</cp:lastPrinted>
  <dcterms:created xsi:type="dcterms:W3CDTF">2020-12-29T06:24:00Z</dcterms:created>
  <dcterms:modified xsi:type="dcterms:W3CDTF">2020-12-29T10:27:00Z</dcterms:modified>
</cp:coreProperties>
</file>