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FD" w:rsidRDefault="008F22FD" w:rsidP="008F22FD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FD" w:rsidRDefault="008F22FD" w:rsidP="008F22FD">
      <w:pPr>
        <w:jc w:val="center"/>
      </w:pPr>
    </w:p>
    <w:p w:rsidR="008F22FD" w:rsidRDefault="008F22FD" w:rsidP="008F22FD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8F22FD" w:rsidRDefault="008F22FD" w:rsidP="008F22FD">
      <w:pPr>
        <w:tabs>
          <w:tab w:val="left" w:pos="4140"/>
        </w:tabs>
        <w:ind w:right="21"/>
        <w:jc w:val="center"/>
        <w:rPr>
          <w:b/>
        </w:rPr>
      </w:pPr>
    </w:p>
    <w:p w:rsidR="008F22FD" w:rsidRDefault="008F22FD" w:rsidP="008F22FD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8F22FD" w:rsidRPr="00AA2C3E" w:rsidRDefault="008F22FD" w:rsidP="008F22FD">
      <w:pPr>
        <w:tabs>
          <w:tab w:val="left" w:pos="4140"/>
        </w:tabs>
        <w:ind w:right="21"/>
        <w:jc w:val="right"/>
        <w:rPr>
          <w:b/>
        </w:rPr>
      </w:pPr>
      <w:r w:rsidRPr="00AA2C3E">
        <w:rPr>
          <w:b/>
        </w:rPr>
        <w:t xml:space="preserve">№ </w:t>
      </w:r>
      <w:r w:rsidR="009849E3">
        <w:rPr>
          <w:b/>
        </w:rPr>
        <w:t>1</w:t>
      </w:r>
      <w:r w:rsidR="00807A70">
        <w:rPr>
          <w:b/>
        </w:rPr>
        <w:t xml:space="preserve">15 </w:t>
      </w:r>
    </w:p>
    <w:p w:rsidR="008F22FD" w:rsidRDefault="00807A70" w:rsidP="008F22FD">
      <w:pPr>
        <w:jc w:val="both"/>
      </w:pPr>
      <w:r>
        <w:t>21 декабря 2017 года, 14</w:t>
      </w:r>
      <w:r w:rsidR="008F22FD">
        <w:t>.15</w:t>
      </w:r>
    </w:p>
    <w:p w:rsidR="008F22FD" w:rsidRDefault="008F22FD" w:rsidP="008F22FD">
      <w:pPr>
        <w:jc w:val="both"/>
      </w:pPr>
      <w:r>
        <w:t xml:space="preserve">Место проведения: </w:t>
      </w:r>
      <w:r w:rsidRPr="00FF3330">
        <w:t>г. Ханты-Мансийск, ул.</w:t>
      </w:r>
      <w:r w:rsidR="009849E3">
        <w:t xml:space="preserve"> </w:t>
      </w:r>
      <w:proofErr w:type="gramStart"/>
      <w:r w:rsidR="00807A70">
        <w:t>Пионерская</w:t>
      </w:r>
      <w:proofErr w:type="gramEnd"/>
      <w:r w:rsidR="00807A70">
        <w:t>, 46, кабинет 12</w:t>
      </w:r>
    </w:p>
    <w:p w:rsidR="008F22FD" w:rsidRPr="00FF3330" w:rsidRDefault="008F22FD" w:rsidP="008F22FD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8F22FD" w:rsidRPr="000E1D22" w:rsidRDefault="008F22FD" w:rsidP="008F22FD">
      <w:pPr>
        <w:rPr>
          <w:b/>
          <w:sz w:val="26"/>
          <w:szCs w:val="26"/>
        </w:rPr>
      </w:pPr>
    </w:p>
    <w:p w:rsidR="008F22FD" w:rsidRPr="00D12943" w:rsidRDefault="008F22FD" w:rsidP="008F22FD">
      <w:pPr>
        <w:rPr>
          <w:b/>
          <w:sz w:val="23"/>
          <w:szCs w:val="23"/>
        </w:rPr>
      </w:pPr>
      <w:r w:rsidRPr="00D12943">
        <w:rPr>
          <w:b/>
          <w:sz w:val="23"/>
          <w:szCs w:val="23"/>
        </w:rPr>
        <w:t>О пр</w:t>
      </w:r>
      <w:r w:rsidR="00807A70" w:rsidRPr="00D12943">
        <w:rPr>
          <w:b/>
          <w:sz w:val="23"/>
          <w:szCs w:val="23"/>
        </w:rPr>
        <w:t>инятых в 2017</w:t>
      </w:r>
      <w:r w:rsidRPr="00D12943">
        <w:rPr>
          <w:b/>
          <w:sz w:val="23"/>
          <w:szCs w:val="23"/>
        </w:rPr>
        <w:t xml:space="preserve"> году мерах по взысканию</w:t>
      </w:r>
    </w:p>
    <w:p w:rsidR="008F22FD" w:rsidRPr="00D12943" w:rsidRDefault="008F22FD" w:rsidP="008F22FD">
      <w:pPr>
        <w:rPr>
          <w:b/>
          <w:sz w:val="23"/>
          <w:szCs w:val="23"/>
        </w:rPr>
      </w:pPr>
      <w:r w:rsidRPr="00D12943">
        <w:rPr>
          <w:b/>
          <w:sz w:val="23"/>
          <w:szCs w:val="23"/>
        </w:rPr>
        <w:t xml:space="preserve">алиментов на содержание детей, </w:t>
      </w:r>
    </w:p>
    <w:p w:rsidR="008F22FD" w:rsidRPr="00D12943" w:rsidRDefault="008F22FD" w:rsidP="008F22FD">
      <w:pPr>
        <w:rPr>
          <w:b/>
          <w:sz w:val="23"/>
          <w:szCs w:val="23"/>
        </w:rPr>
      </w:pPr>
      <w:r w:rsidRPr="00D12943">
        <w:rPr>
          <w:b/>
          <w:sz w:val="23"/>
          <w:szCs w:val="23"/>
        </w:rPr>
        <w:t>оставшихся без попечения родителей</w:t>
      </w:r>
    </w:p>
    <w:p w:rsidR="008F22FD" w:rsidRPr="00D12943" w:rsidRDefault="008F22FD" w:rsidP="00612547">
      <w:pPr>
        <w:ind w:right="21" w:firstLine="708"/>
        <w:jc w:val="both"/>
        <w:rPr>
          <w:sz w:val="23"/>
          <w:szCs w:val="23"/>
        </w:rPr>
      </w:pPr>
    </w:p>
    <w:p w:rsidR="008F22FD" w:rsidRPr="00D12943" w:rsidRDefault="008F22FD" w:rsidP="00612547">
      <w:pPr>
        <w:ind w:right="21" w:firstLine="708"/>
        <w:jc w:val="both"/>
        <w:rPr>
          <w:sz w:val="23"/>
          <w:szCs w:val="23"/>
        </w:rPr>
      </w:pPr>
      <w:r w:rsidRPr="00D12943">
        <w:rPr>
          <w:sz w:val="23"/>
          <w:szCs w:val="23"/>
        </w:rPr>
        <w:t xml:space="preserve">Заслушав и обсудив информацию </w:t>
      </w:r>
      <w:r w:rsidR="00612547" w:rsidRPr="00D12943">
        <w:rPr>
          <w:sz w:val="23"/>
          <w:szCs w:val="23"/>
        </w:rPr>
        <w:t xml:space="preserve">Управления опеки и попечительства Администрации города Ханты-Мансийска, отдела судебных приставов по городу Ханты-Мансийску и Ханты-Мансийскому району </w:t>
      </w:r>
      <w:r w:rsidRPr="00D12943">
        <w:rPr>
          <w:sz w:val="23"/>
          <w:szCs w:val="23"/>
        </w:rPr>
        <w:t xml:space="preserve">о принятых </w:t>
      </w:r>
      <w:r w:rsidR="00807A70" w:rsidRPr="00D12943">
        <w:rPr>
          <w:sz w:val="23"/>
          <w:szCs w:val="23"/>
        </w:rPr>
        <w:t>в 2017</w:t>
      </w:r>
      <w:r w:rsidR="00BF6E12" w:rsidRPr="00D12943">
        <w:rPr>
          <w:sz w:val="23"/>
          <w:szCs w:val="23"/>
        </w:rPr>
        <w:t xml:space="preserve"> году </w:t>
      </w:r>
      <w:r w:rsidRPr="00D12943">
        <w:rPr>
          <w:sz w:val="23"/>
          <w:szCs w:val="23"/>
        </w:rPr>
        <w:t xml:space="preserve">мерах по </w:t>
      </w:r>
      <w:r w:rsidR="00BF6E12" w:rsidRPr="00D12943">
        <w:rPr>
          <w:sz w:val="23"/>
          <w:szCs w:val="23"/>
        </w:rPr>
        <w:t xml:space="preserve">взысканию алиментов на содержание детей, оставшихся без попечения родителей, </w:t>
      </w:r>
      <w:r w:rsidRPr="00D12943">
        <w:rPr>
          <w:sz w:val="23"/>
          <w:szCs w:val="23"/>
        </w:rPr>
        <w:t>комиссия отмечает:</w:t>
      </w:r>
    </w:p>
    <w:p w:rsidR="00FA5E07" w:rsidRPr="00D12943" w:rsidRDefault="00807A70" w:rsidP="00FA5E07">
      <w:pPr>
        <w:ind w:right="21" w:firstLine="708"/>
        <w:jc w:val="both"/>
        <w:rPr>
          <w:sz w:val="23"/>
          <w:szCs w:val="23"/>
        </w:rPr>
      </w:pPr>
      <w:r w:rsidRPr="00D12943">
        <w:rPr>
          <w:sz w:val="23"/>
          <w:szCs w:val="23"/>
        </w:rPr>
        <w:t>По состоянию на 1 декабря 2017</w:t>
      </w:r>
      <w:r w:rsidR="00FA5E07" w:rsidRPr="00D12943">
        <w:rPr>
          <w:sz w:val="23"/>
          <w:szCs w:val="23"/>
        </w:rPr>
        <w:t xml:space="preserve"> года на территории горо</w:t>
      </w:r>
      <w:r w:rsidR="00612547" w:rsidRPr="00D12943">
        <w:rPr>
          <w:sz w:val="23"/>
          <w:szCs w:val="23"/>
        </w:rPr>
        <w:t>да Ханты-Мансийска проживают 295</w:t>
      </w:r>
      <w:r w:rsidR="00FA5E07" w:rsidRPr="00D12943">
        <w:rPr>
          <w:sz w:val="23"/>
          <w:szCs w:val="23"/>
        </w:rPr>
        <w:t xml:space="preserve"> детей-сирот и детей, оставшихся без попечения родителей, из них в </w:t>
      </w:r>
      <w:r w:rsidR="00612547" w:rsidRPr="00D12943">
        <w:rPr>
          <w:sz w:val="23"/>
          <w:szCs w:val="23"/>
        </w:rPr>
        <w:t xml:space="preserve">замещающих </w:t>
      </w:r>
      <w:r w:rsidR="00FA5E07" w:rsidRPr="00D12943">
        <w:rPr>
          <w:sz w:val="23"/>
          <w:szCs w:val="23"/>
        </w:rPr>
        <w:t>семьях</w:t>
      </w:r>
      <w:r w:rsidR="00612547" w:rsidRPr="00D12943">
        <w:rPr>
          <w:sz w:val="23"/>
          <w:szCs w:val="23"/>
        </w:rPr>
        <w:t xml:space="preserve"> - 287</w:t>
      </w:r>
      <w:r w:rsidR="00FA5E07" w:rsidRPr="00D12943">
        <w:rPr>
          <w:sz w:val="23"/>
          <w:szCs w:val="23"/>
        </w:rPr>
        <w:t xml:space="preserve">, в </w:t>
      </w:r>
      <w:r w:rsidR="00612547" w:rsidRPr="00D12943">
        <w:rPr>
          <w:sz w:val="23"/>
          <w:szCs w:val="23"/>
        </w:rPr>
        <w:t xml:space="preserve">бюджетном учреждении Ханты-мансийского автономного округа-Югры «Центр помощи детям, оставшимся без попечения родителей, «Радуга» - </w:t>
      </w:r>
      <w:r w:rsidR="00AB4E96" w:rsidRPr="00D12943">
        <w:rPr>
          <w:sz w:val="23"/>
          <w:szCs w:val="23"/>
        </w:rPr>
        <w:t>8</w:t>
      </w:r>
      <w:r w:rsidR="00A21105" w:rsidRPr="00D12943">
        <w:rPr>
          <w:sz w:val="23"/>
          <w:szCs w:val="23"/>
        </w:rPr>
        <w:t>.</w:t>
      </w:r>
    </w:p>
    <w:p w:rsidR="00FA5E07" w:rsidRPr="00D12943" w:rsidRDefault="00A21105" w:rsidP="00FA5E07">
      <w:pPr>
        <w:ind w:right="21" w:firstLine="708"/>
        <w:jc w:val="both"/>
        <w:rPr>
          <w:sz w:val="23"/>
          <w:szCs w:val="23"/>
        </w:rPr>
      </w:pPr>
      <w:r w:rsidRPr="00D12943">
        <w:rPr>
          <w:sz w:val="23"/>
          <w:szCs w:val="23"/>
        </w:rPr>
        <w:t>Имеют</w:t>
      </w:r>
      <w:r w:rsidR="00FA5E07" w:rsidRPr="00D12943">
        <w:rPr>
          <w:sz w:val="23"/>
          <w:szCs w:val="23"/>
        </w:rPr>
        <w:t xml:space="preserve"> право на получение алиментов от родителей, лишенных (в том числе ограниченных) в судебном порядке родительских прав</w:t>
      </w:r>
      <w:r w:rsidR="00AB4E96" w:rsidRPr="00D12943">
        <w:rPr>
          <w:sz w:val="23"/>
          <w:szCs w:val="23"/>
        </w:rPr>
        <w:t xml:space="preserve"> - 190</w:t>
      </w:r>
      <w:r w:rsidRPr="00D12943">
        <w:rPr>
          <w:sz w:val="23"/>
          <w:szCs w:val="23"/>
        </w:rPr>
        <w:t xml:space="preserve"> детей</w:t>
      </w:r>
      <w:r w:rsidR="00FA5E07" w:rsidRPr="00D12943">
        <w:rPr>
          <w:sz w:val="23"/>
          <w:szCs w:val="23"/>
        </w:rPr>
        <w:t>, из них проживают: в</w:t>
      </w:r>
      <w:r w:rsidR="00612547" w:rsidRPr="00D12943">
        <w:rPr>
          <w:sz w:val="23"/>
          <w:szCs w:val="23"/>
        </w:rPr>
        <w:t xml:space="preserve"> замещающей</w:t>
      </w:r>
      <w:r w:rsidR="00FA5E07" w:rsidRPr="00D12943">
        <w:rPr>
          <w:sz w:val="23"/>
          <w:szCs w:val="23"/>
        </w:rPr>
        <w:t xml:space="preserve"> семье</w:t>
      </w:r>
      <w:r w:rsidR="00612547" w:rsidRPr="00D12943">
        <w:rPr>
          <w:sz w:val="23"/>
          <w:szCs w:val="23"/>
        </w:rPr>
        <w:t xml:space="preserve"> - 184</w:t>
      </w:r>
      <w:r w:rsidR="00FA5E07" w:rsidRPr="00D12943">
        <w:rPr>
          <w:sz w:val="23"/>
          <w:szCs w:val="23"/>
        </w:rPr>
        <w:t>, в органи</w:t>
      </w:r>
      <w:r w:rsidR="00612547" w:rsidRPr="00D12943">
        <w:rPr>
          <w:sz w:val="23"/>
          <w:szCs w:val="23"/>
        </w:rPr>
        <w:t>зации</w:t>
      </w:r>
      <w:r w:rsidR="00FA5E07" w:rsidRPr="00D12943">
        <w:rPr>
          <w:sz w:val="23"/>
          <w:szCs w:val="23"/>
        </w:rPr>
        <w:t xml:space="preserve"> для детей-сирот и детей, ост</w:t>
      </w:r>
      <w:r w:rsidRPr="00D12943">
        <w:rPr>
          <w:sz w:val="23"/>
          <w:szCs w:val="23"/>
        </w:rPr>
        <w:t>авши</w:t>
      </w:r>
      <w:r w:rsidR="00612547" w:rsidRPr="00D12943">
        <w:rPr>
          <w:sz w:val="23"/>
          <w:szCs w:val="23"/>
        </w:rPr>
        <w:t>хся без попечения родителей - 6</w:t>
      </w:r>
      <w:r w:rsidRPr="00D12943">
        <w:rPr>
          <w:sz w:val="23"/>
          <w:szCs w:val="23"/>
        </w:rPr>
        <w:t>.</w:t>
      </w:r>
    </w:p>
    <w:p w:rsidR="00FA5E07" w:rsidRPr="00D12943" w:rsidRDefault="00A21105" w:rsidP="00FA5E07">
      <w:pPr>
        <w:ind w:right="21" w:firstLine="708"/>
        <w:jc w:val="both"/>
        <w:rPr>
          <w:sz w:val="23"/>
          <w:szCs w:val="23"/>
        </w:rPr>
      </w:pPr>
      <w:r w:rsidRPr="00D12943">
        <w:rPr>
          <w:sz w:val="23"/>
          <w:szCs w:val="23"/>
        </w:rPr>
        <w:t>Получают</w:t>
      </w:r>
      <w:r w:rsidR="00FA5E07" w:rsidRPr="00D12943">
        <w:rPr>
          <w:sz w:val="23"/>
          <w:szCs w:val="23"/>
        </w:rPr>
        <w:t xml:space="preserve"> алименты от родителей, лишенных (в том числе ограниченных) в судебном порядке родительских прав</w:t>
      </w:r>
      <w:r w:rsidR="00612547" w:rsidRPr="00D12943">
        <w:rPr>
          <w:sz w:val="23"/>
          <w:szCs w:val="23"/>
        </w:rPr>
        <w:t xml:space="preserve"> - 52</w:t>
      </w:r>
      <w:r w:rsidRPr="00D12943">
        <w:rPr>
          <w:sz w:val="23"/>
          <w:szCs w:val="23"/>
        </w:rPr>
        <w:t xml:space="preserve"> </w:t>
      </w:r>
      <w:r w:rsidR="00612547" w:rsidRPr="00D12943">
        <w:rPr>
          <w:sz w:val="23"/>
          <w:szCs w:val="23"/>
        </w:rPr>
        <w:t>(27</w:t>
      </w:r>
      <w:r w:rsidR="00AB4E96" w:rsidRPr="00D12943">
        <w:rPr>
          <w:sz w:val="23"/>
          <w:szCs w:val="23"/>
        </w:rPr>
        <w:t xml:space="preserve">%) </w:t>
      </w:r>
      <w:r w:rsidRPr="00D12943">
        <w:rPr>
          <w:sz w:val="23"/>
          <w:szCs w:val="23"/>
        </w:rPr>
        <w:t>несовершеннолетних</w:t>
      </w:r>
      <w:r w:rsidR="00FA5E07" w:rsidRPr="00D12943">
        <w:rPr>
          <w:sz w:val="23"/>
          <w:szCs w:val="23"/>
        </w:rPr>
        <w:t xml:space="preserve">, из них проживают: в </w:t>
      </w:r>
      <w:r w:rsidR="00612547" w:rsidRPr="00D12943">
        <w:rPr>
          <w:sz w:val="23"/>
          <w:szCs w:val="23"/>
        </w:rPr>
        <w:t xml:space="preserve">замещающей </w:t>
      </w:r>
      <w:r w:rsidR="00FA5E07" w:rsidRPr="00D12943">
        <w:rPr>
          <w:sz w:val="23"/>
          <w:szCs w:val="23"/>
        </w:rPr>
        <w:t>семье</w:t>
      </w:r>
      <w:r w:rsidRPr="00D12943">
        <w:rPr>
          <w:sz w:val="23"/>
          <w:szCs w:val="23"/>
        </w:rPr>
        <w:t xml:space="preserve"> </w:t>
      </w:r>
      <w:r w:rsidR="00612547" w:rsidRPr="00D12943">
        <w:rPr>
          <w:sz w:val="23"/>
          <w:szCs w:val="23"/>
        </w:rPr>
        <w:t>- 51 (28</w:t>
      </w:r>
      <w:r w:rsidR="00AB4E96" w:rsidRPr="00D12943">
        <w:rPr>
          <w:sz w:val="23"/>
          <w:szCs w:val="23"/>
        </w:rPr>
        <w:t>%)</w:t>
      </w:r>
      <w:r w:rsidR="00FA5E07" w:rsidRPr="00D12943">
        <w:rPr>
          <w:sz w:val="23"/>
          <w:szCs w:val="23"/>
        </w:rPr>
        <w:t>, в организ</w:t>
      </w:r>
      <w:r w:rsidR="00612547" w:rsidRPr="00D12943">
        <w:rPr>
          <w:sz w:val="23"/>
          <w:szCs w:val="23"/>
        </w:rPr>
        <w:t>ации</w:t>
      </w:r>
      <w:r w:rsidR="00FA5E07" w:rsidRPr="00D12943">
        <w:rPr>
          <w:sz w:val="23"/>
          <w:szCs w:val="23"/>
        </w:rPr>
        <w:t xml:space="preserve"> для детей-сирот и детей, ост</w:t>
      </w:r>
      <w:r w:rsidRPr="00D12943">
        <w:rPr>
          <w:sz w:val="23"/>
          <w:szCs w:val="23"/>
        </w:rPr>
        <w:t>авш</w:t>
      </w:r>
      <w:r w:rsidR="00612547" w:rsidRPr="00D12943">
        <w:rPr>
          <w:sz w:val="23"/>
          <w:szCs w:val="23"/>
        </w:rPr>
        <w:t>ихся без попечения родителей - 1 (17</w:t>
      </w:r>
      <w:r w:rsidR="00AB4E96" w:rsidRPr="00D12943">
        <w:rPr>
          <w:sz w:val="23"/>
          <w:szCs w:val="23"/>
        </w:rPr>
        <w:t>%)</w:t>
      </w:r>
      <w:r w:rsidRPr="00D12943">
        <w:rPr>
          <w:sz w:val="23"/>
          <w:szCs w:val="23"/>
        </w:rPr>
        <w:t>.</w:t>
      </w:r>
    </w:p>
    <w:p w:rsidR="00FA5E07" w:rsidRPr="00D12943" w:rsidRDefault="00807A70" w:rsidP="00FA5E07">
      <w:pPr>
        <w:ind w:right="21" w:firstLine="708"/>
        <w:jc w:val="both"/>
        <w:rPr>
          <w:sz w:val="23"/>
          <w:szCs w:val="23"/>
        </w:rPr>
      </w:pPr>
      <w:proofErr w:type="gramStart"/>
      <w:r w:rsidRPr="00D12943">
        <w:rPr>
          <w:sz w:val="23"/>
          <w:szCs w:val="23"/>
        </w:rPr>
        <w:t>В 2017</w:t>
      </w:r>
      <w:r w:rsidR="00A21105" w:rsidRPr="00D12943">
        <w:rPr>
          <w:sz w:val="23"/>
          <w:szCs w:val="23"/>
        </w:rPr>
        <w:t xml:space="preserve"> </w:t>
      </w:r>
      <w:r w:rsidR="00612547" w:rsidRPr="00D12943">
        <w:rPr>
          <w:sz w:val="23"/>
          <w:szCs w:val="23"/>
        </w:rPr>
        <w:t>году подано в судебные органы 8</w:t>
      </w:r>
      <w:r w:rsidR="00A21105" w:rsidRPr="00D12943">
        <w:rPr>
          <w:sz w:val="23"/>
          <w:szCs w:val="23"/>
        </w:rPr>
        <w:t xml:space="preserve"> </w:t>
      </w:r>
      <w:r w:rsidR="00FA5E07" w:rsidRPr="00D12943">
        <w:rPr>
          <w:sz w:val="23"/>
          <w:szCs w:val="23"/>
        </w:rPr>
        <w:t>исков о взыскании алиментов</w:t>
      </w:r>
      <w:r w:rsidR="00612547" w:rsidRPr="00D12943">
        <w:rPr>
          <w:sz w:val="23"/>
          <w:szCs w:val="23"/>
        </w:rPr>
        <w:t xml:space="preserve"> на содержание 11</w:t>
      </w:r>
      <w:r w:rsidR="00A21105" w:rsidRPr="00D12943">
        <w:rPr>
          <w:sz w:val="23"/>
          <w:szCs w:val="23"/>
        </w:rPr>
        <w:t xml:space="preserve"> детей</w:t>
      </w:r>
      <w:r w:rsidR="00FA5E07" w:rsidRPr="00D12943">
        <w:rPr>
          <w:sz w:val="23"/>
          <w:szCs w:val="23"/>
        </w:rPr>
        <w:t>, в том числе заявителями являлись: органы опеки и попечительства муниципального образования</w:t>
      </w:r>
      <w:r w:rsidR="00C609A6" w:rsidRPr="00D12943">
        <w:rPr>
          <w:sz w:val="23"/>
          <w:szCs w:val="23"/>
        </w:rPr>
        <w:t xml:space="preserve"> - 2</w:t>
      </w:r>
      <w:r w:rsidR="00FA5E07" w:rsidRPr="00D12943">
        <w:rPr>
          <w:sz w:val="23"/>
          <w:szCs w:val="23"/>
        </w:rPr>
        <w:t>, из них удовлетворенных исков</w:t>
      </w:r>
      <w:r w:rsidR="00612547" w:rsidRPr="00D12943">
        <w:rPr>
          <w:sz w:val="23"/>
          <w:szCs w:val="23"/>
        </w:rPr>
        <w:t xml:space="preserve"> - 2, организация</w:t>
      </w:r>
      <w:r w:rsidR="00FA5E07" w:rsidRPr="00D12943">
        <w:rPr>
          <w:sz w:val="23"/>
          <w:szCs w:val="23"/>
        </w:rPr>
        <w:t xml:space="preserve"> для детей-сирот и детей, оставшихся без попечения родителей</w:t>
      </w:r>
      <w:r w:rsidR="00A21105" w:rsidRPr="00D12943">
        <w:rPr>
          <w:sz w:val="23"/>
          <w:szCs w:val="23"/>
        </w:rPr>
        <w:t xml:space="preserve"> - 3</w:t>
      </w:r>
      <w:r w:rsidR="00FA5E07" w:rsidRPr="00D12943">
        <w:rPr>
          <w:sz w:val="23"/>
          <w:szCs w:val="23"/>
        </w:rPr>
        <w:t xml:space="preserve">, </w:t>
      </w:r>
      <w:r w:rsidR="00C609A6" w:rsidRPr="00D12943">
        <w:rPr>
          <w:sz w:val="23"/>
          <w:szCs w:val="23"/>
        </w:rPr>
        <w:t>из них удовлетворенных исков - 2, законными представителями - 3</w:t>
      </w:r>
      <w:r w:rsidR="00607370" w:rsidRPr="00D12943">
        <w:rPr>
          <w:sz w:val="23"/>
          <w:szCs w:val="23"/>
        </w:rPr>
        <w:t xml:space="preserve">, </w:t>
      </w:r>
      <w:r w:rsidR="00C609A6" w:rsidRPr="00D12943">
        <w:rPr>
          <w:sz w:val="23"/>
          <w:szCs w:val="23"/>
        </w:rPr>
        <w:t>из них удовлетворенных исков - 3.</w:t>
      </w:r>
      <w:proofErr w:type="gramEnd"/>
    </w:p>
    <w:p w:rsidR="00544C5C" w:rsidRPr="00D12943" w:rsidRDefault="00C7717F" w:rsidP="00544C5C">
      <w:pPr>
        <w:tabs>
          <w:tab w:val="left" w:pos="0"/>
        </w:tabs>
        <w:jc w:val="both"/>
        <w:rPr>
          <w:sz w:val="23"/>
          <w:szCs w:val="23"/>
        </w:rPr>
      </w:pPr>
      <w:r w:rsidRPr="00D12943">
        <w:rPr>
          <w:sz w:val="23"/>
          <w:szCs w:val="23"/>
        </w:rPr>
        <w:tab/>
      </w:r>
      <w:proofErr w:type="gramStart"/>
      <w:r w:rsidR="00544C5C" w:rsidRPr="00D12943">
        <w:rPr>
          <w:sz w:val="23"/>
          <w:szCs w:val="23"/>
        </w:rPr>
        <w:t xml:space="preserve">В целях защиты имущественных прав детей, оставшихся без попечения родителей, </w:t>
      </w:r>
      <w:r w:rsidR="002F45D5" w:rsidRPr="00D12943">
        <w:rPr>
          <w:sz w:val="23"/>
          <w:szCs w:val="23"/>
        </w:rPr>
        <w:t>во исполнение поручений, предусмотренных постановлением территориальной комиссии по делам несовершеннолетних и з</w:t>
      </w:r>
      <w:r w:rsidR="00CF29CE" w:rsidRPr="00D12943">
        <w:rPr>
          <w:sz w:val="23"/>
          <w:szCs w:val="23"/>
        </w:rPr>
        <w:t xml:space="preserve">ащите их прав от </w:t>
      </w:r>
      <w:r w:rsidR="00C609A6" w:rsidRPr="00D12943">
        <w:rPr>
          <w:sz w:val="23"/>
          <w:szCs w:val="23"/>
        </w:rPr>
        <w:t>8 декабря 2016 года № 111</w:t>
      </w:r>
      <w:r w:rsidR="002F45D5" w:rsidRPr="00D12943">
        <w:rPr>
          <w:sz w:val="23"/>
          <w:szCs w:val="23"/>
        </w:rPr>
        <w:t xml:space="preserve"> «О принятых </w:t>
      </w:r>
      <w:r w:rsidR="00C609A6" w:rsidRPr="00D12943">
        <w:rPr>
          <w:sz w:val="23"/>
          <w:szCs w:val="23"/>
        </w:rPr>
        <w:t>в 2016</w:t>
      </w:r>
      <w:r w:rsidR="002F45D5" w:rsidRPr="00D12943">
        <w:rPr>
          <w:sz w:val="23"/>
          <w:szCs w:val="23"/>
        </w:rPr>
        <w:t xml:space="preserve"> году мерах по взысканию алиментов на содержание детей-сирот и детей, оставшихся без попечения родителей» </w:t>
      </w:r>
      <w:r w:rsidR="00544C5C" w:rsidRPr="00D12943">
        <w:rPr>
          <w:color w:val="1A1A1A"/>
          <w:sz w:val="23"/>
          <w:szCs w:val="23"/>
        </w:rPr>
        <w:t>Управлением опеки и попечительства Администрации города Ханты-Мансийска</w:t>
      </w:r>
      <w:r w:rsidR="002F45D5" w:rsidRPr="00D12943">
        <w:rPr>
          <w:color w:val="1A1A1A"/>
          <w:sz w:val="23"/>
          <w:szCs w:val="23"/>
        </w:rPr>
        <w:t xml:space="preserve"> </w:t>
      </w:r>
      <w:r w:rsidR="00C609A6" w:rsidRPr="00D12943">
        <w:rPr>
          <w:sz w:val="23"/>
          <w:szCs w:val="23"/>
        </w:rPr>
        <w:t>в 2017</w:t>
      </w:r>
      <w:r w:rsidR="00544C5C" w:rsidRPr="00D12943">
        <w:rPr>
          <w:sz w:val="23"/>
          <w:szCs w:val="23"/>
        </w:rPr>
        <w:t xml:space="preserve"> году приняты следующие</w:t>
      </w:r>
      <w:proofErr w:type="gramEnd"/>
      <w:r w:rsidR="00544C5C" w:rsidRPr="00D12943">
        <w:rPr>
          <w:sz w:val="23"/>
          <w:szCs w:val="23"/>
        </w:rPr>
        <w:t xml:space="preserve"> меры: </w:t>
      </w:r>
    </w:p>
    <w:p w:rsidR="00367047" w:rsidRPr="00D12943" w:rsidRDefault="00367047" w:rsidP="00677495">
      <w:pPr>
        <w:ind w:firstLine="720"/>
        <w:jc w:val="both"/>
        <w:rPr>
          <w:color w:val="1A1A1A"/>
          <w:sz w:val="23"/>
          <w:szCs w:val="23"/>
        </w:rPr>
      </w:pPr>
      <w:proofErr w:type="gramStart"/>
      <w:r w:rsidRPr="00D12943">
        <w:rPr>
          <w:color w:val="1A1A1A"/>
          <w:sz w:val="23"/>
          <w:szCs w:val="23"/>
        </w:rPr>
        <w:t>- о</w:t>
      </w:r>
      <w:r w:rsidR="002F45D5" w:rsidRPr="00D12943">
        <w:rPr>
          <w:color w:val="1A1A1A"/>
          <w:sz w:val="23"/>
          <w:szCs w:val="23"/>
        </w:rPr>
        <w:t>беспечено</w:t>
      </w:r>
      <w:r w:rsidRPr="00D12943">
        <w:rPr>
          <w:color w:val="1A1A1A"/>
          <w:sz w:val="23"/>
          <w:szCs w:val="23"/>
        </w:rPr>
        <w:t xml:space="preserve"> взаимодействие с отделом судебных приставов по городу Ханты-Мансийску и Ханты-Мансийскому району по исполнению решений о взыскании алиментов</w:t>
      </w:r>
      <w:r w:rsidR="00AD7796" w:rsidRPr="00D12943">
        <w:rPr>
          <w:color w:val="1A1A1A"/>
          <w:sz w:val="23"/>
          <w:szCs w:val="23"/>
        </w:rPr>
        <w:t xml:space="preserve">, в том числе </w:t>
      </w:r>
      <w:r w:rsidR="00677495" w:rsidRPr="00D12943">
        <w:rPr>
          <w:color w:val="1A1A1A"/>
          <w:sz w:val="23"/>
          <w:szCs w:val="23"/>
        </w:rPr>
        <w:t xml:space="preserve">посредством проведения </w:t>
      </w:r>
      <w:r w:rsidR="00AD7796" w:rsidRPr="00D12943">
        <w:rPr>
          <w:color w:val="1A1A1A"/>
          <w:sz w:val="23"/>
          <w:szCs w:val="23"/>
        </w:rPr>
        <w:t>ежеквартальных сверок по взысканию алиментов на содержание детей, оставшихся без попечения родителей</w:t>
      </w:r>
      <w:r w:rsidR="00DF22E7" w:rsidRPr="00D12943">
        <w:rPr>
          <w:color w:val="1A1A1A"/>
          <w:sz w:val="23"/>
          <w:szCs w:val="23"/>
        </w:rPr>
        <w:t xml:space="preserve"> (по результатам работы выявляются причины и условия, препятствующие взысканию алиментов на содержание детей, оставшихся без попечения родителей, принимаются дополнительные меры, направленные на понуждение должников к</w:t>
      </w:r>
      <w:proofErr w:type="gramEnd"/>
      <w:r w:rsidR="00DF22E7" w:rsidRPr="00D12943">
        <w:rPr>
          <w:color w:val="1A1A1A"/>
          <w:sz w:val="23"/>
          <w:szCs w:val="23"/>
        </w:rPr>
        <w:t xml:space="preserve"> исполнению алиментных обязательств</w:t>
      </w:r>
      <w:r w:rsidR="00C44F7B" w:rsidRPr="00D12943">
        <w:rPr>
          <w:color w:val="1A1A1A"/>
          <w:sz w:val="23"/>
          <w:szCs w:val="23"/>
        </w:rPr>
        <w:t>; в акт сверки по итогам 2017 года включены сведения о 52 подопечных, на счета которых не поступают алименты</w:t>
      </w:r>
      <w:r w:rsidR="00677495" w:rsidRPr="00D12943">
        <w:rPr>
          <w:color w:val="1A1A1A"/>
          <w:sz w:val="23"/>
          <w:szCs w:val="23"/>
        </w:rPr>
        <w:t>);</w:t>
      </w:r>
    </w:p>
    <w:p w:rsidR="00245738" w:rsidRPr="00D12943" w:rsidRDefault="00245738" w:rsidP="00367047">
      <w:pPr>
        <w:ind w:firstLine="720"/>
        <w:jc w:val="both"/>
        <w:rPr>
          <w:color w:val="1A1A1A"/>
          <w:sz w:val="23"/>
          <w:szCs w:val="23"/>
        </w:rPr>
      </w:pPr>
      <w:r w:rsidRPr="00D12943">
        <w:rPr>
          <w:color w:val="1A1A1A"/>
          <w:sz w:val="23"/>
          <w:szCs w:val="23"/>
        </w:rPr>
        <w:lastRenderedPageBreak/>
        <w:t>- подготовлено и направлено в суд исков о замене взыскателя в испол</w:t>
      </w:r>
      <w:r w:rsidR="00677495" w:rsidRPr="00D12943">
        <w:rPr>
          <w:color w:val="1A1A1A"/>
          <w:sz w:val="23"/>
          <w:szCs w:val="23"/>
        </w:rPr>
        <w:t>нительном производстве (всего 15 исков в защиту прав 22</w:t>
      </w:r>
      <w:r w:rsidRPr="00D12943">
        <w:rPr>
          <w:color w:val="1A1A1A"/>
          <w:sz w:val="23"/>
          <w:szCs w:val="23"/>
        </w:rPr>
        <w:t xml:space="preserve"> детей, все исковые требования удовлетворены, переданы для исполнения в отдел судебных приставов);</w:t>
      </w:r>
    </w:p>
    <w:p w:rsidR="00677495" w:rsidRPr="00D12943" w:rsidRDefault="00367047" w:rsidP="00245738">
      <w:pPr>
        <w:ind w:firstLine="720"/>
        <w:jc w:val="both"/>
        <w:rPr>
          <w:color w:val="1A1A1A"/>
          <w:sz w:val="23"/>
          <w:szCs w:val="23"/>
        </w:rPr>
      </w:pPr>
      <w:r w:rsidRPr="00D12943">
        <w:rPr>
          <w:color w:val="1A1A1A"/>
          <w:sz w:val="23"/>
          <w:szCs w:val="23"/>
        </w:rPr>
        <w:t xml:space="preserve">- осуществляется </w:t>
      </w:r>
      <w:r w:rsidR="00677495" w:rsidRPr="00D12943">
        <w:rPr>
          <w:color w:val="1A1A1A"/>
          <w:sz w:val="23"/>
          <w:szCs w:val="23"/>
        </w:rPr>
        <w:t>содействие законным представителям в решении вопросов по защите имущественных прав подопе</w:t>
      </w:r>
      <w:r w:rsidR="001F74AA" w:rsidRPr="00D12943">
        <w:rPr>
          <w:color w:val="1A1A1A"/>
          <w:sz w:val="23"/>
          <w:szCs w:val="23"/>
        </w:rPr>
        <w:t>чных (в результате опекунами подготовлено 3 исковых заявления о смене взыскателя в отношении 9 несовершеннолетних, исковые требования удовлетворены)</w:t>
      </w:r>
      <w:r w:rsidR="00753803" w:rsidRPr="00D12943">
        <w:rPr>
          <w:color w:val="1A1A1A"/>
          <w:sz w:val="23"/>
          <w:szCs w:val="23"/>
        </w:rPr>
        <w:t xml:space="preserve">, </w:t>
      </w:r>
    </w:p>
    <w:p w:rsidR="00753803" w:rsidRPr="00D12943" w:rsidRDefault="00753803" w:rsidP="001F74AA">
      <w:pPr>
        <w:ind w:firstLine="720"/>
        <w:jc w:val="both"/>
        <w:rPr>
          <w:color w:val="1A1A1A"/>
          <w:sz w:val="23"/>
          <w:szCs w:val="23"/>
        </w:rPr>
      </w:pPr>
      <w:r w:rsidRPr="00D12943">
        <w:rPr>
          <w:color w:val="1A1A1A"/>
          <w:sz w:val="23"/>
          <w:szCs w:val="23"/>
        </w:rPr>
        <w:t>- п</w:t>
      </w:r>
      <w:r w:rsidR="00544C5C" w:rsidRPr="00D12943">
        <w:rPr>
          <w:color w:val="1A1A1A"/>
          <w:sz w:val="23"/>
          <w:szCs w:val="23"/>
        </w:rPr>
        <w:t xml:space="preserve">роводится разъяснительная работа </w:t>
      </w:r>
      <w:proofErr w:type="gramStart"/>
      <w:r w:rsidR="00544C5C" w:rsidRPr="00D12943">
        <w:rPr>
          <w:color w:val="1A1A1A"/>
          <w:sz w:val="23"/>
          <w:szCs w:val="23"/>
        </w:rPr>
        <w:t>с законными представителями о необходимости принятия мер по взысканию алим</w:t>
      </w:r>
      <w:r w:rsidRPr="00D12943">
        <w:rPr>
          <w:color w:val="1A1A1A"/>
          <w:sz w:val="23"/>
          <w:szCs w:val="23"/>
        </w:rPr>
        <w:t xml:space="preserve">ентов на содержание подопечных </w:t>
      </w:r>
      <w:r w:rsidR="001F74AA" w:rsidRPr="00D12943">
        <w:rPr>
          <w:color w:val="1A1A1A"/>
          <w:sz w:val="23"/>
          <w:szCs w:val="23"/>
        </w:rPr>
        <w:t>через организацию</w:t>
      </w:r>
      <w:proofErr w:type="gramEnd"/>
      <w:r w:rsidR="001F74AA" w:rsidRPr="00D12943">
        <w:rPr>
          <w:color w:val="1A1A1A"/>
          <w:sz w:val="23"/>
          <w:szCs w:val="23"/>
        </w:rPr>
        <w:t xml:space="preserve"> коммуникационных площадок, </w:t>
      </w:r>
      <w:r w:rsidR="00544C5C" w:rsidRPr="00D12943">
        <w:rPr>
          <w:color w:val="1A1A1A"/>
          <w:sz w:val="23"/>
          <w:szCs w:val="23"/>
        </w:rPr>
        <w:t>плановых обслед</w:t>
      </w:r>
      <w:r w:rsidRPr="00D12943">
        <w:rPr>
          <w:color w:val="1A1A1A"/>
          <w:sz w:val="23"/>
          <w:szCs w:val="23"/>
        </w:rPr>
        <w:t>ований условий жизни подопечных</w:t>
      </w:r>
      <w:r w:rsidR="00D2389F">
        <w:rPr>
          <w:color w:val="1A1A1A"/>
          <w:sz w:val="23"/>
          <w:szCs w:val="23"/>
        </w:rPr>
        <w:t>,</w:t>
      </w:r>
      <w:r w:rsidR="001F74AA" w:rsidRPr="00D12943">
        <w:rPr>
          <w:color w:val="1A1A1A"/>
          <w:sz w:val="23"/>
          <w:szCs w:val="23"/>
        </w:rPr>
        <w:t xml:space="preserve"> распространите памяток (алгоритм действий) для опекунов, попечителей, приемных родителей по осуществлению ими обязанностей в части защиты прав подопечных на получение алиментов.</w:t>
      </w:r>
    </w:p>
    <w:p w:rsidR="00664B34" w:rsidRPr="00D12943" w:rsidRDefault="00664B34" w:rsidP="00753803">
      <w:pPr>
        <w:ind w:firstLine="720"/>
        <w:jc w:val="both"/>
        <w:rPr>
          <w:color w:val="1A1A1A"/>
          <w:sz w:val="23"/>
          <w:szCs w:val="23"/>
        </w:rPr>
      </w:pPr>
      <w:r w:rsidRPr="00D12943">
        <w:rPr>
          <w:color w:val="1A1A1A"/>
          <w:sz w:val="23"/>
          <w:szCs w:val="23"/>
        </w:rPr>
        <w:t>В отделе судебных приставов по городу Ханты-Мансийску и Ханты-Мансийскому району</w:t>
      </w:r>
      <w:r w:rsidR="00807A70" w:rsidRPr="00D12943">
        <w:rPr>
          <w:color w:val="1A1A1A"/>
          <w:sz w:val="23"/>
          <w:szCs w:val="23"/>
        </w:rPr>
        <w:t xml:space="preserve"> в течение 2017</w:t>
      </w:r>
      <w:r w:rsidR="00DF22E7" w:rsidRPr="00D12943">
        <w:rPr>
          <w:color w:val="1A1A1A"/>
          <w:sz w:val="23"/>
          <w:szCs w:val="23"/>
        </w:rPr>
        <w:t xml:space="preserve"> года находилось</w:t>
      </w:r>
      <w:r w:rsidRPr="00D12943">
        <w:rPr>
          <w:color w:val="1A1A1A"/>
          <w:sz w:val="23"/>
          <w:szCs w:val="23"/>
        </w:rPr>
        <w:t xml:space="preserve"> </w:t>
      </w:r>
      <w:r w:rsidR="00FD4042">
        <w:rPr>
          <w:color w:val="1A1A1A"/>
          <w:sz w:val="23"/>
          <w:szCs w:val="23"/>
        </w:rPr>
        <w:t>52</w:t>
      </w:r>
      <w:r w:rsidR="00C41E28" w:rsidRPr="00D12943">
        <w:rPr>
          <w:color w:val="1A1A1A"/>
          <w:sz w:val="23"/>
          <w:szCs w:val="23"/>
        </w:rPr>
        <w:t xml:space="preserve"> </w:t>
      </w:r>
      <w:r w:rsidRPr="00D12943">
        <w:rPr>
          <w:color w:val="1A1A1A"/>
          <w:sz w:val="23"/>
          <w:szCs w:val="23"/>
        </w:rPr>
        <w:t xml:space="preserve">исполнительных производства о взыскании алиментов </w:t>
      </w:r>
      <w:r w:rsidR="009C1842" w:rsidRPr="00D12943">
        <w:rPr>
          <w:color w:val="1A1A1A"/>
          <w:sz w:val="23"/>
          <w:szCs w:val="23"/>
        </w:rPr>
        <w:t>на содержание детей, оставшихся б</w:t>
      </w:r>
      <w:r w:rsidR="00DF22E7" w:rsidRPr="00D12943">
        <w:rPr>
          <w:color w:val="1A1A1A"/>
          <w:sz w:val="23"/>
          <w:szCs w:val="23"/>
        </w:rPr>
        <w:t>ез попечения родителей</w:t>
      </w:r>
      <w:r w:rsidR="00FD4042">
        <w:rPr>
          <w:color w:val="1A1A1A"/>
          <w:sz w:val="23"/>
          <w:szCs w:val="23"/>
        </w:rPr>
        <w:t>.</w:t>
      </w:r>
    </w:p>
    <w:p w:rsidR="009C1842" w:rsidRPr="00D12943" w:rsidRDefault="009C1842" w:rsidP="00753803">
      <w:pPr>
        <w:ind w:firstLine="720"/>
        <w:jc w:val="both"/>
        <w:rPr>
          <w:color w:val="1A1A1A"/>
          <w:sz w:val="23"/>
          <w:szCs w:val="23"/>
        </w:rPr>
      </w:pPr>
      <w:r w:rsidRPr="00D12943">
        <w:rPr>
          <w:color w:val="1A1A1A"/>
          <w:sz w:val="23"/>
          <w:szCs w:val="23"/>
        </w:rPr>
        <w:t>Сотрудниками отдела судебных приставов по городу Ханты-Мансийску и Ханты-Мансийскому району принимается комплекс мер, направленных на понуждение должников к исполнению</w:t>
      </w:r>
      <w:r w:rsidR="00C63C59" w:rsidRPr="00D12943">
        <w:rPr>
          <w:color w:val="1A1A1A"/>
          <w:sz w:val="23"/>
          <w:szCs w:val="23"/>
        </w:rPr>
        <w:t xml:space="preserve"> алиментных обязательств</w:t>
      </w:r>
      <w:r w:rsidR="00C41E28" w:rsidRPr="00D12943">
        <w:rPr>
          <w:color w:val="1A1A1A"/>
          <w:sz w:val="23"/>
          <w:szCs w:val="23"/>
        </w:rPr>
        <w:t>, в том числе по возбуждению уголовных дел, предусмотренных статьей 157 Уголовного кодекса Российской Федерации, привлечению к административной ответственности по статье 5.35.1 Кодекса Российской Федерации об административных правонарушениях.</w:t>
      </w:r>
    </w:p>
    <w:p w:rsidR="005F6A45" w:rsidRPr="00D12943" w:rsidRDefault="005F6A45" w:rsidP="008D1675">
      <w:pPr>
        <w:pStyle w:val="a5"/>
        <w:ind w:left="0" w:firstLine="708"/>
        <w:jc w:val="both"/>
        <w:rPr>
          <w:sz w:val="23"/>
          <w:szCs w:val="23"/>
        </w:rPr>
      </w:pPr>
    </w:p>
    <w:p w:rsidR="00D2389F" w:rsidRDefault="008D1675" w:rsidP="008D1675">
      <w:pPr>
        <w:pStyle w:val="a5"/>
        <w:ind w:left="0" w:firstLine="708"/>
        <w:jc w:val="both"/>
        <w:rPr>
          <w:sz w:val="23"/>
          <w:szCs w:val="23"/>
        </w:rPr>
      </w:pPr>
      <w:r w:rsidRPr="00D12943">
        <w:rPr>
          <w:sz w:val="23"/>
          <w:szCs w:val="23"/>
        </w:rPr>
        <w:t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</w:t>
      </w:r>
      <w:r w:rsidR="002A69FB" w:rsidRPr="00D12943">
        <w:rPr>
          <w:sz w:val="23"/>
          <w:szCs w:val="23"/>
        </w:rPr>
        <w:t>ции города Ханты-Мансийска</w:t>
      </w:r>
      <w:r w:rsidR="00807A70" w:rsidRPr="00D12943">
        <w:rPr>
          <w:sz w:val="23"/>
          <w:szCs w:val="23"/>
        </w:rPr>
        <w:t xml:space="preserve"> № 1097 от 13.11.2017</w:t>
      </w:r>
      <w:r w:rsidRPr="00D12943">
        <w:rPr>
          <w:sz w:val="23"/>
          <w:szCs w:val="23"/>
        </w:rPr>
        <w:t xml:space="preserve">, комиссия </w:t>
      </w:r>
    </w:p>
    <w:p w:rsidR="008D1675" w:rsidRPr="00D12943" w:rsidRDefault="008D1675" w:rsidP="00D2389F">
      <w:pPr>
        <w:pStyle w:val="a5"/>
        <w:ind w:left="0" w:firstLine="708"/>
        <w:jc w:val="center"/>
        <w:rPr>
          <w:sz w:val="23"/>
          <w:szCs w:val="23"/>
        </w:rPr>
      </w:pPr>
      <w:r w:rsidRPr="00D2389F">
        <w:rPr>
          <w:b/>
          <w:sz w:val="23"/>
          <w:szCs w:val="23"/>
        </w:rPr>
        <w:t>постановила:</w:t>
      </w:r>
    </w:p>
    <w:p w:rsidR="008D1675" w:rsidRPr="00D12943" w:rsidRDefault="008D1675" w:rsidP="008D1675">
      <w:pPr>
        <w:pStyle w:val="a5"/>
        <w:ind w:left="0" w:firstLine="708"/>
        <w:jc w:val="both"/>
        <w:rPr>
          <w:sz w:val="23"/>
          <w:szCs w:val="23"/>
        </w:rPr>
      </w:pPr>
    </w:p>
    <w:p w:rsidR="00646E95" w:rsidRPr="00D12943" w:rsidRDefault="008D1675" w:rsidP="00646E95">
      <w:pPr>
        <w:pStyle w:val="a5"/>
        <w:ind w:left="0" w:firstLine="708"/>
        <w:jc w:val="both"/>
        <w:rPr>
          <w:sz w:val="23"/>
          <w:szCs w:val="23"/>
        </w:rPr>
      </w:pPr>
      <w:r w:rsidRPr="00D12943">
        <w:rPr>
          <w:sz w:val="23"/>
          <w:szCs w:val="23"/>
        </w:rPr>
        <w:t xml:space="preserve">1. </w:t>
      </w:r>
      <w:r w:rsidR="002A69FB" w:rsidRPr="00D12943">
        <w:rPr>
          <w:sz w:val="23"/>
          <w:szCs w:val="23"/>
        </w:rPr>
        <w:t>Отделу судебных приставов по городу Ханты-Мансийску и Ханты-Мансийскому району (</w:t>
      </w:r>
      <w:r w:rsidR="003D7D81" w:rsidRPr="00D12943">
        <w:rPr>
          <w:sz w:val="23"/>
          <w:szCs w:val="23"/>
        </w:rPr>
        <w:t>Н.В. Штангей</w:t>
      </w:r>
      <w:r w:rsidR="002A69FB" w:rsidRPr="00D12943">
        <w:rPr>
          <w:sz w:val="23"/>
          <w:szCs w:val="23"/>
        </w:rPr>
        <w:t>) рекомендовать:</w:t>
      </w:r>
    </w:p>
    <w:p w:rsidR="00D12943" w:rsidRPr="00D12943" w:rsidRDefault="006D561C" w:rsidP="00D12943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r w:rsidR="00D12943" w:rsidRPr="00D12943">
        <w:rPr>
          <w:sz w:val="23"/>
          <w:szCs w:val="23"/>
        </w:rPr>
        <w:t>Организовать  в 2018 году размещение в средствах массовой информации, в том числе на Официальном портале органов местного самоуправления города Ханты-Мансийска в рамках предоставленной компетенции публикаций (выступлений) по вопросам исполнения судебных решений, деятельности судебных приставов по принудительному взысканию алиментов на содержание детей, в том числе оставшихся без попечения родителей.</w:t>
      </w:r>
    </w:p>
    <w:p w:rsidR="006D561C" w:rsidRPr="008E7066" w:rsidRDefault="006D561C" w:rsidP="006D561C">
      <w:pPr>
        <w:ind w:firstLine="708"/>
        <w:jc w:val="both"/>
        <w:rPr>
          <w:sz w:val="23"/>
          <w:szCs w:val="23"/>
        </w:rPr>
      </w:pPr>
      <w:r w:rsidRPr="008E7066">
        <w:rPr>
          <w:sz w:val="23"/>
          <w:szCs w:val="23"/>
        </w:rPr>
        <w:t xml:space="preserve">1.2. Инициировать проведение </w:t>
      </w:r>
      <w:r w:rsidR="008E7066" w:rsidRPr="008E7066">
        <w:rPr>
          <w:sz w:val="23"/>
          <w:szCs w:val="23"/>
        </w:rPr>
        <w:t>в 2018</w:t>
      </w:r>
      <w:r w:rsidRPr="008E7066">
        <w:rPr>
          <w:sz w:val="23"/>
          <w:szCs w:val="23"/>
        </w:rPr>
        <w:t xml:space="preserve"> году </w:t>
      </w:r>
      <w:r w:rsidR="008E7066">
        <w:rPr>
          <w:sz w:val="23"/>
          <w:szCs w:val="23"/>
        </w:rPr>
        <w:t xml:space="preserve">рейдовых мероприятий с </w:t>
      </w:r>
      <w:r w:rsidR="008E7066" w:rsidRPr="008E7066">
        <w:rPr>
          <w:sz w:val="23"/>
          <w:szCs w:val="23"/>
        </w:rPr>
        <w:t>участием специалистов Управления опеки и попечительства Администрации города Ханты-Мансийска</w:t>
      </w:r>
      <w:r w:rsidRPr="008E7066">
        <w:rPr>
          <w:sz w:val="23"/>
          <w:szCs w:val="23"/>
        </w:rPr>
        <w:t xml:space="preserve"> по месту жительства должников в целях обеспечения имущественных прав детей, оставшихся без попечения родителей.</w:t>
      </w:r>
    </w:p>
    <w:p w:rsidR="006D561C" w:rsidRPr="008E7066" w:rsidRDefault="006D561C" w:rsidP="006D561C">
      <w:pPr>
        <w:ind w:firstLine="708"/>
        <w:jc w:val="both"/>
        <w:rPr>
          <w:sz w:val="23"/>
          <w:szCs w:val="23"/>
        </w:rPr>
      </w:pPr>
      <w:r w:rsidRPr="008E7066">
        <w:rPr>
          <w:sz w:val="23"/>
          <w:szCs w:val="23"/>
        </w:rPr>
        <w:t xml:space="preserve">Срок исполнения: до 1 </w:t>
      </w:r>
      <w:r w:rsidR="008E7066">
        <w:rPr>
          <w:sz w:val="23"/>
          <w:szCs w:val="23"/>
        </w:rPr>
        <w:t>декабря 2018</w:t>
      </w:r>
      <w:r w:rsidRPr="008E7066">
        <w:rPr>
          <w:sz w:val="23"/>
          <w:szCs w:val="23"/>
        </w:rPr>
        <w:t xml:space="preserve"> года. </w:t>
      </w:r>
    </w:p>
    <w:p w:rsidR="003D7D81" w:rsidRPr="008E7066" w:rsidRDefault="003D7D81" w:rsidP="008E7066">
      <w:pPr>
        <w:jc w:val="both"/>
        <w:rPr>
          <w:sz w:val="23"/>
          <w:szCs w:val="23"/>
        </w:rPr>
      </w:pPr>
    </w:p>
    <w:p w:rsidR="008D1675" w:rsidRPr="00D12943" w:rsidRDefault="003D7D81" w:rsidP="003D7D81">
      <w:pPr>
        <w:pStyle w:val="a5"/>
        <w:ind w:left="0" w:firstLine="708"/>
        <w:jc w:val="both"/>
        <w:rPr>
          <w:sz w:val="23"/>
          <w:szCs w:val="23"/>
        </w:rPr>
      </w:pPr>
      <w:r w:rsidRPr="00D12943">
        <w:rPr>
          <w:sz w:val="23"/>
          <w:szCs w:val="23"/>
        </w:rPr>
        <w:t xml:space="preserve">2. </w:t>
      </w:r>
      <w:r w:rsidR="008D1675" w:rsidRPr="00D12943">
        <w:rPr>
          <w:sz w:val="23"/>
          <w:szCs w:val="23"/>
        </w:rPr>
        <w:t>Управлению опеки и попечительства Администрации города Ха</w:t>
      </w:r>
      <w:r w:rsidR="009C1842" w:rsidRPr="00D12943">
        <w:rPr>
          <w:sz w:val="23"/>
          <w:szCs w:val="23"/>
        </w:rPr>
        <w:t>нты-Мансийска  (</w:t>
      </w:r>
      <w:r w:rsidR="001F74AA" w:rsidRPr="00D12943">
        <w:rPr>
          <w:sz w:val="23"/>
          <w:szCs w:val="23"/>
        </w:rPr>
        <w:t>Д.Э. Трапезников</w:t>
      </w:r>
      <w:r w:rsidR="009C1842" w:rsidRPr="00D12943">
        <w:rPr>
          <w:sz w:val="23"/>
          <w:szCs w:val="23"/>
        </w:rPr>
        <w:t>):</w:t>
      </w:r>
      <w:r w:rsidR="00A9749C" w:rsidRPr="00D12943">
        <w:rPr>
          <w:sz w:val="23"/>
          <w:szCs w:val="23"/>
        </w:rPr>
        <w:t xml:space="preserve"> </w:t>
      </w:r>
    </w:p>
    <w:p w:rsidR="002C5A5E" w:rsidRPr="00D12943" w:rsidRDefault="002C5A5E" w:rsidP="002C5A5E">
      <w:pPr>
        <w:pStyle w:val="a5"/>
        <w:ind w:left="0" w:firstLine="708"/>
        <w:jc w:val="both"/>
        <w:rPr>
          <w:sz w:val="23"/>
          <w:szCs w:val="23"/>
        </w:rPr>
      </w:pPr>
      <w:r w:rsidRPr="00D12943">
        <w:rPr>
          <w:sz w:val="23"/>
          <w:szCs w:val="23"/>
        </w:rPr>
        <w:t xml:space="preserve">2.1. </w:t>
      </w:r>
      <w:r w:rsidR="00D12943">
        <w:rPr>
          <w:sz w:val="23"/>
          <w:szCs w:val="23"/>
        </w:rPr>
        <w:t>Продолжить в 2018</w:t>
      </w:r>
      <w:r w:rsidRPr="00D12943">
        <w:rPr>
          <w:sz w:val="23"/>
          <w:szCs w:val="23"/>
        </w:rPr>
        <w:t xml:space="preserve"> году практику взаимодействия</w:t>
      </w:r>
      <w:r w:rsidR="00CF1F0B" w:rsidRPr="00D12943">
        <w:rPr>
          <w:sz w:val="23"/>
          <w:szCs w:val="23"/>
        </w:rPr>
        <w:t xml:space="preserve"> с отделом </w:t>
      </w:r>
      <w:r w:rsidR="00CF1F0B" w:rsidRPr="00D12943">
        <w:rPr>
          <w:color w:val="1A1A1A"/>
          <w:sz w:val="23"/>
          <w:szCs w:val="23"/>
        </w:rPr>
        <w:t xml:space="preserve">судебных приставов по городу Ханты-Мансийску и Ханты-Мансийскому району в части </w:t>
      </w:r>
      <w:r w:rsidR="00CF1F0B" w:rsidRPr="00D12943">
        <w:rPr>
          <w:sz w:val="23"/>
          <w:szCs w:val="23"/>
        </w:rPr>
        <w:t xml:space="preserve">проведения сверок по результатам деятельности по итогам первого </w:t>
      </w:r>
      <w:r w:rsidRPr="00D12943">
        <w:rPr>
          <w:sz w:val="23"/>
          <w:szCs w:val="23"/>
        </w:rPr>
        <w:t>и второго полугодия и подписания</w:t>
      </w:r>
      <w:r w:rsidR="00CF1F0B" w:rsidRPr="00D12943">
        <w:rPr>
          <w:sz w:val="23"/>
          <w:szCs w:val="23"/>
        </w:rPr>
        <w:t xml:space="preserve"> соответствующих актов по поступлению и исполнению исполнительных документов о взыскании алиментов на содержание детей, оста</w:t>
      </w:r>
      <w:r w:rsidRPr="00D12943">
        <w:rPr>
          <w:sz w:val="23"/>
          <w:szCs w:val="23"/>
        </w:rPr>
        <w:t>вшихся без попечения родителей.</w:t>
      </w:r>
    </w:p>
    <w:p w:rsidR="008D1675" w:rsidRPr="00D12943" w:rsidRDefault="008D1675" w:rsidP="008D1675">
      <w:pPr>
        <w:ind w:firstLine="708"/>
        <w:jc w:val="both"/>
        <w:rPr>
          <w:sz w:val="23"/>
          <w:szCs w:val="23"/>
        </w:rPr>
      </w:pPr>
      <w:r w:rsidRPr="00D12943">
        <w:rPr>
          <w:sz w:val="23"/>
          <w:szCs w:val="23"/>
        </w:rPr>
        <w:t xml:space="preserve">Срок исполнения: </w:t>
      </w:r>
      <w:r w:rsidR="0024627B" w:rsidRPr="00D12943">
        <w:rPr>
          <w:sz w:val="23"/>
          <w:szCs w:val="23"/>
        </w:rPr>
        <w:t xml:space="preserve">до </w:t>
      </w:r>
      <w:r w:rsidR="00EC67C8" w:rsidRPr="00D12943">
        <w:rPr>
          <w:sz w:val="23"/>
          <w:szCs w:val="23"/>
        </w:rPr>
        <w:t>25</w:t>
      </w:r>
      <w:r w:rsidRPr="00D12943">
        <w:rPr>
          <w:sz w:val="23"/>
          <w:szCs w:val="23"/>
        </w:rPr>
        <w:t xml:space="preserve"> декабря </w:t>
      </w:r>
      <w:r w:rsidR="002C5A5E" w:rsidRPr="00D12943">
        <w:rPr>
          <w:sz w:val="23"/>
          <w:szCs w:val="23"/>
        </w:rPr>
        <w:t>2018</w:t>
      </w:r>
      <w:r w:rsidRPr="00D12943">
        <w:rPr>
          <w:sz w:val="23"/>
          <w:szCs w:val="23"/>
        </w:rPr>
        <w:t xml:space="preserve"> года.</w:t>
      </w:r>
    </w:p>
    <w:p w:rsidR="002C5A5E" w:rsidRPr="00D12943" w:rsidRDefault="002C5A5E" w:rsidP="002C5A5E">
      <w:pPr>
        <w:ind w:firstLine="708"/>
        <w:jc w:val="both"/>
        <w:rPr>
          <w:sz w:val="23"/>
          <w:szCs w:val="23"/>
        </w:rPr>
      </w:pPr>
      <w:r w:rsidRPr="00D12943">
        <w:rPr>
          <w:sz w:val="23"/>
          <w:szCs w:val="23"/>
        </w:rPr>
        <w:t>2.2. Инициировать обсуждение вопроса о взыскании алиментов на содержание детей-сирот и детей, оставшихся без попечения родителей, в рамках заседания клуба замещающих родителей «Как не упустить важного», действующего при поддержке некоммерческой общественной организации замещающих семей Ханты-Мансийского автономного округа-Югры «Югорские семьи».</w:t>
      </w:r>
    </w:p>
    <w:p w:rsidR="002C5A5E" w:rsidRPr="00D12943" w:rsidRDefault="002C5A5E" w:rsidP="002C5A5E">
      <w:pPr>
        <w:ind w:firstLine="720"/>
        <w:jc w:val="both"/>
        <w:rPr>
          <w:sz w:val="23"/>
          <w:szCs w:val="23"/>
        </w:rPr>
      </w:pPr>
      <w:r w:rsidRPr="00D12943">
        <w:rPr>
          <w:sz w:val="23"/>
          <w:szCs w:val="23"/>
        </w:rPr>
        <w:t>П</w:t>
      </w:r>
      <w:r w:rsidRPr="00D12943">
        <w:rPr>
          <w:rStyle w:val="rmcyyxxd"/>
          <w:sz w:val="23"/>
          <w:szCs w:val="23"/>
        </w:rPr>
        <w:t>редусмотреть</w:t>
      </w:r>
      <w:r w:rsidRPr="00D12943">
        <w:rPr>
          <w:sz w:val="23"/>
          <w:szCs w:val="23"/>
        </w:rPr>
        <w:t xml:space="preserve"> при организации мероприятия </w:t>
      </w:r>
      <w:r w:rsidRPr="00D12943">
        <w:rPr>
          <w:rStyle w:val="rmcyyxxd"/>
          <w:sz w:val="23"/>
          <w:szCs w:val="23"/>
        </w:rPr>
        <w:t xml:space="preserve">участие </w:t>
      </w:r>
      <w:r w:rsidRPr="00D12943">
        <w:rPr>
          <w:sz w:val="23"/>
          <w:szCs w:val="23"/>
        </w:rPr>
        <w:t>представителей Ханты-Мансийской межрайонной прокуратуры, отдела судебных приставов по городу Ханты-Мансийску и Ханты-Мансийскому району</w:t>
      </w:r>
      <w:r w:rsidR="00E1017B">
        <w:rPr>
          <w:sz w:val="23"/>
          <w:szCs w:val="23"/>
        </w:rPr>
        <w:t>,</w:t>
      </w:r>
      <w:r w:rsidRPr="00D12943">
        <w:rPr>
          <w:sz w:val="23"/>
          <w:szCs w:val="23"/>
        </w:rPr>
        <w:t xml:space="preserve"> </w:t>
      </w:r>
      <w:r w:rsidR="00FD4042">
        <w:rPr>
          <w:sz w:val="23"/>
          <w:szCs w:val="23"/>
        </w:rPr>
        <w:t xml:space="preserve">обмен положительным опытом между законными представителями по защите имущественных прав подопечных, </w:t>
      </w:r>
      <w:r w:rsidRPr="00D12943">
        <w:rPr>
          <w:sz w:val="23"/>
          <w:szCs w:val="23"/>
        </w:rPr>
        <w:t xml:space="preserve">распространение </w:t>
      </w:r>
      <w:r w:rsidRPr="00D12943">
        <w:rPr>
          <w:sz w:val="23"/>
          <w:szCs w:val="23"/>
        </w:rPr>
        <w:lastRenderedPageBreak/>
        <w:t>информационных материалов</w:t>
      </w:r>
      <w:r w:rsidR="00E1017B">
        <w:rPr>
          <w:sz w:val="23"/>
          <w:szCs w:val="23"/>
        </w:rPr>
        <w:t>,</w:t>
      </w:r>
      <w:r w:rsidRPr="00D12943">
        <w:rPr>
          <w:sz w:val="23"/>
          <w:szCs w:val="23"/>
        </w:rPr>
        <w:t xml:space="preserve"> содержащих сведения о </w:t>
      </w:r>
      <w:r w:rsidR="00DD63E3" w:rsidRPr="00D12943">
        <w:rPr>
          <w:sz w:val="23"/>
          <w:szCs w:val="23"/>
        </w:rPr>
        <w:t>порядке действий опекунов, попечителей, приемных родителей по взысканию алиментов на содержание подопечных</w:t>
      </w:r>
      <w:r w:rsidR="00FD4042">
        <w:rPr>
          <w:sz w:val="23"/>
          <w:szCs w:val="23"/>
        </w:rPr>
        <w:t>.</w:t>
      </w:r>
      <w:r w:rsidR="00DD63E3" w:rsidRPr="00D12943">
        <w:rPr>
          <w:sz w:val="23"/>
          <w:szCs w:val="23"/>
        </w:rPr>
        <w:t xml:space="preserve"> </w:t>
      </w:r>
    </w:p>
    <w:p w:rsidR="002C5A5E" w:rsidRPr="00D12943" w:rsidRDefault="002C5A5E" w:rsidP="002C5A5E">
      <w:pPr>
        <w:ind w:firstLine="720"/>
        <w:jc w:val="both"/>
        <w:rPr>
          <w:bCs/>
          <w:sz w:val="23"/>
          <w:szCs w:val="23"/>
        </w:rPr>
      </w:pPr>
      <w:r w:rsidRPr="00D12943">
        <w:rPr>
          <w:sz w:val="23"/>
          <w:szCs w:val="23"/>
        </w:rPr>
        <w:t>Краткую информацию с указанием даты и формы проведения заседания, сведений о специалистах, принявших в них участие, количества охваченных замещающих родителей направить в территориальную комиссию по делам несовершеннолетних и защите их прав в городе Ханты-Мансийске.</w:t>
      </w:r>
    </w:p>
    <w:p w:rsidR="002C5A5E" w:rsidRPr="00D12943" w:rsidRDefault="002C5A5E" w:rsidP="002C5A5E">
      <w:pPr>
        <w:ind w:firstLine="720"/>
        <w:jc w:val="both"/>
        <w:rPr>
          <w:bCs/>
          <w:sz w:val="23"/>
          <w:szCs w:val="23"/>
        </w:rPr>
      </w:pPr>
      <w:r w:rsidRPr="00D12943">
        <w:rPr>
          <w:bCs/>
          <w:sz w:val="23"/>
          <w:szCs w:val="23"/>
        </w:rPr>
        <w:t xml:space="preserve">Срок исполнения: до 1 </w:t>
      </w:r>
      <w:r w:rsidR="00DD63E3" w:rsidRPr="00D12943">
        <w:rPr>
          <w:bCs/>
          <w:sz w:val="23"/>
          <w:szCs w:val="23"/>
        </w:rPr>
        <w:t xml:space="preserve">июня </w:t>
      </w:r>
      <w:r w:rsidRPr="00D12943">
        <w:rPr>
          <w:bCs/>
          <w:sz w:val="23"/>
          <w:szCs w:val="23"/>
        </w:rPr>
        <w:t>201</w:t>
      </w:r>
      <w:r w:rsidR="00635318">
        <w:rPr>
          <w:bCs/>
          <w:sz w:val="23"/>
          <w:szCs w:val="23"/>
        </w:rPr>
        <w:t>8</w:t>
      </w:r>
      <w:r w:rsidRPr="00D12943">
        <w:rPr>
          <w:bCs/>
          <w:sz w:val="23"/>
          <w:szCs w:val="23"/>
        </w:rPr>
        <w:t xml:space="preserve"> года.</w:t>
      </w:r>
    </w:p>
    <w:p w:rsidR="00DD63E3" w:rsidRPr="00D12943" w:rsidRDefault="00DD63E3" w:rsidP="002C5A5E">
      <w:pPr>
        <w:ind w:firstLine="720"/>
        <w:jc w:val="both"/>
        <w:rPr>
          <w:bCs/>
          <w:sz w:val="23"/>
          <w:szCs w:val="23"/>
        </w:rPr>
      </w:pPr>
    </w:p>
    <w:p w:rsidR="00DD63E3" w:rsidRPr="00D12943" w:rsidRDefault="00DD63E3" w:rsidP="002C5A5E">
      <w:pPr>
        <w:ind w:firstLine="720"/>
        <w:jc w:val="both"/>
        <w:rPr>
          <w:sz w:val="23"/>
          <w:szCs w:val="23"/>
        </w:rPr>
      </w:pPr>
      <w:r w:rsidRPr="00D12943">
        <w:rPr>
          <w:sz w:val="23"/>
          <w:szCs w:val="23"/>
        </w:rPr>
        <w:t>3. Управлению социальной защиты населения по городу Ханты-Мансийску и Ханты-Мансийскому району (Е.Л.</w:t>
      </w:r>
      <w:r w:rsidR="000A667B" w:rsidRPr="00D12943">
        <w:rPr>
          <w:sz w:val="23"/>
          <w:szCs w:val="23"/>
        </w:rPr>
        <w:t xml:space="preserve"> Белкова):</w:t>
      </w:r>
    </w:p>
    <w:p w:rsidR="000A667B" w:rsidRPr="00D12943" w:rsidRDefault="000A667B" w:rsidP="000A667B">
      <w:pPr>
        <w:jc w:val="both"/>
        <w:rPr>
          <w:sz w:val="23"/>
          <w:szCs w:val="23"/>
        </w:rPr>
      </w:pPr>
      <w:r w:rsidRPr="00D12943">
        <w:rPr>
          <w:sz w:val="23"/>
          <w:szCs w:val="23"/>
        </w:rPr>
        <w:tab/>
      </w:r>
      <w:proofErr w:type="gramStart"/>
      <w:r w:rsidRPr="00D12943">
        <w:rPr>
          <w:sz w:val="23"/>
          <w:szCs w:val="23"/>
        </w:rPr>
        <w:t>Провести при участии специалистов Управления опеки и попечительства Администрации города Ханты-Мансийска анализ причин неэффективн</w:t>
      </w:r>
      <w:r w:rsidR="00904D57" w:rsidRPr="00D12943">
        <w:rPr>
          <w:sz w:val="23"/>
          <w:szCs w:val="23"/>
        </w:rPr>
        <w:t>ых результатов</w:t>
      </w:r>
      <w:r w:rsidRPr="00D12943">
        <w:rPr>
          <w:sz w:val="23"/>
          <w:szCs w:val="23"/>
        </w:rPr>
        <w:t xml:space="preserve"> </w:t>
      </w:r>
      <w:r w:rsidR="00D12943">
        <w:rPr>
          <w:sz w:val="23"/>
          <w:szCs w:val="23"/>
        </w:rPr>
        <w:t xml:space="preserve">деятельности </w:t>
      </w:r>
      <w:r w:rsidRPr="00D12943">
        <w:rPr>
          <w:sz w:val="23"/>
          <w:szCs w:val="23"/>
        </w:rPr>
        <w:t>бюджетного учреждения Х</w:t>
      </w:r>
      <w:r w:rsidR="00904D57" w:rsidRPr="00D12943">
        <w:rPr>
          <w:sz w:val="23"/>
          <w:szCs w:val="23"/>
        </w:rPr>
        <w:t>анты-Мансийского автономного округа-Югры «Центр помощи детям, оставшимся без попечения родителей, «Радуга»</w:t>
      </w:r>
      <w:r w:rsidRPr="00D12943">
        <w:rPr>
          <w:sz w:val="23"/>
          <w:szCs w:val="23"/>
        </w:rPr>
        <w:t xml:space="preserve"> </w:t>
      </w:r>
      <w:r w:rsidR="00904D57" w:rsidRPr="00D12943">
        <w:rPr>
          <w:sz w:val="23"/>
          <w:szCs w:val="23"/>
        </w:rPr>
        <w:t xml:space="preserve">в части защиты имущественных прав несовершеннолетних, в том числе </w:t>
      </w:r>
      <w:r w:rsidRPr="00D12943">
        <w:rPr>
          <w:sz w:val="23"/>
          <w:szCs w:val="23"/>
        </w:rPr>
        <w:t xml:space="preserve">отказа в удовлетворении Ханты-Мансийским районным судом </w:t>
      </w:r>
      <w:r w:rsidR="00E1017B">
        <w:rPr>
          <w:sz w:val="23"/>
          <w:szCs w:val="23"/>
        </w:rPr>
        <w:t xml:space="preserve">в </w:t>
      </w:r>
      <w:r w:rsidR="00904D57" w:rsidRPr="00D12943">
        <w:rPr>
          <w:sz w:val="23"/>
          <w:szCs w:val="23"/>
        </w:rPr>
        <w:t>2017 году исковых требований о взыскании алиментов на содержание воспитанников</w:t>
      </w:r>
      <w:r w:rsidR="00D12943">
        <w:rPr>
          <w:sz w:val="23"/>
          <w:szCs w:val="23"/>
        </w:rPr>
        <w:t>.</w:t>
      </w:r>
      <w:proofErr w:type="gramEnd"/>
    </w:p>
    <w:p w:rsidR="000A667B" w:rsidRPr="00D12943" w:rsidRDefault="000A667B" w:rsidP="000A667B">
      <w:pPr>
        <w:ind w:firstLine="708"/>
        <w:jc w:val="both"/>
        <w:rPr>
          <w:sz w:val="23"/>
          <w:szCs w:val="23"/>
        </w:rPr>
      </w:pPr>
      <w:r w:rsidRPr="00D12943">
        <w:rPr>
          <w:sz w:val="23"/>
          <w:szCs w:val="23"/>
        </w:rPr>
        <w:t xml:space="preserve">Краткую информацию </w:t>
      </w:r>
      <w:proofErr w:type="gramStart"/>
      <w:r w:rsidRPr="00D12943">
        <w:rPr>
          <w:sz w:val="23"/>
          <w:szCs w:val="23"/>
        </w:rPr>
        <w:t xml:space="preserve">об итогах проведенной работы по исполнению данного поручения с указанием сведений о </w:t>
      </w:r>
      <w:r w:rsidR="00904D57" w:rsidRPr="00D12943">
        <w:rPr>
          <w:sz w:val="23"/>
          <w:szCs w:val="23"/>
        </w:rPr>
        <w:t>принятых мерах по оптимизации</w:t>
      </w:r>
      <w:proofErr w:type="gramEnd"/>
      <w:r w:rsidR="00904D57" w:rsidRPr="00D12943">
        <w:rPr>
          <w:sz w:val="23"/>
          <w:szCs w:val="23"/>
        </w:rPr>
        <w:t xml:space="preserve"> </w:t>
      </w:r>
      <w:r w:rsidR="00D12943" w:rsidRPr="00D12943">
        <w:rPr>
          <w:sz w:val="23"/>
          <w:szCs w:val="23"/>
        </w:rPr>
        <w:t xml:space="preserve">указанного </w:t>
      </w:r>
      <w:r w:rsidR="00D12943">
        <w:rPr>
          <w:sz w:val="23"/>
          <w:szCs w:val="23"/>
        </w:rPr>
        <w:t xml:space="preserve">вида </w:t>
      </w:r>
      <w:r w:rsidR="00904D57" w:rsidRPr="00D12943">
        <w:rPr>
          <w:sz w:val="23"/>
          <w:szCs w:val="23"/>
        </w:rPr>
        <w:t xml:space="preserve">деятельности </w:t>
      </w:r>
      <w:r w:rsidRPr="00D12943">
        <w:rPr>
          <w:sz w:val="23"/>
          <w:szCs w:val="23"/>
        </w:rPr>
        <w:t>направить в территориальную комиссию по делам несовершеннолетних и защите их прав в городе Ханты-Мансийске.</w:t>
      </w:r>
    </w:p>
    <w:p w:rsidR="000A667B" w:rsidRPr="00D12943" w:rsidRDefault="000A667B" w:rsidP="000A667B">
      <w:pPr>
        <w:pStyle w:val="a7"/>
        <w:spacing w:after="0"/>
        <w:ind w:firstLine="709"/>
        <w:rPr>
          <w:sz w:val="23"/>
          <w:szCs w:val="23"/>
        </w:rPr>
      </w:pPr>
      <w:r w:rsidRPr="00D12943">
        <w:rPr>
          <w:sz w:val="23"/>
          <w:szCs w:val="23"/>
        </w:rPr>
        <w:t>Срок исполнения: до 1</w:t>
      </w:r>
      <w:r w:rsidR="00D12943" w:rsidRPr="00D12943">
        <w:rPr>
          <w:sz w:val="23"/>
          <w:szCs w:val="23"/>
        </w:rPr>
        <w:t xml:space="preserve"> апреля</w:t>
      </w:r>
      <w:r w:rsidRPr="00D12943">
        <w:rPr>
          <w:sz w:val="23"/>
          <w:szCs w:val="23"/>
        </w:rPr>
        <w:t xml:space="preserve"> </w:t>
      </w:r>
      <w:r w:rsidR="00D12943" w:rsidRPr="00D12943">
        <w:rPr>
          <w:sz w:val="23"/>
          <w:szCs w:val="23"/>
        </w:rPr>
        <w:t>2018</w:t>
      </w:r>
      <w:r w:rsidRPr="00D12943">
        <w:rPr>
          <w:sz w:val="23"/>
          <w:szCs w:val="23"/>
        </w:rPr>
        <w:t xml:space="preserve"> года.</w:t>
      </w:r>
    </w:p>
    <w:p w:rsidR="007E686D" w:rsidRPr="00D12943" w:rsidRDefault="007E686D" w:rsidP="00D12943">
      <w:pPr>
        <w:jc w:val="both"/>
        <w:rPr>
          <w:sz w:val="23"/>
          <w:szCs w:val="23"/>
        </w:rPr>
      </w:pPr>
    </w:p>
    <w:p w:rsidR="00BA6534" w:rsidRPr="00D12943" w:rsidRDefault="00DD63E3" w:rsidP="00BA6534">
      <w:pPr>
        <w:pStyle w:val="a5"/>
        <w:ind w:left="0" w:firstLine="708"/>
        <w:jc w:val="both"/>
        <w:rPr>
          <w:sz w:val="23"/>
          <w:szCs w:val="23"/>
        </w:rPr>
      </w:pPr>
      <w:r w:rsidRPr="00D12943">
        <w:rPr>
          <w:sz w:val="23"/>
          <w:szCs w:val="23"/>
        </w:rPr>
        <w:t xml:space="preserve">4. </w:t>
      </w:r>
      <w:r w:rsidR="00BA6534" w:rsidRPr="00D12943">
        <w:rPr>
          <w:sz w:val="23"/>
          <w:szCs w:val="23"/>
        </w:rPr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BA6534" w:rsidRPr="00D12943" w:rsidRDefault="00BA6534" w:rsidP="00BA6534">
      <w:pPr>
        <w:tabs>
          <w:tab w:val="left" w:pos="426"/>
        </w:tabs>
        <w:ind w:right="23"/>
        <w:jc w:val="both"/>
        <w:rPr>
          <w:sz w:val="23"/>
          <w:szCs w:val="23"/>
        </w:rPr>
      </w:pPr>
      <w:r w:rsidRPr="00D12943">
        <w:rPr>
          <w:sz w:val="23"/>
          <w:szCs w:val="23"/>
        </w:rPr>
        <w:tab/>
      </w:r>
      <w:r w:rsidRPr="00D12943">
        <w:rPr>
          <w:sz w:val="23"/>
          <w:szCs w:val="23"/>
        </w:rPr>
        <w:tab/>
        <w:t xml:space="preserve">Внести в план работы территориальной комиссии по делам несовершеннолетних и защите их прав в городе Ханты-Мансийске рассмотрение в </w:t>
      </w:r>
      <w:r w:rsidRPr="00D12943">
        <w:rPr>
          <w:sz w:val="23"/>
          <w:szCs w:val="23"/>
          <w:lang w:val="en-US"/>
        </w:rPr>
        <w:t>IV</w:t>
      </w:r>
      <w:r w:rsidR="00807A70" w:rsidRPr="00D12943">
        <w:rPr>
          <w:sz w:val="23"/>
          <w:szCs w:val="23"/>
        </w:rPr>
        <w:t xml:space="preserve"> квартале 2018</w:t>
      </w:r>
      <w:r w:rsidRPr="00D12943">
        <w:rPr>
          <w:sz w:val="23"/>
          <w:szCs w:val="23"/>
        </w:rPr>
        <w:t xml:space="preserve"> года вопроса «О принятых в 201</w:t>
      </w:r>
      <w:r w:rsidR="00807A70" w:rsidRPr="00D12943">
        <w:rPr>
          <w:sz w:val="23"/>
          <w:szCs w:val="23"/>
        </w:rPr>
        <w:t>8</w:t>
      </w:r>
      <w:r w:rsidRPr="00D12943">
        <w:rPr>
          <w:sz w:val="23"/>
          <w:szCs w:val="23"/>
        </w:rPr>
        <w:t xml:space="preserve"> году мерах по взысканию алиментов на содержание детей-сирот и детей, оставшихся без попечения родителей».</w:t>
      </w:r>
    </w:p>
    <w:p w:rsidR="00BA6534" w:rsidRPr="00D12943" w:rsidRDefault="00BA6534" w:rsidP="00BA6534">
      <w:pPr>
        <w:tabs>
          <w:tab w:val="left" w:pos="426"/>
        </w:tabs>
        <w:ind w:right="23"/>
        <w:jc w:val="both"/>
        <w:rPr>
          <w:sz w:val="23"/>
          <w:szCs w:val="23"/>
        </w:rPr>
      </w:pPr>
      <w:r w:rsidRPr="00D12943">
        <w:rPr>
          <w:sz w:val="23"/>
          <w:szCs w:val="23"/>
        </w:rPr>
        <w:tab/>
      </w:r>
      <w:r w:rsidRPr="00D12943">
        <w:rPr>
          <w:sz w:val="23"/>
          <w:szCs w:val="23"/>
        </w:rPr>
        <w:tab/>
        <w:t>Срок исполнения: 2</w:t>
      </w:r>
      <w:r w:rsidR="00807A70" w:rsidRPr="00D12943">
        <w:rPr>
          <w:sz w:val="23"/>
          <w:szCs w:val="23"/>
        </w:rPr>
        <w:t>1 декабря 2017</w:t>
      </w:r>
      <w:r w:rsidRPr="00D12943">
        <w:rPr>
          <w:sz w:val="23"/>
          <w:szCs w:val="23"/>
        </w:rPr>
        <w:t xml:space="preserve"> года.</w:t>
      </w:r>
    </w:p>
    <w:p w:rsidR="007E686D" w:rsidRPr="00D12943" w:rsidRDefault="00BA6534" w:rsidP="008D1675">
      <w:pPr>
        <w:pStyle w:val="a5"/>
        <w:ind w:left="0" w:firstLine="851"/>
        <w:jc w:val="both"/>
        <w:rPr>
          <w:sz w:val="23"/>
          <w:szCs w:val="23"/>
        </w:rPr>
      </w:pPr>
      <w:r w:rsidRPr="00D12943">
        <w:rPr>
          <w:sz w:val="23"/>
          <w:szCs w:val="23"/>
        </w:rPr>
        <w:t xml:space="preserve"> </w:t>
      </w:r>
    </w:p>
    <w:p w:rsidR="008D1675" w:rsidRPr="00D12943" w:rsidRDefault="008D1675" w:rsidP="008D1675">
      <w:pPr>
        <w:pStyle w:val="a5"/>
        <w:ind w:left="0" w:firstLine="851"/>
        <w:jc w:val="both"/>
        <w:rPr>
          <w:color w:val="C00000"/>
          <w:sz w:val="23"/>
          <w:szCs w:val="23"/>
        </w:rPr>
      </w:pPr>
      <w:bookmarkStart w:id="0" w:name="_GoBack"/>
      <w:bookmarkEnd w:id="0"/>
    </w:p>
    <w:p w:rsidR="008D1675" w:rsidRPr="00D12943" w:rsidRDefault="008D1675" w:rsidP="008D1675">
      <w:pPr>
        <w:rPr>
          <w:sz w:val="23"/>
          <w:szCs w:val="23"/>
        </w:rPr>
      </w:pPr>
      <w:r w:rsidRPr="00D12943">
        <w:rPr>
          <w:sz w:val="23"/>
          <w:szCs w:val="23"/>
        </w:rPr>
        <w:tab/>
        <w:t xml:space="preserve">Председатель комиссии:                                                    И.А. Черкунова </w:t>
      </w:r>
    </w:p>
    <w:p w:rsidR="008D1675" w:rsidRDefault="008D1675" w:rsidP="008D1675"/>
    <w:p w:rsidR="008D1675" w:rsidRDefault="008D1675" w:rsidP="008D1675">
      <w:pPr>
        <w:jc w:val="both"/>
      </w:pPr>
    </w:p>
    <w:sectPr w:rsidR="008D1675" w:rsidSect="008F22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69F"/>
    <w:multiLevelType w:val="hybridMultilevel"/>
    <w:tmpl w:val="E294F356"/>
    <w:lvl w:ilvl="0" w:tplc="2612C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2FD"/>
    <w:rsid w:val="00000D29"/>
    <w:rsid w:val="00072F76"/>
    <w:rsid w:val="000A667B"/>
    <w:rsid w:val="00166C25"/>
    <w:rsid w:val="00175CD4"/>
    <w:rsid w:val="00190761"/>
    <w:rsid w:val="001952F8"/>
    <w:rsid w:val="001E11E7"/>
    <w:rsid w:val="001F74AA"/>
    <w:rsid w:val="00245738"/>
    <w:rsid w:val="0024627B"/>
    <w:rsid w:val="002A69FB"/>
    <w:rsid w:val="002C5A5E"/>
    <w:rsid w:val="002F45D5"/>
    <w:rsid w:val="00363FDA"/>
    <w:rsid w:val="00367047"/>
    <w:rsid w:val="003B70D8"/>
    <w:rsid w:val="003B79C6"/>
    <w:rsid w:val="003D7D81"/>
    <w:rsid w:val="004322E0"/>
    <w:rsid w:val="00457CE9"/>
    <w:rsid w:val="00462125"/>
    <w:rsid w:val="00475275"/>
    <w:rsid w:val="004E56C4"/>
    <w:rsid w:val="004F1297"/>
    <w:rsid w:val="00544C5C"/>
    <w:rsid w:val="005F6774"/>
    <w:rsid w:val="005F6A45"/>
    <w:rsid w:val="00607370"/>
    <w:rsid w:val="00612547"/>
    <w:rsid w:val="00635318"/>
    <w:rsid w:val="00646E95"/>
    <w:rsid w:val="00662734"/>
    <w:rsid w:val="00664B34"/>
    <w:rsid w:val="00677495"/>
    <w:rsid w:val="006D561C"/>
    <w:rsid w:val="00753803"/>
    <w:rsid w:val="007E686D"/>
    <w:rsid w:val="00807A70"/>
    <w:rsid w:val="00814BC4"/>
    <w:rsid w:val="00876CF4"/>
    <w:rsid w:val="008D1675"/>
    <w:rsid w:val="008E7066"/>
    <w:rsid w:val="008F22FD"/>
    <w:rsid w:val="00904D57"/>
    <w:rsid w:val="00957244"/>
    <w:rsid w:val="009849E3"/>
    <w:rsid w:val="009C1842"/>
    <w:rsid w:val="00A21105"/>
    <w:rsid w:val="00A212D5"/>
    <w:rsid w:val="00A260C2"/>
    <w:rsid w:val="00A644B3"/>
    <w:rsid w:val="00A9749C"/>
    <w:rsid w:val="00AB4E96"/>
    <w:rsid w:val="00AD7796"/>
    <w:rsid w:val="00B33B39"/>
    <w:rsid w:val="00BA6534"/>
    <w:rsid w:val="00BE37FD"/>
    <w:rsid w:val="00BF6E12"/>
    <w:rsid w:val="00C41E28"/>
    <w:rsid w:val="00C44F7B"/>
    <w:rsid w:val="00C609A6"/>
    <w:rsid w:val="00C63C59"/>
    <w:rsid w:val="00C7717F"/>
    <w:rsid w:val="00CF1F0B"/>
    <w:rsid w:val="00CF29CE"/>
    <w:rsid w:val="00D12943"/>
    <w:rsid w:val="00D2389F"/>
    <w:rsid w:val="00D24277"/>
    <w:rsid w:val="00D85644"/>
    <w:rsid w:val="00DD1E07"/>
    <w:rsid w:val="00DD63E3"/>
    <w:rsid w:val="00DF22E7"/>
    <w:rsid w:val="00E0045D"/>
    <w:rsid w:val="00E1017B"/>
    <w:rsid w:val="00E13E68"/>
    <w:rsid w:val="00E32E5E"/>
    <w:rsid w:val="00E80DFE"/>
    <w:rsid w:val="00EC67C8"/>
    <w:rsid w:val="00F30221"/>
    <w:rsid w:val="00F91E5B"/>
    <w:rsid w:val="00FA5E07"/>
    <w:rsid w:val="00FD4042"/>
    <w:rsid w:val="00F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1675"/>
    <w:pPr>
      <w:ind w:left="720"/>
      <w:contextualSpacing/>
    </w:pPr>
  </w:style>
  <w:style w:type="paragraph" w:customStyle="1" w:styleId="western">
    <w:name w:val="western"/>
    <w:basedOn w:val="a"/>
    <w:rsid w:val="00646E9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D7D81"/>
    <w:rPr>
      <w:color w:val="0000FF" w:themeColor="hyperlink"/>
      <w:u w:val="single"/>
    </w:rPr>
  </w:style>
  <w:style w:type="character" w:customStyle="1" w:styleId="rmcyyxxd">
    <w:name w:val="rmcyyxxd"/>
    <w:basedOn w:val="a0"/>
    <w:rsid w:val="002C5A5E"/>
  </w:style>
  <w:style w:type="paragraph" w:styleId="a7">
    <w:name w:val="Body Text"/>
    <w:basedOn w:val="a"/>
    <w:link w:val="a8"/>
    <w:uiPriority w:val="99"/>
    <w:unhideWhenUsed/>
    <w:rsid w:val="000A66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A66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3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Берсенева Татьяна Михайловна</cp:lastModifiedBy>
  <cp:revision>36</cp:revision>
  <cp:lastPrinted>2017-12-22T07:16:00Z</cp:lastPrinted>
  <dcterms:created xsi:type="dcterms:W3CDTF">2015-12-22T13:39:00Z</dcterms:created>
  <dcterms:modified xsi:type="dcterms:W3CDTF">2017-12-28T09:30:00Z</dcterms:modified>
</cp:coreProperties>
</file>