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4F5" w:rsidRPr="004D2ACF" w:rsidRDefault="00B6572A" w:rsidP="000164F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64F5" w:rsidRPr="004D2ACF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DD22C0">
        <w:rPr>
          <w:rFonts w:ascii="Times New Roman" w:hAnsi="Times New Roman" w:cs="Times New Roman"/>
          <w:sz w:val="28"/>
          <w:szCs w:val="28"/>
        </w:rPr>
        <w:t>6</w:t>
      </w:r>
    </w:p>
    <w:p w:rsidR="000164F5" w:rsidRPr="004D2ACF" w:rsidRDefault="000164F5" w:rsidP="00EE266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D2ACF">
        <w:rPr>
          <w:rFonts w:ascii="Times New Roman" w:hAnsi="Times New Roman" w:cs="Times New Roman"/>
          <w:sz w:val="28"/>
          <w:szCs w:val="28"/>
        </w:rPr>
        <w:t xml:space="preserve">к </w:t>
      </w:r>
      <w:r w:rsidR="00EE266E" w:rsidRPr="004D2ACF">
        <w:rPr>
          <w:rFonts w:ascii="Times New Roman" w:hAnsi="Times New Roman" w:cs="Times New Roman"/>
          <w:sz w:val="28"/>
          <w:szCs w:val="28"/>
        </w:rPr>
        <w:t xml:space="preserve">Решению Думы города </w:t>
      </w:r>
      <w:r w:rsidR="00043D25">
        <w:rPr>
          <w:rFonts w:ascii="Times New Roman" w:hAnsi="Times New Roman" w:cs="Times New Roman"/>
          <w:sz w:val="28"/>
          <w:szCs w:val="28"/>
        </w:rPr>
        <w:t>Ханты-Мансийска</w:t>
      </w:r>
    </w:p>
    <w:p w:rsidR="000164F5" w:rsidRPr="00907808" w:rsidRDefault="00907808" w:rsidP="000164F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 ноября 2016 года №</w:t>
      </w:r>
      <w:r w:rsidR="0035206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-VI </w:t>
      </w:r>
      <w:r>
        <w:rPr>
          <w:rFonts w:ascii="Times New Roman" w:hAnsi="Times New Roman" w:cs="Times New Roman"/>
          <w:sz w:val="28"/>
          <w:szCs w:val="28"/>
        </w:rPr>
        <w:t>РД</w:t>
      </w:r>
    </w:p>
    <w:p w:rsidR="000164F5" w:rsidRPr="004D2ACF" w:rsidRDefault="000164F5" w:rsidP="000164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3D25" w:rsidRDefault="00043D25" w:rsidP="000164F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43D25" w:rsidRDefault="00043D25" w:rsidP="000164F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43D25" w:rsidRDefault="00043D25" w:rsidP="000164F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43D25" w:rsidRPr="00043D25" w:rsidRDefault="00043D25" w:rsidP="000164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3D25">
        <w:rPr>
          <w:rFonts w:ascii="Times New Roman" w:hAnsi="Times New Roman" w:cs="Times New Roman"/>
          <w:bCs/>
          <w:sz w:val="28"/>
          <w:szCs w:val="28"/>
        </w:rPr>
        <w:t>Программа</w:t>
      </w:r>
    </w:p>
    <w:p w:rsidR="00043D25" w:rsidRPr="00043D25" w:rsidRDefault="00043D25" w:rsidP="000164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164F5" w:rsidRPr="00043D25" w:rsidRDefault="004756E9" w:rsidP="000164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3D25">
        <w:rPr>
          <w:rFonts w:ascii="Times New Roman" w:hAnsi="Times New Roman" w:cs="Times New Roman"/>
          <w:bCs/>
          <w:sz w:val="28"/>
          <w:szCs w:val="28"/>
        </w:rPr>
        <w:t xml:space="preserve">муниципальных заимствований города Ханты-Мансийска  на </w:t>
      </w:r>
      <w:r w:rsidR="000164F5" w:rsidRPr="00043D25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556350">
        <w:rPr>
          <w:rFonts w:ascii="Times New Roman" w:hAnsi="Times New Roman" w:cs="Times New Roman"/>
          <w:bCs/>
          <w:sz w:val="28"/>
          <w:szCs w:val="28"/>
        </w:rPr>
        <w:t>6</w:t>
      </w:r>
      <w:r w:rsidR="000164F5" w:rsidRPr="00043D2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43D25">
        <w:rPr>
          <w:rFonts w:ascii="Times New Roman" w:hAnsi="Times New Roman" w:cs="Times New Roman"/>
          <w:bCs/>
          <w:sz w:val="28"/>
          <w:szCs w:val="28"/>
        </w:rPr>
        <w:t>год</w:t>
      </w:r>
    </w:p>
    <w:p w:rsidR="000164F5" w:rsidRPr="004D2ACF" w:rsidRDefault="000164F5" w:rsidP="000164F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164F5" w:rsidRPr="004D2ACF" w:rsidRDefault="000164F5" w:rsidP="000164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64F5" w:rsidRPr="004D2ACF" w:rsidRDefault="000164F5" w:rsidP="000164F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D2ACF">
        <w:rPr>
          <w:rFonts w:ascii="Times New Roman" w:hAnsi="Times New Roman" w:cs="Times New Roman"/>
          <w:sz w:val="28"/>
          <w:szCs w:val="28"/>
        </w:rPr>
        <w:t>(рубл</w:t>
      </w:r>
      <w:r w:rsidR="00386BDD">
        <w:rPr>
          <w:rFonts w:ascii="Times New Roman" w:hAnsi="Times New Roman" w:cs="Times New Roman"/>
          <w:sz w:val="28"/>
          <w:szCs w:val="28"/>
        </w:rPr>
        <w:t>и</w:t>
      </w:r>
      <w:r w:rsidRPr="004D2ACF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804"/>
        <w:gridCol w:w="2316"/>
      </w:tblGrid>
      <w:tr w:rsidR="000164F5" w:rsidRPr="004D2ACF" w:rsidTr="00386BDD">
        <w:trPr>
          <w:tblCellSpacing w:w="5" w:type="nil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01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Наименование                        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0164F5" w:rsidP="00050FB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>Сумма на год</w:t>
            </w:r>
          </w:p>
        </w:tc>
      </w:tr>
      <w:tr w:rsidR="000164F5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01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Кредиты кредитных организаций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6F4B8D" w:rsidP="00DD22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D22C0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000 000</w:t>
            </w:r>
          </w:p>
        </w:tc>
      </w:tr>
      <w:tr w:rsidR="000164F5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01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Привлечение                  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556350" w:rsidP="003F3A8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050FB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144CC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164F5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01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Погашение                    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4F5" w:rsidRPr="004D2ACF" w:rsidRDefault="006F4B8D" w:rsidP="00DD22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D22C0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000 000</w:t>
            </w:r>
          </w:p>
        </w:tc>
      </w:tr>
      <w:tr w:rsidR="004C70AD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4C70A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Бюджетные кредиты от других бюджетов бюджетной системы Российской Федерации на пополнение остатков средств на счетах бюджетов городских округов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Default="00DD22C0" w:rsidP="00050FB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30 000 000</w:t>
            </w:r>
            <w:r w:rsidR="00EB53ED">
              <w:rPr>
                <w:rFonts w:ascii="Times New Roman" w:hAnsi="Times New Roman" w:cs="Times New Roman"/>
                <w:sz w:val="28"/>
                <w:szCs w:val="28"/>
              </w:rPr>
              <w:t xml:space="preserve">,0 </w:t>
            </w:r>
            <w:r w:rsidR="00863A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C70AD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4C70AD" w:rsidP="00301E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Привлечение                  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Default="00DD22C0" w:rsidP="00050FB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  <w:r w:rsidR="00EB53ED">
              <w:rPr>
                <w:rFonts w:ascii="Times New Roman" w:hAnsi="Times New Roman" w:cs="Times New Roman"/>
                <w:sz w:val="28"/>
                <w:szCs w:val="28"/>
              </w:rPr>
              <w:t> 000 000,0</w:t>
            </w:r>
          </w:p>
        </w:tc>
      </w:tr>
      <w:tr w:rsidR="004C70AD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4C70AD" w:rsidP="00301E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Погашение                    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Default="00D0679D" w:rsidP="00DD22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DD22C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000 000,0 </w:t>
            </w:r>
          </w:p>
        </w:tc>
      </w:tr>
      <w:tr w:rsidR="004C70AD" w:rsidRPr="004D2ACF" w:rsidTr="00386BDD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4C70A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D2ACF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                                      </w:t>
            </w:r>
          </w:p>
        </w:tc>
        <w:tc>
          <w:tcPr>
            <w:tcW w:w="2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0AD" w:rsidRPr="004D2ACF" w:rsidRDefault="00DD22C0" w:rsidP="00DD22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-100 000 000,00</w:t>
            </w:r>
          </w:p>
        </w:tc>
      </w:tr>
    </w:tbl>
    <w:p w:rsidR="00290D3C" w:rsidRDefault="00290D3C"/>
    <w:p w:rsidR="00043D25" w:rsidRDefault="00043D25"/>
    <w:p w:rsidR="00043D25" w:rsidRDefault="00043D25"/>
    <w:p w:rsidR="00043D25" w:rsidRDefault="00043D25"/>
    <w:p w:rsidR="00043D25" w:rsidRDefault="00043D25"/>
    <w:p w:rsidR="00043D25" w:rsidRDefault="00043D25"/>
    <w:p w:rsidR="00043D25" w:rsidRDefault="00043D25"/>
    <w:p w:rsidR="00043D25" w:rsidRDefault="00043D25"/>
    <w:p w:rsidR="00043D25" w:rsidRDefault="00043D25"/>
    <w:sectPr w:rsidR="00043D25" w:rsidSect="00290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164F5"/>
    <w:rsid w:val="000164F5"/>
    <w:rsid w:val="000250A9"/>
    <w:rsid w:val="00027AAA"/>
    <w:rsid w:val="00043D25"/>
    <w:rsid w:val="00050FB9"/>
    <w:rsid w:val="000D6342"/>
    <w:rsid w:val="000E4B6C"/>
    <w:rsid w:val="00106C47"/>
    <w:rsid w:val="00144CC3"/>
    <w:rsid w:val="00147A01"/>
    <w:rsid w:val="00180D9F"/>
    <w:rsid w:val="001838AA"/>
    <w:rsid w:val="001F31A0"/>
    <w:rsid w:val="00252814"/>
    <w:rsid w:val="00290D3C"/>
    <w:rsid w:val="00293E0D"/>
    <w:rsid w:val="002A356B"/>
    <w:rsid w:val="002B0D2A"/>
    <w:rsid w:val="002B4963"/>
    <w:rsid w:val="002C4734"/>
    <w:rsid w:val="002D5067"/>
    <w:rsid w:val="00301E12"/>
    <w:rsid w:val="0035206F"/>
    <w:rsid w:val="00386BDD"/>
    <w:rsid w:val="003A2246"/>
    <w:rsid w:val="003A42A1"/>
    <w:rsid w:val="003D593E"/>
    <w:rsid w:val="003F3A8B"/>
    <w:rsid w:val="00423444"/>
    <w:rsid w:val="004756E9"/>
    <w:rsid w:val="004C70AD"/>
    <w:rsid w:val="004D2ACF"/>
    <w:rsid w:val="00556350"/>
    <w:rsid w:val="005B1B20"/>
    <w:rsid w:val="00667339"/>
    <w:rsid w:val="006A1515"/>
    <w:rsid w:val="006D48AE"/>
    <w:rsid w:val="006F4B8D"/>
    <w:rsid w:val="007432D9"/>
    <w:rsid w:val="007A3B3E"/>
    <w:rsid w:val="00863A6E"/>
    <w:rsid w:val="0088269C"/>
    <w:rsid w:val="00907808"/>
    <w:rsid w:val="00915E8C"/>
    <w:rsid w:val="00946C9B"/>
    <w:rsid w:val="00A0111A"/>
    <w:rsid w:val="00A95D32"/>
    <w:rsid w:val="00A96071"/>
    <w:rsid w:val="00AF365F"/>
    <w:rsid w:val="00B07261"/>
    <w:rsid w:val="00B224FA"/>
    <w:rsid w:val="00B6572A"/>
    <w:rsid w:val="00BB3D47"/>
    <w:rsid w:val="00C00B8F"/>
    <w:rsid w:val="00C13A37"/>
    <w:rsid w:val="00C77725"/>
    <w:rsid w:val="00C96219"/>
    <w:rsid w:val="00CD7AD7"/>
    <w:rsid w:val="00D0679D"/>
    <w:rsid w:val="00D076B6"/>
    <w:rsid w:val="00D536F8"/>
    <w:rsid w:val="00DD22C0"/>
    <w:rsid w:val="00E73148"/>
    <w:rsid w:val="00EB53ED"/>
    <w:rsid w:val="00EE266E"/>
    <w:rsid w:val="00EF18CF"/>
    <w:rsid w:val="00F553A6"/>
    <w:rsid w:val="00F6709E"/>
    <w:rsid w:val="00FF3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64F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Cell">
    <w:name w:val="ConsPlusCell"/>
    <w:uiPriority w:val="99"/>
    <w:rsid w:val="000164F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B65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7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1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korovina</dc:creator>
  <cp:keywords/>
  <dc:description/>
  <cp:lastModifiedBy>Наталья Ю. Трефилова</cp:lastModifiedBy>
  <cp:revision>5</cp:revision>
  <cp:lastPrinted>2015-11-26T11:46:00Z</cp:lastPrinted>
  <dcterms:created xsi:type="dcterms:W3CDTF">2016-11-12T10:31:00Z</dcterms:created>
  <dcterms:modified xsi:type="dcterms:W3CDTF">2016-11-29T06:58:00Z</dcterms:modified>
</cp:coreProperties>
</file>