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8F" w:rsidRDefault="00546A8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6A8F" w:rsidRDefault="00546A8F">
      <w:pPr>
        <w:pStyle w:val="ConsPlusNormal"/>
        <w:jc w:val="both"/>
        <w:outlineLvl w:val="0"/>
      </w:pPr>
    </w:p>
    <w:p w:rsidR="00546A8F" w:rsidRDefault="00546A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6A8F" w:rsidRDefault="00546A8F">
      <w:pPr>
        <w:pStyle w:val="ConsPlusTitle"/>
        <w:jc w:val="center"/>
      </w:pPr>
    </w:p>
    <w:p w:rsidR="00546A8F" w:rsidRDefault="00546A8F">
      <w:pPr>
        <w:pStyle w:val="ConsPlusTitle"/>
        <w:jc w:val="center"/>
      </w:pPr>
      <w:r>
        <w:t>РАСПОРЯЖЕНИЕ</w:t>
      </w:r>
    </w:p>
    <w:p w:rsidR="00546A8F" w:rsidRDefault="00546A8F">
      <w:pPr>
        <w:pStyle w:val="ConsPlusTitle"/>
        <w:jc w:val="center"/>
      </w:pPr>
      <w:r>
        <w:t>от 8 декабря 2021 г. N 3500-р</w:t>
      </w: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ind w:firstLine="540"/>
        <w:jc w:val="both"/>
      </w:pPr>
      <w:r>
        <w:t>1. Утвердить прилагаемые:</w:t>
      </w:r>
    </w:p>
    <w:p w:rsidR="00546A8F" w:rsidRDefault="002D62F6">
      <w:pPr>
        <w:pStyle w:val="ConsPlusNormal"/>
        <w:spacing w:before="220"/>
        <w:ind w:firstLine="540"/>
        <w:jc w:val="both"/>
      </w:pPr>
      <w:hyperlink w:anchor="P24" w:history="1">
        <w:r w:rsidR="00546A8F">
          <w:rPr>
            <w:color w:val="0000FF"/>
          </w:rPr>
          <w:t>перечень</w:t>
        </w:r>
      </w:hyperlink>
      <w:r w:rsidR="00546A8F">
        <w:t xml:space="preserve">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</w:t>
      </w:r>
      <w:hyperlink r:id="rId6" w:history="1">
        <w:r w:rsidR="00546A8F">
          <w:rPr>
            <w:color w:val="0000FF"/>
          </w:rPr>
          <w:t>статьей 28</w:t>
        </w:r>
      </w:hyperlink>
      <w:r w:rsidR="00546A8F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546A8F" w:rsidRDefault="002D62F6">
      <w:pPr>
        <w:pStyle w:val="ConsPlusNormal"/>
        <w:spacing w:before="220"/>
        <w:ind w:firstLine="540"/>
        <w:jc w:val="both"/>
      </w:pPr>
      <w:hyperlink w:anchor="P360" w:history="1">
        <w:r w:rsidR="00546A8F">
          <w:rPr>
            <w:color w:val="0000FF"/>
          </w:rPr>
          <w:t>перечень</w:t>
        </w:r>
      </w:hyperlink>
      <w:r w:rsidR="00546A8F">
        <w:t xml:space="preserve"> 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</w:t>
      </w:r>
      <w:hyperlink r:id="rId7" w:history="1">
        <w:r w:rsidR="00546A8F">
          <w:rPr>
            <w:color w:val="0000FF"/>
          </w:rPr>
          <w:t>статьей 29</w:t>
        </w:r>
      </w:hyperlink>
      <w:r w:rsidR="00546A8F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546A8F" w:rsidRDefault="00546A8F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2022 г.</w:t>
      </w: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right"/>
      </w:pPr>
      <w:r>
        <w:t>Председатель Правительства</w:t>
      </w:r>
    </w:p>
    <w:p w:rsidR="00546A8F" w:rsidRDefault="00546A8F">
      <w:pPr>
        <w:pStyle w:val="ConsPlusNormal"/>
        <w:jc w:val="right"/>
      </w:pPr>
      <w:r>
        <w:t>Российской Федерации</w:t>
      </w:r>
    </w:p>
    <w:p w:rsidR="00546A8F" w:rsidRDefault="00546A8F">
      <w:pPr>
        <w:pStyle w:val="ConsPlusNormal"/>
        <w:jc w:val="right"/>
      </w:pPr>
      <w:r>
        <w:t>М.МИШУСТИН</w:t>
      </w: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right"/>
        <w:outlineLvl w:val="0"/>
      </w:pPr>
      <w:r>
        <w:t>Утвержден</w:t>
      </w:r>
    </w:p>
    <w:p w:rsidR="00546A8F" w:rsidRDefault="00546A8F">
      <w:pPr>
        <w:pStyle w:val="ConsPlusNormal"/>
        <w:jc w:val="right"/>
      </w:pPr>
      <w:r>
        <w:t>распоряжением Правительства</w:t>
      </w:r>
    </w:p>
    <w:p w:rsidR="00546A8F" w:rsidRDefault="00546A8F">
      <w:pPr>
        <w:pStyle w:val="ConsPlusNormal"/>
        <w:jc w:val="right"/>
      </w:pPr>
      <w:r>
        <w:t>Российской Федерации</w:t>
      </w:r>
    </w:p>
    <w:p w:rsidR="00546A8F" w:rsidRDefault="00546A8F">
      <w:pPr>
        <w:pStyle w:val="ConsPlusNormal"/>
        <w:jc w:val="right"/>
      </w:pPr>
      <w:r>
        <w:t>от 8 декабря 2021 г. N 3500-р</w:t>
      </w: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Title"/>
        <w:jc w:val="center"/>
      </w:pPr>
      <w:bookmarkStart w:id="1" w:name="P24"/>
      <w:bookmarkEnd w:id="1"/>
      <w:r>
        <w:t>ПЕРЕЧЕНЬ</w:t>
      </w:r>
    </w:p>
    <w:p w:rsidR="00546A8F" w:rsidRDefault="00546A8F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546A8F" w:rsidRDefault="00546A8F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546A8F" w:rsidRDefault="00546A8F">
      <w:pPr>
        <w:pStyle w:val="ConsPlusTitle"/>
        <w:jc w:val="center"/>
      </w:pPr>
      <w:r>
        <w:t xml:space="preserve">УЧРЕЖДЕНИЕМ ИЛИ ПРЕДПРИЯТИЕМ </w:t>
      </w:r>
      <w:proofErr w:type="gramStart"/>
      <w:r>
        <w:t>УГОЛОВНО-ИСПОЛНИТЕЛЬНОЙ</w:t>
      </w:r>
      <w:proofErr w:type="gramEnd"/>
    </w:p>
    <w:p w:rsidR="00546A8F" w:rsidRDefault="00546A8F">
      <w:pPr>
        <w:pStyle w:val="ConsPlusTitle"/>
        <w:jc w:val="center"/>
      </w:pPr>
      <w:r>
        <w:t>СИСТЕМЫ, В СООТВЕТСТВИИ СО СТАТЬЕЙ 28 ФЕДЕРАЛЬНОГО ЗАКОНА</w:t>
      </w:r>
    </w:p>
    <w:p w:rsidR="00546A8F" w:rsidRDefault="00546A8F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546A8F" w:rsidRDefault="00546A8F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546A8F" w:rsidRDefault="00546A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154"/>
        <w:gridCol w:w="6236"/>
      </w:tblGrid>
      <w:tr w:rsidR="00546A8F"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A8F" w:rsidRDefault="00546A8F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(ОКПД2)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01.11.11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Пшеница твердая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01.11.20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Кукуруза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Ячмень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Рожь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Овес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01.11.42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Просо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01.11.49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Культуры зерновые прочие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Капуста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01.13.39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01.13.41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Морковь, репа, брюква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01.13.42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Чеснок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01.13.43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Культуры овощные луковичные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01.13.49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01.13.51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Картофель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01.41.10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Скот молочный крупный рогатый живой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center"/>
            </w:pPr>
            <w:hyperlink r:id="rId9" w:history="1">
              <w:r w:rsidR="00546A8F">
                <w:rPr>
                  <w:color w:val="0000FF"/>
                </w:rPr>
                <w:t>01.41.20.110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Молоко сырое коровье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01.47.21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01.47.22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01.47.23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Яйца инкубационные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 xml:space="preserve">10.11.20 (за исключением </w:t>
            </w:r>
            <w:hyperlink r:id="rId10" w:history="1">
              <w:r>
                <w:rPr>
                  <w:color w:val="0000FF"/>
                </w:rPr>
                <w:t>10.11.20.110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proofErr w:type="gramStart"/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10.11.39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Мясо и </w:t>
            </w:r>
            <w:proofErr w:type="gramStart"/>
            <w:r>
              <w:t>субпродукты</w:t>
            </w:r>
            <w:proofErr w:type="gramEnd"/>
            <w:r>
              <w:t xml:space="preserve"> пищевые прочие парные, остывшие, охлажденные или замороженные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10.12.20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 xml:space="preserve">10.12.40 (за исключением </w:t>
            </w:r>
            <w:hyperlink r:id="rId11" w:history="1">
              <w:r>
                <w:rPr>
                  <w:color w:val="0000FF"/>
                </w:rPr>
                <w:t>10.12.40.120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10.13.14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10.13.15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Картофель замороженный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10.31.14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Картофель приготовленный или консервированный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Сок томатный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Сок апельсиновый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10.32.16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Сок яблочный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10.32.17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Смеси фруктовых и (или) овощных соков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10.32.19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Соки из фруктов и овощей прочие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Овощи (кроме картофеля) и грибы замороженные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10.39.13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Овощи (кроме картофеля) резаные, расфасованные в пакеты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10.39.17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10.39.18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10.41.24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10.41.29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Масла растительные и их фракции нерафинированные прочие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10.41.54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10.41.59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proofErr w:type="gramStart"/>
            <w: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  <w:proofErr w:type="gramEnd"/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10.42.10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>
              <w:t>улучшители</w:t>
            </w:r>
            <w:proofErr w:type="spellEnd"/>
            <w:r>
              <w:t>, заменители масла какао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10.51.11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Молоко, кроме </w:t>
            </w:r>
            <w:proofErr w:type="gramStart"/>
            <w:r>
              <w:t>сырого</w:t>
            </w:r>
            <w:proofErr w:type="gramEnd"/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10.51.12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Сливки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10.51.30</w:t>
            </w:r>
          </w:p>
          <w:p w:rsidR="00546A8F" w:rsidRDefault="00546A8F">
            <w:pPr>
              <w:pStyle w:val="ConsPlusNormal"/>
              <w:jc w:val="center"/>
            </w:pPr>
            <w:r>
              <w:t xml:space="preserve">(за исключением </w:t>
            </w:r>
            <w:hyperlink r:id="rId12" w:history="1">
              <w:r>
                <w:rPr>
                  <w:color w:val="0000FF"/>
                </w:rPr>
                <w:t>10.51.30.100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10.51.30.110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10.51.30.200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10.51.30.210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10.51.52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Продукты кисломолочные (кроме творога и продуктов из творога)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10.51.56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Продукция молочная, не включенная в другие группировки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10.61.22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Мука из прочих зерновых культур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10.61.31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10.61.32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10.61.33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10.61.40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10.82.21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10.82.24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Фрукты, орехи, кожура фруктов и прочие части растений засахаренные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Чай зеленый (</w:t>
            </w:r>
            <w:proofErr w:type="spellStart"/>
            <w:r>
              <w:t>неферментированный</w:t>
            </w:r>
            <w:proofErr w:type="spellEnd"/>
            <w:r>
              <w:t>), чай черный (ферментированный) и чай частично ферментированный, в упаковках массой не более 3 кг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10.85.11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Продукты пищевые готовые и блюда на основе мяса, мясных субпродуктов или крови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10.85.12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Продукты пищевые готовые и блюда на основе рыбы, ракообразных и моллюсков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10.85.13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Продукты пищевые готовые и блюда на основе овощей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10.85.14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Продукты пищевые готовые и блюда на основе макаронных изделий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10.85.19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Продукты пищевые готовые и блюда прочие (включая замороженную пиццу)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10.89.19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Продукты пищевые прочие, не включенные в другие группировки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10.91.10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10.92.10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Корм готовый для непродуктивных животных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11.07.11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>
              <w:t>ароматизаторов</w:t>
            </w:r>
            <w:proofErr w:type="spellEnd"/>
            <w:r>
              <w:t xml:space="preserve"> и других пищевых веществ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11.07.19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Напитки безалкогольные прочие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16.10.10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16.10.21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Древесина, профилированная по любой из кромок или </w:t>
            </w:r>
            <w:proofErr w:type="spellStart"/>
            <w:r>
              <w:t>пластей</w:t>
            </w:r>
            <w:proofErr w:type="spellEnd"/>
            <w:r>
              <w:t xml:space="preserve"> (включая планки и фризы для паркетного покрытия пола несобранные, </w:t>
            </w:r>
            <w:proofErr w:type="spellStart"/>
            <w:r>
              <w:t>штапики</w:t>
            </w:r>
            <w:proofErr w:type="spellEnd"/>
            <w:r>
              <w:t xml:space="preserve"> и багеты)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16.23.11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Окна, двери балконные и их коробки, двери и их </w:t>
            </w:r>
            <w:proofErr w:type="gramStart"/>
            <w:r>
              <w:t>коробки</w:t>
            </w:r>
            <w:proofErr w:type="gramEnd"/>
            <w:r>
              <w:t xml:space="preserve"> и пороги деревянные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16.23.12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Опалубка для бетонных строительных работ, гонт и дранка </w:t>
            </w:r>
            <w:proofErr w:type="gramStart"/>
            <w:r>
              <w:t>деревянные</w:t>
            </w:r>
            <w:proofErr w:type="gramEnd"/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16.23.19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16.23.20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Конструкции сборные деревянные строительные (здания сборные деревянные)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16.24.11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16.24.12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Бочки, бочонки и прочие бондарные деревянные изделия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16.24.13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Тара деревянная прочая и ее части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16.29.14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17.22.11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22.23.14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Блоки дверные и оконные, пороги для дверей, ставни, жалюзи и аналогичные </w:t>
            </w:r>
            <w:proofErr w:type="gramStart"/>
            <w:r>
              <w:t>изделия</w:t>
            </w:r>
            <w:proofErr w:type="gramEnd"/>
            <w:r>
              <w:t xml:space="preserve"> и их части пластмассовые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22.29.10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25.72.12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Замки из недрагоценных металлов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Цистерны, бочки, барабаны, банки (кроме закрываемых пайкой или </w:t>
            </w:r>
            <w:proofErr w:type="spellStart"/>
            <w:r>
              <w:t>отбортовкой</w:t>
            </w:r>
            <w:proofErr w:type="spellEnd"/>
            <w: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Банки консервные из черных металлов, закрываемые пайкой или </w:t>
            </w:r>
            <w:proofErr w:type="spellStart"/>
            <w:r>
              <w:t>отбортовкой</w:t>
            </w:r>
            <w:proofErr w:type="spellEnd"/>
            <w:r>
              <w:t>, вместимостью менее 50 л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25.93.18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крепежные резьбовые из черных металлов, не включенные в другие группировки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Изделия крепежные </w:t>
            </w:r>
            <w:proofErr w:type="spellStart"/>
            <w:r>
              <w:t>нерезьбовые</w:t>
            </w:r>
            <w:proofErr w:type="spellEnd"/>
            <w:r>
              <w:t xml:space="preserve"> из черных металлов, не включенные в другие группировки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столовые, кухонные и бытовые и их части из черных металлов, меди или алюминия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25.99.29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из недрагоценных металлов прочие, не включенные в другие группировки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27.40.21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Светильники и </w:t>
            </w:r>
            <w:proofErr w:type="gramStart"/>
            <w:r>
              <w:t>фонари</w:t>
            </w:r>
            <w:proofErr w:type="gramEnd"/>
            <w:r>
              <w:t xml:space="preserve">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27.51.15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Вентиляторы и бытовые вытяжные и приточно-вытяжные шкафы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28.94.22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28.94.23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A8F" w:rsidRDefault="00546A8F">
            <w:pPr>
              <w:pStyle w:val="ConsPlusNormal"/>
            </w:pPr>
            <w:r>
              <w:t>Центрифуги для сушки одежды</w:t>
            </w:r>
          </w:p>
        </w:tc>
      </w:tr>
    </w:tbl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right"/>
        <w:outlineLvl w:val="0"/>
      </w:pPr>
      <w:r>
        <w:t>Утвержден</w:t>
      </w:r>
    </w:p>
    <w:p w:rsidR="00546A8F" w:rsidRDefault="00546A8F">
      <w:pPr>
        <w:pStyle w:val="ConsPlusNormal"/>
        <w:jc w:val="right"/>
      </w:pPr>
      <w:r>
        <w:t>распоряжением Правительства</w:t>
      </w:r>
    </w:p>
    <w:p w:rsidR="00546A8F" w:rsidRDefault="00546A8F">
      <w:pPr>
        <w:pStyle w:val="ConsPlusNormal"/>
        <w:jc w:val="right"/>
      </w:pPr>
      <w:r>
        <w:t>Российской Федерации</w:t>
      </w:r>
    </w:p>
    <w:p w:rsidR="00546A8F" w:rsidRDefault="00546A8F">
      <w:pPr>
        <w:pStyle w:val="ConsPlusNormal"/>
        <w:jc w:val="right"/>
      </w:pPr>
      <w:r>
        <w:t>от 8 декабря 2021 г. N 3500-р</w:t>
      </w: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Title"/>
        <w:jc w:val="center"/>
      </w:pPr>
      <w:bookmarkStart w:id="2" w:name="P360"/>
      <w:bookmarkEnd w:id="2"/>
      <w:r>
        <w:t>ПЕРЕЧЕНЬ</w:t>
      </w:r>
    </w:p>
    <w:p w:rsidR="00546A8F" w:rsidRDefault="00546A8F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546A8F" w:rsidRDefault="00546A8F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546A8F" w:rsidRDefault="00546A8F">
      <w:pPr>
        <w:pStyle w:val="ConsPlusTitle"/>
        <w:jc w:val="center"/>
      </w:pPr>
      <w:r>
        <w:t>ОРГАНИЗАЦИЕЙ ИНВАЛИДОВ, В СООТВЕТСТВИИ СО СТАТЬЕЙ 29</w:t>
      </w:r>
    </w:p>
    <w:p w:rsidR="00546A8F" w:rsidRDefault="00546A8F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546A8F" w:rsidRDefault="00546A8F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546A8F" w:rsidRDefault="00546A8F">
      <w:pPr>
        <w:pStyle w:val="ConsPlusTitle"/>
        <w:jc w:val="center"/>
      </w:pPr>
      <w:r>
        <w:t>И МУНИЦИПАЛЬНЫХ НУЖД"</w:t>
      </w:r>
    </w:p>
    <w:p w:rsidR="00546A8F" w:rsidRDefault="00546A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494"/>
        <w:gridCol w:w="5953"/>
      </w:tblGrid>
      <w:tr w:rsidR="00546A8F"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A8F" w:rsidRDefault="00546A8F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(ОКПД2)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17" w:history="1">
              <w:r w:rsidR="00546A8F">
                <w:rPr>
                  <w:color w:val="0000FF"/>
                </w:rPr>
                <w:t>10.13.14.714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Полуфабрикаты мясные в тесте охлажденные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18" w:history="1">
              <w:r w:rsidR="00546A8F">
                <w:rPr>
                  <w:color w:val="0000FF"/>
                </w:rPr>
                <w:t>10.13.14.724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в тесте охлажденные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10.32.1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Соки из фруктов и овощей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19" w:history="1">
              <w:r w:rsidR="00546A8F">
                <w:rPr>
                  <w:color w:val="0000FF"/>
                </w:rPr>
                <w:t>10.39.18.110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10.71.11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10.72.11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10.72.19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11.07.11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>
              <w:t>ароматизаторов</w:t>
            </w:r>
            <w:proofErr w:type="spellEnd"/>
            <w:r>
              <w:t xml:space="preserve"> и других пищевых веществ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13.92.11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13.92.12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Белье постельное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13.92.13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Белье столовое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13.92.14.110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Белье туалетное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13.92.15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546A8F" w:rsidRDefault="00546A8F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13.92.16.110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13.92.21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20" w:history="1">
              <w:r w:rsidR="00546A8F">
                <w:rPr>
                  <w:color w:val="0000FF"/>
                </w:rPr>
                <w:t>13.94.12.110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21" w:history="1">
              <w:r w:rsidR="00546A8F">
                <w:rPr>
                  <w:color w:val="0000FF"/>
                </w:rPr>
                <w:t>13.95.10.112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13.99.19.120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из ваты из хлопка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14.12.11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14.12.21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14.19.13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22" w:history="1">
              <w:r w:rsidR="00546A8F">
                <w:rPr>
                  <w:color w:val="0000FF"/>
                </w:rPr>
                <w:t>14.19.23.140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23" w:history="1">
              <w:r w:rsidR="00546A8F">
                <w:rPr>
                  <w:color w:val="0000FF"/>
                </w:rPr>
                <w:t>14.19.32.120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14.31.10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14.39.10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15.12.12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546A8F" w:rsidRDefault="00546A8F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16.24.1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Тара деревянная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17.21.1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17.22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17.29.11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22.22.1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22.29.26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Фурнитура для мебели, транспортных средств и аналогичные пластмассовые изделия;</w:t>
            </w:r>
          </w:p>
          <w:p w:rsidR="00546A8F" w:rsidRDefault="00546A8F">
            <w:pPr>
              <w:pStyle w:val="ConsPlusNormal"/>
            </w:pPr>
            <w:r>
              <w:t>статуэтки и прочие декоративные изделия пластмассовые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22.29.29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23.6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25.29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25.93.14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25.94.1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25.99.2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27.12.2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27.12.3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27.40.2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27.40.4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28.29.13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29.32.20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31.01.1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32.40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Игры и игрушки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32.50.50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32.91.11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32.91.12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546A8F" w:rsidRDefault="00546A8F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24" w:history="1">
              <w:r w:rsidR="00546A8F">
                <w:rPr>
                  <w:color w:val="0000FF"/>
                </w:rPr>
                <w:t>32.91.19.110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Щетки технические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55.10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25" w:history="1">
              <w:r w:rsidR="00546A8F">
                <w:rPr>
                  <w:color w:val="0000FF"/>
                </w:rPr>
                <w:t>58.11.15.000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26" w:history="1">
              <w:r w:rsidR="00546A8F">
                <w:rPr>
                  <w:color w:val="0000FF"/>
                </w:rPr>
                <w:t>58.11.16.000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 xml:space="preserve">Карты и гидрографические или аналогичные схемы </w:t>
            </w:r>
            <w:r>
              <w:lastRenderedPageBreak/>
              <w:t>печатные, не в виде книги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58.11.19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27" w:history="1">
              <w:r w:rsidR="00546A8F">
                <w:rPr>
                  <w:color w:val="0000FF"/>
                </w:rPr>
                <w:t>58.19.19.110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Издания печатные для слепых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74.30.12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Услуги по устному переводу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2D62F6">
            <w:pPr>
              <w:pStyle w:val="ConsPlusNormal"/>
              <w:jc w:val="both"/>
            </w:pPr>
            <w:hyperlink r:id="rId28" w:history="1">
              <w:r w:rsidR="00546A8F">
                <w:rPr>
                  <w:color w:val="0000FF"/>
                </w:rPr>
                <w:t>86.90.19.140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46A8F" w:rsidRDefault="00546A8F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546A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A8F" w:rsidRDefault="00546A8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A8F" w:rsidRDefault="00546A8F">
            <w:pPr>
              <w:pStyle w:val="ConsPlusNormal"/>
              <w:jc w:val="both"/>
            </w:pPr>
            <w:r>
              <w:t>93.11.10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A8F" w:rsidRDefault="00546A8F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jc w:val="both"/>
      </w:pPr>
    </w:p>
    <w:p w:rsidR="00546A8F" w:rsidRDefault="00546A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9A6" w:rsidRDefault="007779A6"/>
    <w:sectPr w:rsidR="007779A6" w:rsidSect="00105E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8F"/>
    <w:rsid w:val="002D62F6"/>
    <w:rsid w:val="00546A8F"/>
    <w:rsid w:val="007779A6"/>
    <w:rsid w:val="00E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C2FD099A76958E554C9EDC16E18FC4EFBD81165EDE8423840CFE39D62B5EEA3D8E0EF5QFxDK" TargetMode="External"/><Relationship Id="rId13" Type="http://schemas.openxmlformats.org/officeDocument/2006/relationships/hyperlink" Target="consultantplus://offline/ref=9082BD5326522A8B80C0C2FD099A76958E554C9EDC16E18FC4EFBD81165EDE84318454F238D03C5CEC28D85FB3AA0E056D83101965504E7FQBxCK" TargetMode="External"/><Relationship Id="rId18" Type="http://schemas.openxmlformats.org/officeDocument/2006/relationships/hyperlink" Target="consultantplus://offline/ref=9082BD5326522A8B80C0C2FD099A76958E554C9EDC16E18FC4EFBD81165EDE84318454F23BD2325BEF28D85FB3AA0E056D83101965504E7FQBxCK" TargetMode="External"/><Relationship Id="rId26" Type="http://schemas.openxmlformats.org/officeDocument/2006/relationships/hyperlink" Target="consultantplus://offline/ref=9082BD5326522A8B80C0C2FD099A76958E554C9EDC16E18FC4EFBD81165EDE84318454F23BD53D5DEA28D85FB3AA0E056D83101965504E7FQBx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82BD5326522A8B80C0C2FD099A76958E554C9EDC16E18FC4EFBD81165EDE84318454F238DD3D59EA28D85FB3AA0E056D83101965504E7FQBxCK" TargetMode="External"/><Relationship Id="rId7" Type="http://schemas.openxmlformats.org/officeDocument/2006/relationships/hyperlink" Target="consultantplus://offline/ref=9082BD5326522A8B80C0C2FD099A7695895D4091DB19E18FC4EFBD81165EDE84318454F13AD53355BF72C85BFAFE001A6E9C0E1A7B50Q4xCK" TargetMode="External"/><Relationship Id="rId12" Type="http://schemas.openxmlformats.org/officeDocument/2006/relationships/hyperlink" Target="consultantplus://offline/ref=9082BD5326522A8B80C0C2FD099A76958E554C9EDC16E18FC4EFBD81165EDE84318454F238D03C5CEE28D85FB3AA0E056D83101965504E7FQBxCK" TargetMode="External"/><Relationship Id="rId17" Type="http://schemas.openxmlformats.org/officeDocument/2006/relationships/hyperlink" Target="consultantplus://offline/ref=9082BD5326522A8B80C0C2FD099A76958E554C9EDC16E18FC4EFBD81165EDE84318454F23BD2325DED28D85FB3AA0E056D83101965504E7FQBxCK" TargetMode="External"/><Relationship Id="rId25" Type="http://schemas.openxmlformats.org/officeDocument/2006/relationships/hyperlink" Target="consultantplus://offline/ref=9082BD5326522A8B80C0C2FD099A76958E554C9EDC16E18FC4EFBD81165EDE84318454F23BD53D5CEC28D85FB3AA0E056D83101965504E7FQBx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82BD5326522A8B80C0C2FD099A76958E554C9EDC16E18FC4EFBD81165EDE8423840CFE39D62B5EEA3D8E0EF5QFxDK" TargetMode="External"/><Relationship Id="rId20" Type="http://schemas.openxmlformats.org/officeDocument/2006/relationships/hyperlink" Target="consultantplus://offline/ref=9082BD5326522A8B80C0C2FD099A76958E554C9EDC16E18FC4EFBD81165EDE84318454F238DD3D5DEA28D85FB3AA0E056D83101965504E7FQBxC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BD5326522A8B80C0C2FD099A7695895D4091DB19E18FC4EFBD81165EDE84318454F13AD53455BF72C85BFAFE001A6E9C0E1A7B50Q4xCK" TargetMode="External"/><Relationship Id="rId11" Type="http://schemas.openxmlformats.org/officeDocument/2006/relationships/hyperlink" Target="consultantplus://offline/ref=9082BD5326522A8B80C0C2FD099A76958E554C9EDC16E18FC4EFBD81165EDE84318454F23BD23158ED28D85FB3AA0E056D83101965504E7FQBxCK" TargetMode="External"/><Relationship Id="rId24" Type="http://schemas.openxmlformats.org/officeDocument/2006/relationships/hyperlink" Target="consultantplus://offline/ref=9082BD5326522A8B80C0C2FD099A76958E554C9EDC16E18FC4EFBD81165EDE84318454F23AD03C5BEA28D85FB3AA0E056D83101965504E7FQBxC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82BD5326522A8B80C0C2FD099A76958E554C9EDC16E18FC4EFBD81165EDE84318454F238D03C5AEE28D85FB3AA0E056D83101965504E7FQBxCK" TargetMode="External"/><Relationship Id="rId23" Type="http://schemas.openxmlformats.org/officeDocument/2006/relationships/hyperlink" Target="consultantplus://offline/ref=9082BD5326522A8B80C0C2FD099A76958E554C9EDC16E18FC4EFBD81165EDE84318454F238DC3359EC28D85FB3AA0E056D83101965504E7FQBxCK" TargetMode="External"/><Relationship Id="rId28" Type="http://schemas.openxmlformats.org/officeDocument/2006/relationships/hyperlink" Target="consultantplus://offline/ref=9082BD5326522A8B80C0C2FD099A76958E554C9EDC16E18FC4EFBD81165EDE84318454F23BD1375CEB28D85FB3AA0E056D83101965504E7FQBxCK" TargetMode="External"/><Relationship Id="rId10" Type="http://schemas.openxmlformats.org/officeDocument/2006/relationships/hyperlink" Target="consultantplus://offline/ref=9082BD5326522A8B80C0C2FD099A76958E554C9EDC16E18FC4EFBD81165EDE84318454F238D13158EE28D85FB3AA0E056D83101965504E7FQBxCK" TargetMode="External"/><Relationship Id="rId19" Type="http://schemas.openxmlformats.org/officeDocument/2006/relationships/hyperlink" Target="consultantplus://offline/ref=9082BD5326522A8B80C0C2FD099A76958E554C9EDC16E18FC4EFBD81165EDE84318454F238D0315FEA28D85FB3AA0E056D83101965504E7FQB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BD5326522A8B80C0C2FD099A76958E554C9EDC16E18FC4EFBD81165EDE84318454F238D4375DE328D85FB3AA0E056D83101965504E7FQBxCK" TargetMode="External"/><Relationship Id="rId14" Type="http://schemas.openxmlformats.org/officeDocument/2006/relationships/hyperlink" Target="consultantplus://offline/ref=9082BD5326522A8B80C0C2FD099A76958E554C9EDC16E18FC4EFBD81165EDE84318454F238D03C5AE828D85FB3AA0E056D83101965504E7FQBxCK" TargetMode="External"/><Relationship Id="rId22" Type="http://schemas.openxmlformats.org/officeDocument/2006/relationships/hyperlink" Target="consultantplus://offline/ref=9082BD5326522A8B80C0C2FD099A76958E554C9EDC16E18FC4EFBD81165EDE84318454F238DC335DE228D85FB3AA0E056D83101965504E7FQBxCK" TargetMode="External"/><Relationship Id="rId27" Type="http://schemas.openxmlformats.org/officeDocument/2006/relationships/hyperlink" Target="consultantplus://offline/ref=9082BD5326522A8B80C0C2FD099A76958E554C9EDC16E18FC4EFBD81165EDE84318454F23BD4355EEA28D85FB3AA0E056D83101965504E7FQBxC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Сергей Игоревич</dc:creator>
  <cp:lastModifiedBy>Тарасов Андрей Алексеевич</cp:lastModifiedBy>
  <cp:revision>2</cp:revision>
  <dcterms:created xsi:type="dcterms:W3CDTF">2023-02-22T07:17:00Z</dcterms:created>
  <dcterms:modified xsi:type="dcterms:W3CDTF">2023-02-22T07:17:00Z</dcterms:modified>
</cp:coreProperties>
</file>