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80"/>
        <w:gridCol w:w="754"/>
        <w:gridCol w:w="850"/>
        <w:gridCol w:w="851"/>
        <w:gridCol w:w="1559"/>
        <w:gridCol w:w="709"/>
        <w:gridCol w:w="1701"/>
        <w:gridCol w:w="1416"/>
      </w:tblGrid>
      <w:tr w:rsidR="009B2EF9" w:rsidRPr="009B2EF9" w:rsidTr="009B2EF9">
        <w:trPr>
          <w:trHeight w:val="330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EF9" w:rsidRPr="009B2EF9" w:rsidRDefault="009B2EF9" w:rsidP="009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EF9" w:rsidRPr="00093394" w:rsidRDefault="009B2EF9" w:rsidP="009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93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Pr="005E2D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4234A" w:rsidRPr="005E2D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9B2EF9" w:rsidRDefault="009B2EF9" w:rsidP="009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Думы города Ханты-Мансийска</w:t>
            </w:r>
          </w:p>
          <w:p w:rsidR="005E2D4E" w:rsidRPr="005E2D4E" w:rsidRDefault="005E2D4E" w:rsidP="005E2D4E">
            <w:pPr>
              <w:jc w:val="right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E2D4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от 26 марта 2019 года № 326-</w:t>
            </w:r>
            <w:r w:rsidRPr="005E2D4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VI</w:t>
            </w:r>
            <w:r w:rsidRPr="005E2D4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РД</w:t>
            </w:r>
          </w:p>
        </w:tc>
      </w:tr>
      <w:tr w:rsidR="009B2EF9" w:rsidRPr="009B2EF9" w:rsidTr="009B2EF9">
        <w:trPr>
          <w:trHeight w:val="1425"/>
        </w:trPr>
        <w:tc>
          <w:tcPr>
            <w:tcW w:w="102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703B6F" w:rsidP="00364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="009B2EF9"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юджетные ассигнования на осуществление бюджетных инвестиций и предоставление бюджетным и автономным учреждениям, муниципальным унитарным предприятиям субсидий на осуществление капитальных вложений в объекты муниципальной собственности, софинансирование капитальных вложений в которые осуществляется за счет межбюджетных субсидий из вышестоящих бюджетов на 201</w:t>
            </w:r>
            <w:r w:rsidR="00364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9B2EF9"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9B2EF9" w:rsidRPr="009B2EF9" w:rsidTr="009B2EF9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EF9" w:rsidRPr="009B2EF9" w:rsidRDefault="009B2EF9" w:rsidP="009B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EF9" w:rsidRPr="009B2EF9" w:rsidRDefault="009B2EF9" w:rsidP="009B2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рублях</w:t>
            </w:r>
          </w:p>
        </w:tc>
      </w:tr>
      <w:tr w:rsidR="009B2EF9" w:rsidRPr="009B2EF9" w:rsidTr="009B2EF9">
        <w:trPr>
          <w:trHeight w:val="1530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главного распорядителя (распорядителя) бюджетных средств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5A6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Целевая 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статья 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расходов 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(ЦСР)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расходов 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(ВР)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EF9" w:rsidRPr="009B2EF9" w:rsidRDefault="009B2EF9" w:rsidP="005A6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 201</w:t>
            </w:r>
            <w:r w:rsidR="00F8489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за счет субвенций 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из бюджетов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других уровней</w:t>
            </w:r>
          </w:p>
        </w:tc>
        <w:bookmarkStart w:id="0" w:name="_GoBack"/>
        <w:bookmarkEnd w:id="0"/>
      </w:tr>
      <w:tr w:rsidR="009B2EF9" w:rsidRPr="009B2EF9" w:rsidTr="009B2EF9">
        <w:trPr>
          <w:trHeight w:val="255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EF9" w:rsidRPr="009B2EF9" w:rsidRDefault="009B2EF9" w:rsidP="009B2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040C3B" w:rsidRPr="009B2EF9" w:rsidTr="009B2EF9">
        <w:trPr>
          <w:trHeight w:val="127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3B" w:rsidRPr="009B2EF9" w:rsidRDefault="00040C3B" w:rsidP="00040C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Департамент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муниципальной собственности</w:t>
            </w:r>
            <w:r w:rsidRPr="009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Администрации города Ханты-Мансийска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3B" w:rsidRPr="009B2EF9" w:rsidRDefault="00040C3B" w:rsidP="00040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3B" w:rsidRPr="009B2EF9" w:rsidRDefault="00040C3B" w:rsidP="00040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3B" w:rsidRPr="009B2EF9" w:rsidRDefault="00040C3B" w:rsidP="00040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3B" w:rsidRPr="009B2EF9" w:rsidRDefault="00040C3B" w:rsidP="00040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3B" w:rsidRPr="009B2EF9" w:rsidRDefault="00040C3B" w:rsidP="00040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3B" w:rsidRDefault="00872F26" w:rsidP="00040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506 610 221,00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C3B" w:rsidRDefault="00872F26" w:rsidP="00040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72F26" w:rsidRPr="009B2EF9" w:rsidTr="00872F26">
        <w:trPr>
          <w:trHeight w:val="551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F26" w:rsidRPr="00872F26" w:rsidRDefault="00872F26" w:rsidP="00872F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2F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Жилищно-коммунальное хозяйство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F26" w:rsidRPr="00872F26" w:rsidRDefault="00872F26" w:rsidP="0087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2F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F26" w:rsidRPr="00872F26" w:rsidRDefault="00872F26" w:rsidP="0087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F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F26" w:rsidRPr="009B2EF9" w:rsidRDefault="00872F26" w:rsidP="0087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F26" w:rsidRPr="009B2EF9" w:rsidRDefault="00872F26" w:rsidP="0087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F26" w:rsidRPr="009B2EF9" w:rsidRDefault="00872F26" w:rsidP="0087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F26" w:rsidRDefault="00872F26" w:rsidP="0087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506 610 221,00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F26" w:rsidRDefault="00872F26" w:rsidP="0087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72F26" w:rsidRPr="009B2EF9" w:rsidTr="00872F26">
        <w:trPr>
          <w:trHeight w:val="558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F26" w:rsidRPr="00872F26" w:rsidRDefault="00872F26" w:rsidP="00872F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2F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Жилищное хозяйство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F26" w:rsidRPr="00872F26" w:rsidRDefault="00872F26" w:rsidP="0087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2F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F26" w:rsidRPr="009B2EF9" w:rsidRDefault="00872F26" w:rsidP="0087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F26" w:rsidRPr="009B2EF9" w:rsidRDefault="00872F26" w:rsidP="0087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F26" w:rsidRPr="009B2EF9" w:rsidRDefault="00872F26" w:rsidP="0087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F26" w:rsidRPr="009B2EF9" w:rsidRDefault="00872F26" w:rsidP="0087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F26" w:rsidRDefault="00872F26" w:rsidP="0087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506 610 221,00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F26" w:rsidRDefault="00872F26" w:rsidP="0087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72F26" w:rsidRPr="009B2EF9" w:rsidTr="009B2EF9">
        <w:trPr>
          <w:trHeight w:val="127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F26" w:rsidRPr="00872F26" w:rsidRDefault="00872F26" w:rsidP="00872F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Муниципальная программа «</w:t>
            </w:r>
            <w:r w:rsidRPr="00872F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доступным и комфортным жильем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жителей города Ханты-Мансийска»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F26" w:rsidRPr="00872F26" w:rsidRDefault="00872F26" w:rsidP="0087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2F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F26" w:rsidRPr="009B2EF9" w:rsidRDefault="00872F26" w:rsidP="0087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F26" w:rsidRPr="009B2EF9" w:rsidRDefault="00872F26" w:rsidP="0087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F26" w:rsidRPr="009B2EF9" w:rsidRDefault="00872F26" w:rsidP="0087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F26" w:rsidRPr="009B2EF9" w:rsidRDefault="00872F26" w:rsidP="0087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F26" w:rsidRDefault="00872F26" w:rsidP="0087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506 610 221,00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F26" w:rsidRDefault="00872F26" w:rsidP="0087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72F26" w:rsidRPr="009B2EF9" w:rsidTr="009B2EF9">
        <w:trPr>
          <w:trHeight w:val="127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F26" w:rsidRPr="00872F26" w:rsidRDefault="00872F26" w:rsidP="00872F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2F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</w:t>
            </w:r>
            <w:r w:rsidRPr="00872F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F26" w:rsidRPr="00872F26" w:rsidRDefault="00872F26" w:rsidP="0087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2F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F26" w:rsidRPr="009B2EF9" w:rsidRDefault="00872F26" w:rsidP="0087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F26" w:rsidRPr="009B2EF9" w:rsidRDefault="00872F26" w:rsidP="0087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F26" w:rsidRPr="009B2EF9" w:rsidRDefault="00872F26" w:rsidP="0087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F26" w:rsidRPr="009B2EF9" w:rsidRDefault="00872F26" w:rsidP="0087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F26" w:rsidRDefault="00872F26" w:rsidP="0087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106 540 550,00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F26" w:rsidRDefault="00872F26" w:rsidP="00872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02641" w:rsidRPr="009B2EF9" w:rsidTr="00702641">
        <w:trPr>
          <w:trHeight w:val="127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641" w:rsidRPr="00872F26" w:rsidRDefault="00702641" w:rsidP="0070264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2F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на переселение граждан из непригодного для проживания жилищного фонда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641" w:rsidRPr="00872F26" w:rsidRDefault="00702641" w:rsidP="0070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2F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641" w:rsidRPr="009B2EF9" w:rsidRDefault="00702641" w:rsidP="0070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641" w:rsidRPr="009B2EF9" w:rsidRDefault="00702641" w:rsidP="0070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641" w:rsidRPr="009B2EF9" w:rsidRDefault="00702641" w:rsidP="0070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09 0 01 82661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641" w:rsidRPr="00872F26" w:rsidRDefault="00702641" w:rsidP="0070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641" w:rsidRPr="00872F26" w:rsidRDefault="00702641" w:rsidP="0070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96 951 900,00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641" w:rsidRPr="00872F26" w:rsidRDefault="00702641" w:rsidP="0070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02641" w:rsidRPr="009B2EF9" w:rsidTr="00702641">
        <w:trPr>
          <w:trHeight w:val="1153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641" w:rsidRPr="00872F26" w:rsidRDefault="00702641" w:rsidP="0070264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2F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641" w:rsidRPr="00872F26" w:rsidRDefault="00702641" w:rsidP="0070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2F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641" w:rsidRPr="009B2EF9" w:rsidRDefault="00702641" w:rsidP="0070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641" w:rsidRPr="009B2EF9" w:rsidRDefault="00702641" w:rsidP="0070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641" w:rsidRPr="009B2EF9" w:rsidRDefault="00702641" w:rsidP="0070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09 0 01 82661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641" w:rsidRPr="00872F26" w:rsidRDefault="00702641" w:rsidP="0070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641" w:rsidRPr="00872F26" w:rsidRDefault="00702641" w:rsidP="0070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96 951 900,00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641" w:rsidRPr="00872F26" w:rsidRDefault="00702641" w:rsidP="0070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02641" w:rsidRPr="009B2EF9" w:rsidTr="00702641">
        <w:trPr>
          <w:trHeight w:val="477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641" w:rsidRPr="00872F26" w:rsidRDefault="00702641" w:rsidP="0070264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2F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641" w:rsidRPr="00872F26" w:rsidRDefault="00702641" w:rsidP="0070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2F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641" w:rsidRPr="009B2EF9" w:rsidRDefault="00702641" w:rsidP="0070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641" w:rsidRPr="009B2EF9" w:rsidRDefault="00702641" w:rsidP="0070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641" w:rsidRPr="009B2EF9" w:rsidRDefault="00702641" w:rsidP="0070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09 0 01 82661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641" w:rsidRPr="00872F26" w:rsidRDefault="00702641" w:rsidP="0070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641" w:rsidRPr="00872F26" w:rsidRDefault="00702641" w:rsidP="0070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96 951 900,00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641" w:rsidRPr="00872F26" w:rsidRDefault="00702641" w:rsidP="0070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02641" w:rsidRPr="009B2EF9" w:rsidTr="00B15F6B">
        <w:trPr>
          <w:trHeight w:val="127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641" w:rsidRPr="00702641" w:rsidRDefault="00702641" w:rsidP="0070264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026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Софинансирование за счет средств местного бюджета расходов на переселение граждан из непригодного для проживания жилищного фонда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641" w:rsidRPr="00872F26" w:rsidRDefault="00702641" w:rsidP="0070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2F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641" w:rsidRPr="009B2EF9" w:rsidRDefault="00702641" w:rsidP="0070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641" w:rsidRPr="009B2EF9" w:rsidRDefault="00702641" w:rsidP="0070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641" w:rsidRPr="009B2EF9" w:rsidRDefault="00702641" w:rsidP="0070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09 0 01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641" w:rsidRPr="009B2EF9" w:rsidRDefault="00702641" w:rsidP="0070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641" w:rsidRPr="00702641" w:rsidRDefault="00702641" w:rsidP="0070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9 588 650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641" w:rsidRDefault="00702641" w:rsidP="0070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D68DE" w:rsidRPr="009B2EF9" w:rsidTr="00C544D2">
        <w:trPr>
          <w:trHeight w:val="1275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872F26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2F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872F26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2F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09 0 01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702641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9 588 650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D68DE" w:rsidRPr="009B2EF9" w:rsidTr="00EB31AD">
        <w:trPr>
          <w:trHeight w:val="565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872F26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2F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872F26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2F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09 0 01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702641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9 588 650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D68DE" w:rsidRPr="009B2EF9" w:rsidTr="00DB6C78">
        <w:trPr>
          <w:trHeight w:val="127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702641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Федеральный проект «</w:t>
            </w:r>
            <w:r w:rsidRPr="007026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устойчивого сокращения непригодного для проживания жилищного фонда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872F26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2F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0 F3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400 069 671,00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D68DE" w:rsidRPr="009B2EF9" w:rsidTr="00845FC6">
        <w:trPr>
          <w:trHeight w:val="127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702641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026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для реализации полномочий в области жилищны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 отношений Федеральный проект «</w:t>
            </w:r>
            <w:r w:rsidRPr="007026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устойчивого сокращения непригодного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для проживания жилищного фонда»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872F26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2F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09 0 F3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364 063 400,00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D68DE" w:rsidRPr="009B2EF9" w:rsidTr="0051585A">
        <w:trPr>
          <w:trHeight w:val="1275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872F26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2F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872F26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2F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09 0 F3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364 063 400,00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D68DE" w:rsidRPr="009B2EF9" w:rsidTr="008604AA">
        <w:trPr>
          <w:trHeight w:val="561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872F26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2F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872F26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2F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09 0 F3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364 063 400,00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D68DE" w:rsidRPr="009B2EF9" w:rsidTr="0053474C">
        <w:trPr>
          <w:trHeight w:val="127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702641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026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Софинансирование за счет средств местного бюджета расходов для реализации полномочий в области жилищны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 отношений федеральный проект «</w:t>
            </w:r>
            <w:r w:rsidRPr="007026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устойчивого сокращения непригодного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для проживания жилищного фонда»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872F26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2F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09 0 F3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36 006 271,00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D68DE" w:rsidRPr="009B2EF9" w:rsidTr="00C554D7">
        <w:trPr>
          <w:trHeight w:val="1275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872F26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2F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872F26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2F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09 0 F3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36 006 271,00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D68DE" w:rsidRPr="009B2EF9" w:rsidTr="00702641">
        <w:trPr>
          <w:trHeight w:val="553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872F26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2F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872F26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2F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26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09 0 F3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36 006 271,00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D68DE" w:rsidRPr="009B2EF9" w:rsidTr="00702641">
        <w:trPr>
          <w:trHeight w:val="1275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Департамент градостроительства и архитектуры Администрации города Ханты-Мансийска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776 029 667,46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D68DE" w:rsidRPr="009B2EF9" w:rsidTr="00702641">
        <w:trPr>
          <w:trHeight w:val="255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64 116 223,00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D68DE" w:rsidRPr="009B2EF9" w:rsidTr="009B2EF9">
        <w:trPr>
          <w:trHeight w:val="51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64 116 223,00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D68DE" w:rsidRPr="009B2EF9" w:rsidTr="007704CE">
        <w:trPr>
          <w:trHeight w:val="1259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транспортной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системы города Ханты-Мансийска»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64 116 223,00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D68DE" w:rsidRPr="009B2EF9" w:rsidTr="001942EB">
        <w:trPr>
          <w:trHeight w:val="71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проект «</w:t>
            </w:r>
            <w:r w:rsidRPr="001942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Дорожная сеть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64 116 223,00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D68DE" w:rsidRPr="009B2EF9" w:rsidTr="009B2EF9">
        <w:trPr>
          <w:trHeight w:val="178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1 82390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57 227 600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D68DE" w:rsidRPr="009B2EF9" w:rsidTr="007704CE">
        <w:trPr>
          <w:trHeight w:val="1020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57 227 600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D68DE" w:rsidRPr="009B2EF9" w:rsidTr="009B2EF9">
        <w:trPr>
          <w:trHeight w:val="255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57 227 600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D68DE" w:rsidRPr="009B2EF9" w:rsidTr="007704CE">
        <w:trPr>
          <w:trHeight w:val="255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объектам: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D68DE" w:rsidRPr="009B2EF9" w:rsidTr="007704CE">
        <w:trPr>
          <w:trHeight w:val="2550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автомобильной дороги от ул. Дзержинского до ул. Объездная, с устройством транспортных развязок на пересечении ул. Дзержинского – ул. Рознина и ул. Дзержинского – ул. Объездная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57 227 600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D68DE" w:rsidRPr="009B2EF9" w:rsidTr="009B2EF9">
        <w:trPr>
          <w:trHeight w:val="2295"/>
        </w:trPr>
        <w:tc>
          <w:tcPr>
            <w:tcW w:w="23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Софинансирование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S2390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6 888 223,00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D68DE" w:rsidRPr="009B2EF9" w:rsidTr="009B2EF9">
        <w:trPr>
          <w:trHeight w:val="1020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6 888 223,00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D68DE" w:rsidRPr="009B2EF9" w:rsidTr="00702641">
        <w:trPr>
          <w:trHeight w:val="255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6 888 223,00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D68DE" w:rsidRPr="009B2EF9" w:rsidTr="00702641">
        <w:trPr>
          <w:trHeight w:val="255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объектам: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D68DE" w:rsidRPr="009B2EF9" w:rsidTr="00702641">
        <w:trPr>
          <w:trHeight w:val="2550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автомобильной дороги от ул. Дзержинского до ул. Объездная, с устройством транспортных развязок на пересечении ул. Дзержинского – ул. Рознина и 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л. Дзержинского – ул. Объездная»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6 888 623,00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D68DE" w:rsidRPr="009B2EF9" w:rsidTr="009B2EF9">
        <w:trPr>
          <w:trHeight w:val="510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DE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  <w:p w:rsidR="00BD68DE" w:rsidRPr="009B2EF9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20 000 000,00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D68DE" w:rsidRPr="009B2EF9" w:rsidTr="009B2EF9">
        <w:trPr>
          <w:trHeight w:val="25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DE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20 000 000,00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D68DE" w:rsidRPr="009B2EF9" w:rsidTr="007704CE">
        <w:trPr>
          <w:trHeight w:val="1443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и строительство инженерных сетей на территории города Ханты-Мансийска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20 000 000,00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D68DE" w:rsidRPr="009B2EF9" w:rsidTr="007704CE">
        <w:trPr>
          <w:trHeight w:val="2295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и строительство систем инженерной инфраструктуры в целях обеспечения инженерной подготовки земельных участ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для жилищного строительства»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20 000 000,00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D68DE" w:rsidRPr="009B2EF9" w:rsidTr="007704CE">
        <w:trPr>
          <w:trHeight w:val="2040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24 0 01 82180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15 000 000,00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D68DE" w:rsidRPr="009B2EF9" w:rsidTr="007704CE">
        <w:trPr>
          <w:trHeight w:val="1020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24 0 01 82180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15 000 000,00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D68DE" w:rsidRPr="009B2EF9" w:rsidTr="009B2EF9">
        <w:trPr>
          <w:trHeight w:val="255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24 0 01 82180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15 000 000,00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D68DE" w:rsidRPr="009B2EF9" w:rsidTr="009B2EF9">
        <w:trPr>
          <w:trHeight w:val="25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объектам: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D68DE" w:rsidRPr="009B2EF9" w:rsidTr="009B2EF9">
        <w:trPr>
          <w:trHeight w:val="102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DE" w:rsidRPr="009B2EF9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9B2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Инженерные сети микрорайона</w:t>
            </w:r>
            <w:r w:rsidRPr="009B2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9B2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Восточный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9B2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Сети водоснабжения. 1 этап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24 0 01 82180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15 000 000,00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D68DE" w:rsidRPr="009B2EF9" w:rsidTr="009B2EF9">
        <w:trPr>
          <w:trHeight w:val="2550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расходов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 01 S2180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5 000 0000,00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D68DE" w:rsidRPr="009B2EF9" w:rsidTr="009B2EF9">
        <w:trPr>
          <w:trHeight w:val="1020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 01 S2180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5 000 0000,00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D68DE" w:rsidRPr="009B2EF9" w:rsidTr="009B2EF9">
        <w:trPr>
          <w:trHeight w:val="255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 01 S2180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5 000 0000,00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D68DE" w:rsidRPr="009B2EF9" w:rsidTr="009B2EF9">
        <w:trPr>
          <w:trHeight w:val="25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объектам: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D68DE" w:rsidRPr="009B2EF9" w:rsidTr="009B2EF9">
        <w:trPr>
          <w:trHeight w:val="102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DE" w:rsidRPr="009B2EF9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9B2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Инженерные сети микрорайона</w:t>
            </w:r>
            <w:r w:rsidRPr="009B2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9B2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Восточный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9B2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Сети водоснабжения. 1 этап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9B2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 01 S2180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5 000 0000,00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D68DE" w:rsidRPr="009B2EF9" w:rsidTr="007704CE">
        <w:trPr>
          <w:trHeight w:val="413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010977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691 913 444,46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D68DE" w:rsidRPr="009B2EF9" w:rsidTr="007704CE">
        <w:trPr>
          <w:trHeight w:val="405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691 913 444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D68DE" w:rsidRPr="009B2EF9" w:rsidTr="007704CE">
        <w:trPr>
          <w:trHeight w:val="1275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образования в город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 Ханты-Мансийске»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691 913 444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D68DE" w:rsidRPr="009B2EF9" w:rsidTr="007704CE">
        <w:trPr>
          <w:trHeight w:val="2040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Ресурсное обеспечение системы образования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муниципальной программы «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образования в городе Ханты-Мансийске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691 913 444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D68DE" w:rsidRPr="009B2EF9" w:rsidTr="00010977">
        <w:trPr>
          <w:trHeight w:val="656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9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0109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Современная школа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07 4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Е1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691 913 444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46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D68DE" w:rsidRPr="009B2EF9" w:rsidTr="009B2EF9">
        <w:trPr>
          <w:trHeight w:val="2040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Субсидии на строительство и реконструкцию общеобразовательных организаций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проект «Современная школа»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07 4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Е1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444 809 000,00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D68DE" w:rsidRPr="009B2EF9" w:rsidTr="009B2EF9">
        <w:trPr>
          <w:trHeight w:val="1020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07 4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Е1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444 809 000,00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D68DE" w:rsidRPr="009B2EF9" w:rsidTr="009B2EF9">
        <w:trPr>
          <w:trHeight w:val="255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07 4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Е1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444 809 000,00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D68DE" w:rsidRPr="009B2EF9" w:rsidTr="009B2EF9">
        <w:trPr>
          <w:trHeight w:val="25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объектам: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D68DE" w:rsidRPr="009B2EF9" w:rsidTr="0038733F">
        <w:trPr>
          <w:trHeight w:val="1020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9B2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Средняя общеобразовательная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9B2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Гимназия №1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9B2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городе Ханты-Мансийске. Блок 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07 4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Е1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363 809 000,00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D68DE" w:rsidRPr="009B2EF9" w:rsidTr="0038733F">
        <w:trPr>
          <w:trHeight w:val="852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010977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977">
              <w:rPr>
                <w:rFonts w:ascii="Times New Roman" w:hAnsi="Times New Roman"/>
                <w:sz w:val="20"/>
                <w:szCs w:val="20"/>
              </w:rPr>
              <w:t>«2-я очередь МБОУ СОШ №8 в городе Ханты-Мансийке»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07 4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Е1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81 000 000,00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8DE" w:rsidRPr="00010977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D68DE" w:rsidRPr="009B2EF9" w:rsidTr="0038733F">
        <w:trPr>
          <w:trHeight w:val="1120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за счет средств местного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бюджета расходов на федеральный проект «Современная школа»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07 4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Е1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S2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49 423 222,23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D68DE" w:rsidRPr="009B2EF9" w:rsidTr="0038733F">
        <w:trPr>
          <w:trHeight w:val="1020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07 4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Е1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S2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49 423 222,23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D68DE" w:rsidRPr="009B2EF9" w:rsidTr="0038733F">
        <w:trPr>
          <w:trHeight w:val="255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07 4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Е1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S2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49 423 222,23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D68DE" w:rsidRPr="009B2EF9" w:rsidTr="007704CE">
        <w:trPr>
          <w:trHeight w:val="255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объектам: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8DE" w:rsidRPr="009B2EF9" w:rsidRDefault="00BD68DE" w:rsidP="00BD68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B2E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D68DE" w:rsidRPr="009B2EF9" w:rsidTr="007704CE">
        <w:trPr>
          <w:trHeight w:val="1020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9B2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Средняя общеобразовательная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«Гимназия №1»</w:t>
            </w:r>
            <w:r w:rsidRPr="009B2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городе Ханты-Мансийске. Блок 2»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07 4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Е1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S2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40 423 222,23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D68DE" w:rsidRPr="009B2EF9" w:rsidTr="00485917">
        <w:trPr>
          <w:trHeight w:val="1020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010977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977">
              <w:rPr>
                <w:rFonts w:ascii="Times New Roman" w:hAnsi="Times New Roman"/>
                <w:sz w:val="20"/>
                <w:szCs w:val="20"/>
              </w:rPr>
              <w:t>«2-я очередь МБОУ СОШ №8 в городе Ханты-Мансийке»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07 4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Е1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S2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68DE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9 000 000,00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D68DE" w:rsidRPr="009B2EF9" w:rsidTr="00485917">
        <w:trPr>
          <w:trHeight w:val="1020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9B2EF9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приобретение, создание в соответствии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концессионными соглашениями, соглашениями о муниципально - частном партнерстве объектов недвижимого имущества для размещения общеобразовательных организаций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проект «Современная школа»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07 4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Е1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177 913 100,00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D68DE" w:rsidRPr="009B2EF9" w:rsidTr="00485917">
        <w:trPr>
          <w:trHeight w:val="1020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68DE" w:rsidRPr="009B2EF9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07 4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Е1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177 913 100,00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D68DE" w:rsidRPr="009B2EF9" w:rsidTr="00485917">
        <w:trPr>
          <w:trHeight w:val="591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68DE" w:rsidRPr="009B2EF9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07 4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Е1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177 913 100,00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D68DE" w:rsidRPr="009B2EF9" w:rsidTr="00485917">
        <w:trPr>
          <w:trHeight w:val="558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68DE" w:rsidRPr="009B2EF9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объектам: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D68DE" w:rsidRPr="009B2EF9" w:rsidTr="00702641">
        <w:trPr>
          <w:trHeight w:val="303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68DE" w:rsidRPr="00485917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5917">
              <w:rPr>
                <w:rFonts w:ascii="Times New Roman" w:hAnsi="Times New Roman"/>
                <w:sz w:val="20"/>
                <w:szCs w:val="20"/>
              </w:rPr>
              <w:t>«Средняя школа на 1725 учащихся в микрорайоне Иртыш-2 города Ханты-Мансийска» и «Средняя школа на 1056 учащихся в микрорайоне Учхоз города Ханты-Мансийска»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07 4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Е1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177 913 100,00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D68DE" w:rsidRPr="009B2EF9" w:rsidTr="008E1A0F">
        <w:trPr>
          <w:trHeight w:val="1020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68DE" w:rsidRPr="009B2EF9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за счет средств местного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бюджета расходов на федеральный проект «Современная школа»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07 4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Е1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S2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19 768 122,23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D68DE" w:rsidRPr="009B2EF9" w:rsidTr="008E1A0F">
        <w:trPr>
          <w:trHeight w:val="1020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68DE" w:rsidRPr="009B2EF9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07 4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Е1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S2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19 768 122,23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D68DE" w:rsidRPr="009B2EF9" w:rsidTr="00485917">
        <w:trPr>
          <w:trHeight w:val="497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68DE" w:rsidRPr="009B2EF9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07 4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Е1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S2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19 768 122,23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D68DE" w:rsidRPr="009B2EF9" w:rsidTr="00485917">
        <w:trPr>
          <w:trHeight w:val="561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68DE" w:rsidRPr="009B2EF9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объектам: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8DE" w:rsidRPr="009B2EF9" w:rsidRDefault="00BD68DE" w:rsidP="00BD68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9B2E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D68DE" w:rsidRPr="009B2EF9" w:rsidTr="008E1A0F">
        <w:trPr>
          <w:trHeight w:val="1020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68DE" w:rsidRPr="009B2EF9" w:rsidRDefault="00BD68DE" w:rsidP="00BD6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485917">
              <w:rPr>
                <w:rFonts w:ascii="Times New Roman" w:hAnsi="Times New Roman"/>
                <w:sz w:val="20"/>
                <w:szCs w:val="20"/>
              </w:rPr>
              <w:t>Средняя школа на 1725 учащихся в микрорайоне Иртыш-2 города Ханты-Мансийска» и «Средняя школа на 1056 учащихся в микрорайоне Учхоз города Ханты-Мансийска»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07 4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Е1</w:t>
            </w: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S2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19 768 122,23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8DE" w:rsidRPr="009B2EF9" w:rsidRDefault="00BD68DE" w:rsidP="00BD6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E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1779A5" w:rsidRDefault="001779A5" w:rsidP="009B2EF9">
      <w:pPr>
        <w:ind w:left="-567"/>
      </w:pPr>
    </w:p>
    <w:sectPr w:rsidR="001779A5" w:rsidSect="009B2EF9">
      <w:headerReference w:type="default" r:id="rId7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F96" w:rsidRDefault="00363F96" w:rsidP="00703B6F">
      <w:pPr>
        <w:spacing w:after="0" w:line="240" w:lineRule="auto"/>
      </w:pPr>
      <w:r>
        <w:separator/>
      </w:r>
    </w:p>
  </w:endnote>
  <w:endnote w:type="continuationSeparator" w:id="0">
    <w:p w:rsidR="00363F96" w:rsidRDefault="00363F96" w:rsidP="00703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F96" w:rsidRDefault="00363F96" w:rsidP="00703B6F">
      <w:pPr>
        <w:spacing w:after="0" w:line="240" w:lineRule="auto"/>
      </w:pPr>
      <w:r>
        <w:separator/>
      </w:r>
    </w:p>
  </w:footnote>
  <w:footnote w:type="continuationSeparator" w:id="0">
    <w:p w:rsidR="00363F96" w:rsidRDefault="00363F96" w:rsidP="00703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11072"/>
      <w:docPartObj>
        <w:docPartGallery w:val="Page Numbers (Top of Page)"/>
        <w:docPartUnique/>
      </w:docPartObj>
    </w:sdtPr>
    <w:sdtEndPr/>
    <w:sdtContent>
      <w:p w:rsidR="0038733F" w:rsidRDefault="0038733F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2D4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8733F" w:rsidRDefault="0038733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2EF9"/>
    <w:rsid w:val="00010977"/>
    <w:rsid w:val="00040C3B"/>
    <w:rsid w:val="00093394"/>
    <w:rsid w:val="001779A5"/>
    <w:rsid w:val="001942EB"/>
    <w:rsid w:val="00290C51"/>
    <w:rsid w:val="002A2114"/>
    <w:rsid w:val="002A6C8D"/>
    <w:rsid w:val="00363F96"/>
    <w:rsid w:val="00364377"/>
    <w:rsid w:val="0038733F"/>
    <w:rsid w:val="00485917"/>
    <w:rsid w:val="00523C90"/>
    <w:rsid w:val="00596EF0"/>
    <w:rsid w:val="005A61A9"/>
    <w:rsid w:val="005E2D4E"/>
    <w:rsid w:val="006A52D0"/>
    <w:rsid w:val="006D43FE"/>
    <w:rsid w:val="00702641"/>
    <w:rsid w:val="00703B6F"/>
    <w:rsid w:val="007530F5"/>
    <w:rsid w:val="007704CE"/>
    <w:rsid w:val="0084234A"/>
    <w:rsid w:val="00872F26"/>
    <w:rsid w:val="009B2EF9"/>
    <w:rsid w:val="00B320C3"/>
    <w:rsid w:val="00B7095D"/>
    <w:rsid w:val="00BD68DE"/>
    <w:rsid w:val="00BF379D"/>
    <w:rsid w:val="00C640DB"/>
    <w:rsid w:val="00CC2706"/>
    <w:rsid w:val="00D13AB1"/>
    <w:rsid w:val="00D23DCF"/>
    <w:rsid w:val="00DC0A45"/>
    <w:rsid w:val="00F8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9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3B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3B6F"/>
  </w:style>
  <w:style w:type="paragraph" w:styleId="a5">
    <w:name w:val="footer"/>
    <w:basedOn w:val="a"/>
    <w:link w:val="a6"/>
    <w:uiPriority w:val="99"/>
    <w:semiHidden/>
    <w:unhideWhenUsed/>
    <w:rsid w:val="00703B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03B6F"/>
  </w:style>
  <w:style w:type="paragraph" w:styleId="a7">
    <w:name w:val="Balloon Text"/>
    <w:basedOn w:val="a"/>
    <w:link w:val="a8"/>
    <w:uiPriority w:val="99"/>
    <w:semiHidden/>
    <w:unhideWhenUsed/>
    <w:rsid w:val="00703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03B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0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1433</Words>
  <Characters>8172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PavluchenkoTV</dc:creator>
  <cp:keywords/>
  <dc:description/>
  <cp:lastModifiedBy>Наталья Ю. Трефилова</cp:lastModifiedBy>
  <cp:revision>15</cp:revision>
  <cp:lastPrinted>2017-11-13T06:32:00Z</cp:lastPrinted>
  <dcterms:created xsi:type="dcterms:W3CDTF">2017-11-12T09:50:00Z</dcterms:created>
  <dcterms:modified xsi:type="dcterms:W3CDTF">2019-03-26T04:35:00Z</dcterms:modified>
</cp:coreProperties>
</file>