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32" w:rsidRPr="00561C32" w:rsidRDefault="00561C32" w:rsidP="00561C3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1C32">
        <w:rPr>
          <w:noProof/>
          <w:lang w:eastAsia="ru-RU"/>
        </w:rPr>
        <w:drawing>
          <wp:inline distT="0" distB="0" distL="0" distR="0" wp14:anchorId="3B599F9E" wp14:editId="784D43A4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32" w:rsidRPr="00561C32" w:rsidRDefault="00561C32" w:rsidP="00561C3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1C32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561C32" w:rsidRPr="00561C32" w:rsidRDefault="00561C32" w:rsidP="00561C3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1C32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561C32" w:rsidRPr="00561C32" w:rsidRDefault="00561C32" w:rsidP="00561C3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1C32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561C32" w:rsidRPr="00561C32" w:rsidRDefault="00561C32" w:rsidP="00561C32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561C32" w:rsidRPr="00561C32" w:rsidRDefault="00561C32" w:rsidP="00561C32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61C32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561C32" w:rsidRPr="00561C32" w:rsidRDefault="00561C32" w:rsidP="00561C3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61C32" w:rsidRPr="00561C32" w:rsidRDefault="00561C32" w:rsidP="00561C32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61C3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561C32" w:rsidRPr="00561C32" w:rsidRDefault="00561C32" w:rsidP="00561C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61C32" w:rsidRPr="00561C32" w:rsidRDefault="00561C32" w:rsidP="00561C32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561C32" w:rsidRPr="00561C32" w:rsidRDefault="00561C32" w:rsidP="00561C32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28 октября 2016 года</w:t>
      </w:r>
    </w:p>
    <w:p w:rsidR="004D079F" w:rsidRPr="00403E9F" w:rsidRDefault="004D079F" w:rsidP="00D9569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03E9F">
        <w:rPr>
          <w:rFonts w:ascii="Times New Roman" w:hAnsi="Times New Roman"/>
          <w:bCs/>
          <w:iCs/>
          <w:sz w:val="28"/>
          <w:szCs w:val="28"/>
        </w:rPr>
        <w:t>О</w:t>
      </w:r>
      <w:r w:rsidR="007B6E11">
        <w:rPr>
          <w:rFonts w:ascii="Times New Roman" w:hAnsi="Times New Roman"/>
          <w:bCs/>
          <w:iCs/>
          <w:sz w:val="28"/>
          <w:szCs w:val="28"/>
        </w:rPr>
        <w:t xml:space="preserve">б одобрении проекта изменений </w:t>
      </w:r>
    </w:p>
    <w:p w:rsidR="004D079F" w:rsidRPr="00403E9F" w:rsidRDefault="007B6E11" w:rsidP="00D95695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в </w:t>
      </w:r>
      <w:r w:rsidR="004D079F" w:rsidRPr="00403E9F">
        <w:rPr>
          <w:rFonts w:ascii="Times New Roman" w:hAnsi="Times New Roman"/>
          <w:sz w:val="28"/>
          <w:szCs w:val="20"/>
          <w:lang w:eastAsia="ru-RU"/>
        </w:rPr>
        <w:t xml:space="preserve">муниципальную программу </w:t>
      </w:r>
    </w:p>
    <w:p w:rsidR="005B2608" w:rsidRPr="00403E9F" w:rsidRDefault="005B2608" w:rsidP="00D956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E9F">
        <w:rPr>
          <w:rFonts w:ascii="Times New Roman" w:hAnsi="Times New Roman"/>
          <w:sz w:val="28"/>
          <w:szCs w:val="28"/>
        </w:rPr>
        <w:t xml:space="preserve">«Проектирование и строительство </w:t>
      </w:r>
    </w:p>
    <w:p w:rsidR="005B2608" w:rsidRPr="00403E9F" w:rsidRDefault="005B2608" w:rsidP="00D956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E9F">
        <w:rPr>
          <w:rFonts w:ascii="Times New Roman" w:hAnsi="Times New Roman"/>
          <w:sz w:val="28"/>
          <w:szCs w:val="28"/>
        </w:rPr>
        <w:t xml:space="preserve">инженерных сетей на территории </w:t>
      </w:r>
    </w:p>
    <w:p w:rsidR="005B2608" w:rsidRPr="00403E9F" w:rsidRDefault="005B2608" w:rsidP="00D956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E9F">
        <w:rPr>
          <w:rFonts w:ascii="Times New Roman" w:hAnsi="Times New Roman"/>
          <w:sz w:val="28"/>
          <w:szCs w:val="28"/>
        </w:rPr>
        <w:t xml:space="preserve">города Ханты-Мансийска» </w:t>
      </w:r>
    </w:p>
    <w:p w:rsidR="004D079F" w:rsidRPr="00403E9F" w:rsidRDefault="005B2608" w:rsidP="00D956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3E9F">
        <w:rPr>
          <w:rFonts w:ascii="Times New Roman" w:hAnsi="Times New Roman"/>
          <w:sz w:val="28"/>
          <w:szCs w:val="28"/>
        </w:rPr>
        <w:t xml:space="preserve">на </w:t>
      </w:r>
      <w:r w:rsidR="005F37A5">
        <w:rPr>
          <w:rFonts w:ascii="Times New Roman" w:hAnsi="Times New Roman"/>
          <w:sz w:val="28"/>
          <w:szCs w:val="28"/>
        </w:rPr>
        <w:t>2016 - 2020</w:t>
      </w:r>
      <w:r w:rsidRPr="00403E9F">
        <w:rPr>
          <w:rFonts w:ascii="Times New Roman" w:hAnsi="Times New Roman"/>
          <w:sz w:val="28"/>
          <w:szCs w:val="28"/>
        </w:rPr>
        <w:t xml:space="preserve"> годы</w:t>
      </w:r>
    </w:p>
    <w:p w:rsidR="005B2608" w:rsidRPr="007B6E11" w:rsidRDefault="005B2608" w:rsidP="00D956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79F" w:rsidRPr="00403E9F" w:rsidRDefault="004D079F" w:rsidP="00D9569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403E9F">
        <w:rPr>
          <w:rFonts w:ascii="Times New Roman" w:hAnsi="Times New Roman"/>
          <w:sz w:val="28"/>
          <w:szCs w:val="28"/>
        </w:rPr>
        <w:tab/>
      </w:r>
      <w:proofErr w:type="gramStart"/>
      <w:r w:rsidRPr="00403E9F">
        <w:rPr>
          <w:rFonts w:ascii="Times New Roman" w:hAnsi="Times New Roman"/>
          <w:sz w:val="28"/>
          <w:szCs w:val="28"/>
        </w:rPr>
        <w:t xml:space="preserve">Рассмотрев проект изменений в муниципальную программу </w:t>
      </w:r>
      <w:r w:rsidR="005B2608" w:rsidRPr="00403E9F">
        <w:rPr>
          <w:rFonts w:ascii="Times New Roman" w:hAnsi="Times New Roman"/>
          <w:sz w:val="28"/>
          <w:szCs w:val="28"/>
        </w:rPr>
        <w:t>«Проектирование и строительство инженерных сетей на территории</w:t>
      </w:r>
      <w:r w:rsidR="005F37A5">
        <w:rPr>
          <w:rFonts w:ascii="Times New Roman" w:hAnsi="Times New Roman"/>
          <w:sz w:val="28"/>
          <w:szCs w:val="28"/>
        </w:rPr>
        <w:t xml:space="preserve"> города Ханты-Мансийска» на 2016-2020</w:t>
      </w:r>
      <w:r w:rsidR="005B2608" w:rsidRPr="00403E9F">
        <w:rPr>
          <w:rFonts w:ascii="Times New Roman" w:hAnsi="Times New Roman"/>
          <w:sz w:val="28"/>
          <w:szCs w:val="28"/>
        </w:rPr>
        <w:t xml:space="preserve"> годы</w:t>
      </w:r>
      <w:r w:rsidR="001A3C47" w:rsidRPr="00403E9F">
        <w:rPr>
          <w:rFonts w:ascii="Times New Roman" w:hAnsi="Times New Roman"/>
          <w:sz w:val="28"/>
          <w:szCs w:val="28"/>
        </w:rPr>
        <w:t xml:space="preserve">, </w:t>
      </w:r>
      <w:r w:rsidR="001A3C47" w:rsidRPr="00403E9F">
        <w:rPr>
          <w:rFonts w:ascii="Times New Roman" w:hAnsi="Times New Roman"/>
          <w:sz w:val="28"/>
          <w:szCs w:val="20"/>
          <w:lang w:eastAsia="ru-RU"/>
        </w:rPr>
        <w:t>утвержденную постановлением Администрации города Ханты-Мансийска от 19</w:t>
      </w:r>
      <w:r w:rsidR="007B6E11">
        <w:rPr>
          <w:rFonts w:ascii="Times New Roman" w:hAnsi="Times New Roman"/>
          <w:sz w:val="28"/>
          <w:szCs w:val="20"/>
          <w:lang w:eastAsia="ru-RU"/>
        </w:rPr>
        <w:t xml:space="preserve"> ноября </w:t>
      </w:r>
      <w:r w:rsidR="001A3C47" w:rsidRPr="00403E9F">
        <w:rPr>
          <w:rFonts w:ascii="Times New Roman" w:hAnsi="Times New Roman"/>
          <w:sz w:val="28"/>
          <w:szCs w:val="20"/>
          <w:lang w:eastAsia="ru-RU"/>
        </w:rPr>
        <w:t>2012</w:t>
      </w:r>
      <w:r w:rsidR="007B6E11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 w:rsidR="00011F2A" w:rsidRPr="00403E9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3C47" w:rsidRPr="00403E9F">
        <w:rPr>
          <w:rFonts w:ascii="Times New Roman" w:hAnsi="Times New Roman"/>
          <w:sz w:val="28"/>
          <w:szCs w:val="20"/>
          <w:lang w:eastAsia="ru-RU"/>
        </w:rPr>
        <w:t>№</w:t>
      </w:r>
      <w:r w:rsidR="00E7751B" w:rsidRPr="00403E9F">
        <w:rPr>
          <w:rFonts w:ascii="Times New Roman" w:hAnsi="Times New Roman"/>
          <w:sz w:val="28"/>
          <w:szCs w:val="20"/>
          <w:lang w:eastAsia="ru-RU"/>
        </w:rPr>
        <w:t> </w:t>
      </w:r>
      <w:r w:rsidR="001A3C47" w:rsidRPr="00403E9F">
        <w:rPr>
          <w:rFonts w:ascii="Times New Roman" w:hAnsi="Times New Roman"/>
          <w:sz w:val="28"/>
          <w:szCs w:val="20"/>
          <w:lang w:eastAsia="ru-RU"/>
        </w:rPr>
        <w:t>1307</w:t>
      </w:r>
      <w:r w:rsidR="00011F2A" w:rsidRPr="00403E9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B6E11">
        <w:rPr>
          <w:rFonts w:ascii="Times New Roman" w:hAnsi="Times New Roman"/>
          <w:sz w:val="28"/>
          <w:szCs w:val="20"/>
          <w:lang w:eastAsia="ru-RU"/>
        </w:rPr>
        <w:t xml:space="preserve">                   </w:t>
      </w:r>
      <w:r w:rsidR="00011F2A" w:rsidRPr="00403E9F">
        <w:rPr>
          <w:rFonts w:ascii="Times New Roman" w:hAnsi="Times New Roman"/>
          <w:sz w:val="28"/>
          <w:szCs w:val="20"/>
          <w:lang w:eastAsia="ru-RU"/>
        </w:rPr>
        <w:t xml:space="preserve">(в редакции постановлений Администрации </w:t>
      </w:r>
      <w:r w:rsidR="007B6E11">
        <w:rPr>
          <w:rFonts w:ascii="Times New Roman" w:hAnsi="Times New Roman"/>
          <w:sz w:val="28"/>
          <w:szCs w:val="20"/>
          <w:lang w:eastAsia="ru-RU"/>
        </w:rPr>
        <w:t xml:space="preserve">города Ханты-Мансийска от 13 ноября </w:t>
      </w:r>
      <w:r w:rsidR="00011F2A" w:rsidRPr="00403E9F">
        <w:rPr>
          <w:rFonts w:ascii="Times New Roman" w:hAnsi="Times New Roman"/>
          <w:sz w:val="28"/>
          <w:szCs w:val="20"/>
          <w:lang w:eastAsia="ru-RU"/>
        </w:rPr>
        <w:t>2013</w:t>
      </w:r>
      <w:r w:rsidR="007B6E11">
        <w:rPr>
          <w:rFonts w:ascii="Times New Roman" w:hAnsi="Times New Roman"/>
          <w:sz w:val="28"/>
          <w:szCs w:val="20"/>
          <w:lang w:eastAsia="ru-RU"/>
        </w:rPr>
        <w:t xml:space="preserve"> года № 1463, от 25 ноября </w:t>
      </w:r>
      <w:r w:rsidR="00011F2A" w:rsidRPr="00403E9F">
        <w:rPr>
          <w:rFonts w:ascii="Times New Roman" w:hAnsi="Times New Roman"/>
          <w:sz w:val="28"/>
          <w:szCs w:val="20"/>
          <w:lang w:eastAsia="ru-RU"/>
        </w:rPr>
        <w:t>2014</w:t>
      </w:r>
      <w:r w:rsidR="007B6E11">
        <w:rPr>
          <w:rFonts w:ascii="Times New Roman" w:hAnsi="Times New Roman"/>
          <w:sz w:val="28"/>
          <w:szCs w:val="20"/>
          <w:lang w:eastAsia="ru-RU"/>
        </w:rPr>
        <w:t xml:space="preserve"> года № 1135, от 28 ноября </w:t>
      </w:r>
      <w:r w:rsidR="00011F2A" w:rsidRPr="00403E9F">
        <w:rPr>
          <w:rFonts w:ascii="Times New Roman" w:hAnsi="Times New Roman"/>
          <w:sz w:val="28"/>
          <w:szCs w:val="20"/>
          <w:lang w:eastAsia="ru-RU"/>
        </w:rPr>
        <w:t>2014</w:t>
      </w:r>
      <w:r w:rsidR="007B6E11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proofErr w:type="gramEnd"/>
      <w:r w:rsidR="007B6E11">
        <w:rPr>
          <w:rFonts w:ascii="Times New Roman" w:hAnsi="Times New Roman"/>
          <w:sz w:val="28"/>
          <w:szCs w:val="20"/>
          <w:lang w:eastAsia="ru-RU"/>
        </w:rPr>
        <w:t xml:space="preserve">  </w:t>
      </w:r>
      <w:proofErr w:type="gramStart"/>
      <w:r w:rsidR="007B6E11">
        <w:rPr>
          <w:rFonts w:ascii="Times New Roman" w:hAnsi="Times New Roman"/>
          <w:sz w:val="28"/>
          <w:szCs w:val="20"/>
          <w:lang w:eastAsia="ru-RU"/>
        </w:rPr>
        <w:t xml:space="preserve">№ 1136, от 09 апреля </w:t>
      </w:r>
      <w:r w:rsidR="00011F2A" w:rsidRPr="00403E9F">
        <w:rPr>
          <w:rFonts w:ascii="Times New Roman" w:hAnsi="Times New Roman"/>
          <w:sz w:val="28"/>
          <w:szCs w:val="20"/>
          <w:lang w:eastAsia="ru-RU"/>
        </w:rPr>
        <w:t>2015</w:t>
      </w:r>
      <w:r w:rsidR="007B6E11">
        <w:rPr>
          <w:rFonts w:ascii="Times New Roman" w:hAnsi="Times New Roman"/>
          <w:sz w:val="28"/>
          <w:szCs w:val="20"/>
          <w:lang w:eastAsia="ru-RU"/>
        </w:rPr>
        <w:t xml:space="preserve"> года № 537, от 20 июля </w:t>
      </w:r>
      <w:r w:rsidR="00011F2A" w:rsidRPr="00403E9F">
        <w:rPr>
          <w:rFonts w:ascii="Times New Roman" w:hAnsi="Times New Roman"/>
          <w:sz w:val="28"/>
          <w:szCs w:val="20"/>
          <w:lang w:eastAsia="ru-RU"/>
        </w:rPr>
        <w:t>2015</w:t>
      </w:r>
      <w:r w:rsidR="007B6E11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 w:rsidR="00011F2A" w:rsidRPr="00403E9F">
        <w:rPr>
          <w:rFonts w:ascii="Times New Roman" w:hAnsi="Times New Roman"/>
          <w:sz w:val="28"/>
          <w:szCs w:val="20"/>
          <w:lang w:eastAsia="ru-RU"/>
        </w:rPr>
        <w:t xml:space="preserve"> №808</w:t>
      </w:r>
      <w:r w:rsidR="007B6E11">
        <w:rPr>
          <w:rFonts w:ascii="Times New Roman" w:hAnsi="Times New Roman"/>
          <w:sz w:val="28"/>
          <w:szCs w:val="20"/>
          <w:lang w:eastAsia="ru-RU"/>
        </w:rPr>
        <w:t xml:space="preserve">, от 30 декабря </w:t>
      </w:r>
      <w:r w:rsidR="005F37A5">
        <w:rPr>
          <w:rFonts w:ascii="Times New Roman" w:hAnsi="Times New Roman"/>
          <w:sz w:val="28"/>
          <w:szCs w:val="20"/>
          <w:lang w:eastAsia="ru-RU"/>
        </w:rPr>
        <w:t xml:space="preserve">2015 </w:t>
      </w:r>
      <w:r w:rsidR="007B6E11">
        <w:rPr>
          <w:rFonts w:ascii="Times New Roman" w:hAnsi="Times New Roman"/>
          <w:sz w:val="28"/>
          <w:szCs w:val="20"/>
          <w:lang w:eastAsia="ru-RU"/>
        </w:rPr>
        <w:t xml:space="preserve">года </w:t>
      </w:r>
      <w:r w:rsidR="005F37A5">
        <w:rPr>
          <w:rFonts w:ascii="Times New Roman" w:hAnsi="Times New Roman"/>
          <w:sz w:val="28"/>
          <w:szCs w:val="20"/>
          <w:lang w:eastAsia="ru-RU"/>
        </w:rPr>
        <w:t>№1526</w:t>
      </w:r>
      <w:r w:rsidR="00011F2A" w:rsidRPr="00403E9F">
        <w:rPr>
          <w:rFonts w:ascii="Times New Roman" w:hAnsi="Times New Roman"/>
          <w:sz w:val="28"/>
          <w:szCs w:val="20"/>
          <w:lang w:eastAsia="ru-RU"/>
        </w:rPr>
        <w:t>)</w:t>
      </w:r>
      <w:r w:rsidRPr="00403E9F">
        <w:rPr>
          <w:rFonts w:ascii="Times New Roman" w:hAnsi="Times New Roman"/>
          <w:sz w:val="28"/>
          <w:szCs w:val="20"/>
          <w:lang w:eastAsia="ru-RU"/>
        </w:rPr>
        <w:t>, руководствуясь частью 1 статьи 69 Устава города Ханты-Мансийска,</w:t>
      </w:r>
      <w:proofErr w:type="gramEnd"/>
    </w:p>
    <w:p w:rsidR="001A3C47" w:rsidRPr="00DC78F9" w:rsidRDefault="001A3C47" w:rsidP="00D9569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D079F" w:rsidRPr="00403E9F" w:rsidRDefault="004D079F" w:rsidP="00D95695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403E9F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Pr="00DC78F9" w:rsidRDefault="004D079F" w:rsidP="00D9569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62FBD" w:rsidRPr="00403E9F" w:rsidRDefault="004D079F" w:rsidP="00C468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E9F">
        <w:rPr>
          <w:rFonts w:ascii="Times New Roman" w:hAnsi="Times New Roman"/>
          <w:sz w:val="28"/>
          <w:szCs w:val="20"/>
          <w:lang w:eastAsia="ru-RU"/>
        </w:rPr>
        <w:t xml:space="preserve">Одобрить проект изменений в муниципальную программу </w:t>
      </w:r>
      <w:r w:rsidR="005B2608" w:rsidRPr="00403E9F">
        <w:rPr>
          <w:rFonts w:ascii="Times New Roman" w:hAnsi="Times New Roman"/>
          <w:sz w:val="28"/>
          <w:szCs w:val="28"/>
        </w:rPr>
        <w:t>«Проектирование и строительство инженерных сетей на территории</w:t>
      </w:r>
      <w:r w:rsidR="005F37A5">
        <w:rPr>
          <w:rFonts w:ascii="Times New Roman" w:hAnsi="Times New Roman"/>
          <w:sz w:val="28"/>
          <w:szCs w:val="28"/>
        </w:rPr>
        <w:t xml:space="preserve"> города Ханты-Мансийска» на 2016 - 2020</w:t>
      </w:r>
      <w:r w:rsidR="005B2608" w:rsidRPr="00403E9F">
        <w:rPr>
          <w:rFonts w:ascii="Times New Roman" w:hAnsi="Times New Roman"/>
          <w:sz w:val="28"/>
          <w:szCs w:val="28"/>
        </w:rPr>
        <w:t xml:space="preserve"> годы</w:t>
      </w:r>
      <w:r w:rsidR="00A712A7">
        <w:rPr>
          <w:rFonts w:ascii="Times New Roman" w:hAnsi="Times New Roman"/>
          <w:sz w:val="28"/>
          <w:szCs w:val="28"/>
        </w:rPr>
        <w:t>»</w:t>
      </w:r>
      <w:r w:rsidRPr="00403E9F">
        <w:rPr>
          <w:rFonts w:ascii="Times New Roman" w:hAnsi="Times New Roman"/>
          <w:sz w:val="28"/>
          <w:szCs w:val="28"/>
        </w:rPr>
        <w:t xml:space="preserve"> </w:t>
      </w:r>
      <w:r w:rsidR="00A712A7">
        <w:rPr>
          <w:rFonts w:ascii="Times New Roman" w:hAnsi="Times New Roman"/>
          <w:sz w:val="28"/>
          <w:szCs w:val="28"/>
        </w:rPr>
        <w:t>согласно приложению</w:t>
      </w:r>
      <w:r w:rsidR="00A62FBD" w:rsidRPr="00403E9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712A7" w:rsidRPr="00DC78F9" w:rsidRDefault="00A712A7" w:rsidP="009C1E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1C32" w:rsidRPr="00561C32" w:rsidRDefault="00561C32" w:rsidP="00561C32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561C32" w:rsidRPr="00561C32" w:rsidRDefault="00561C32" w:rsidP="00561C32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561C32" w:rsidRPr="00561C32" w:rsidRDefault="00561C32" w:rsidP="00561C32">
      <w:pPr>
        <w:spacing w:after="0"/>
        <w:jc w:val="right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561C32" w:rsidRPr="00561C32" w:rsidRDefault="00561C32" w:rsidP="00561C32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561C32" w:rsidRPr="00561C32" w:rsidRDefault="00561C32" w:rsidP="00561C32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61C3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31 октября 2016 года</w:t>
      </w:r>
    </w:p>
    <w:p w:rsidR="00561C32" w:rsidRPr="00561C32" w:rsidRDefault="00561C32" w:rsidP="00561C32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61C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</w:t>
      </w:r>
    </w:p>
    <w:p w:rsidR="00561C32" w:rsidRPr="00561C32" w:rsidRDefault="00561C32" w:rsidP="00561C32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61C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31 октября 2016 года</w:t>
      </w:r>
    </w:p>
    <w:p w:rsidR="00561C32" w:rsidRPr="00561C32" w:rsidRDefault="00561C32" w:rsidP="00561C32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16</w:t>
      </w:r>
      <w:r w:rsidRPr="00561C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Pr="00561C32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561C3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561C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A62FBD" w:rsidRPr="00403E9F" w:rsidRDefault="00A11438" w:rsidP="00A62FBD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A62FBD" w:rsidRPr="00403E9F" w:rsidRDefault="00A62FBD" w:rsidP="00A62FBD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E9F"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города Ханты-Мансийска</w:t>
      </w:r>
    </w:p>
    <w:p w:rsidR="00A62FBD" w:rsidRPr="00403E9F" w:rsidRDefault="00561C32" w:rsidP="00A62FBD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31 октября 2016 года № 16</w:t>
      </w:r>
      <w:r w:rsidR="00A62FBD" w:rsidRPr="00403E9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62FBD" w:rsidRPr="00403E9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DC78F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A62FBD" w:rsidRPr="00403E9F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A62FBD" w:rsidRPr="00403E9F" w:rsidRDefault="00A62FBD" w:rsidP="00A62FB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2FBD" w:rsidRPr="00403E9F" w:rsidRDefault="00A62FBD" w:rsidP="00A62FB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3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изменений </w:t>
      </w:r>
    </w:p>
    <w:p w:rsidR="00A62FBD" w:rsidRPr="00403E9F" w:rsidRDefault="00A62FBD" w:rsidP="00A62F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3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  <w:r w:rsidRPr="00403E9F">
        <w:rPr>
          <w:rFonts w:ascii="Times New Roman" w:hAnsi="Times New Roman"/>
          <w:b/>
          <w:sz w:val="28"/>
          <w:szCs w:val="28"/>
        </w:rPr>
        <w:t xml:space="preserve">«Проектирование и строительство инженерных сетей на территории города Ханты-Мансийска» </w:t>
      </w:r>
    </w:p>
    <w:p w:rsidR="00A62FBD" w:rsidRDefault="00A62FBD" w:rsidP="00A62F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3E9F">
        <w:rPr>
          <w:rFonts w:ascii="Times New Roman" w:hAnsi="Times New Roman"/>
          <w:b/>
          <w:sz w:val="28"/>
          <w:szCs w:val="28"/>
        </w:rPr>
        <w:t>на 201</w:t>
      </w:r>
      <w:r w:rsidR="005F37A5">
        <w:rPr>
          <w:rFonts w:ascii="Times New Roman" w:hAnsi="Times New Roman"/>
          <w:b/>
          <w:sz w:val="28"/>
          <w:szCs w:val="28"/>
        </w:rPr>
        <w:t>6-2020</w:t>
      </w:r>
      <w:r w:rsidRPr="00403E9F">
        <w:rPr>
          <w:rFonts w:ascii="Times New Roman" w:hAnsi="Times New Roman"/>
          <w:b/>
          <w:sz w:val="28"/>
          <w:szCs w:val="28"/>
        </w:rPr>
        <w:t xml:space="preserve"> </w:t>
      </w:r>
      <w:r w:rsidR="005F37A5">
        <w:rPr>
          <w:rFonts w:ascii="Times New Roman" w:hAnsi="Times New Roman"/>
          <w:b/>
          <w:sz w:val="28"/>
          <w:szCs w:val="28"/>
        </w:rPr>
        <w:t>годы</w:t>
      </w:r>
    </w:p>
    <w:p w:rsidR="00105E80" w:rsidRPr="00105E80" w:rsidRDefault="00105E80" w:rsidP="00A62F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30510" w:rsidRPr="00F30510" w:rsidRDefault="00F30510" w:rsidP="00F30510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C4682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«Проектирование и строительство инженерных сетей на территории города Хан</w:t>
      </w:r>
      <w:r w:rsidR="00DC78F9">
        <w:rPr>
          <w:rFonts w:ascii="Times New Roman" w:eastAsia="Times New Roman" w:hAnsi="Times New Roman"/>
          <w:sz w:val="28"/>
          <w:szCs w:val="28"/>
          <w:lang w:eastAsia="ru-RU"/>
        </w:rPr>
        <w:t>ты-Мансийска» на 2016-2020 годы</w:t>
      </w: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C4682D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изменения:</w:t>
      </w:r>
    </w:p>
    <w:p w:rsidR="00F30510" w:rsidRPr="00F30510" w:rsidRDefault="00F30510" w:rsidP="00F30510">
      <w:pPr>
        <w:tabs>
          <w:tab w:val="left" w:pos="1276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 xml:space="preserve">1.В </w:t>
      </w:r>
      <w:r w:rsidR="00C4682D">
        <w:rPr>
          <w:rFonts w:ascii="Times New Roman" w:eastAsia="Times New Roman" w:hAnsi="Times New Roman"/>
          <w:sz w:val="28"/>
          <w:szCs w:val="28"/>
          <w:lang w:eastAsia="ru-RU"/>
        </w:rPr>
        <w:t>паспорте Программы</w:t>
      </w: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30510" w:rsidRPr="00F30510" w:rsidRDefault="00C4682D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1.1.С</w:t>
      </w:r>
      <w:r w:rsidR="00F30510" w:rsidRPr="00F30510">
        <w:rPr>
          <w:rFonts w:ascii="Times New Roman" w:eastAsia="Times New Roman" w:hAnsi="Times New Roman"/>
          <w:sz w:val="28"/>
          <w:szCs w:val="28"/>
          <w:lang w:eastAsia="ru-RU"/>
        </w:rPr>
        <w:t>троку «Основные цели и задачи программы» изложить в следующей редакции: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6958"/>
      </w:tblGrid>
      <w:tr w:rsidR="00F30510" w:rsidRPr="00F30510" w:rsidTr="00317AE7">
        <w:tc>
          <w:tcPr>
            <w:tcW w:w="2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510" w:rsidRPr="00F30510" w:rsidRDefault="00F30510" w:rsidP="00F30510">
            <w:pPr>
              <w:tabs>
                <w:tab w:val="left" w:pos="1560"/>
              </w:tabs>
              <w:spacing w:after="0"/>
              <w:ind w:right="284"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5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цели и задачи программы</w:t>
            </w:r>
          </w:p>
        </w:tc>
        <w:tc>
          <w:tcPr>
            <w:tcW w:w="69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510" w:rsidRPr="00F30510" w:rsidRDefault="00F30510" w:rsidP="00F30510">
            <w:pPr>
              <w:tabs>
                <w:tab w:val="left" w:pos="1560"/>
              </w:tabs>
              <w:spacing w:after="0"/>
              <w:ind w:right="284" w:firstLine="7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305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Цель: создание условий для увеличения объемов жилищного строительства.</w:t>
            </w:r>
          </w:p>
          <w:p w:rsidR="00F30510" w:rsidRPr="00F30510" w:rsidRDefault="00F30510" w:rsidP="00F30510">
            <w:pPr>
              <w:tabs>
                <w:tab w:val="left" w:pos="1560"/>
              </w:tabs>
              <w:spacing w:after="0"/>
              <w:ind w:right="284"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051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Задача: обеспечение системами инженерной инфраструктуры территорий, предназначенных для жилищного строительства, стимулирование застройщиков на реализацию проектов жилищного строительства и осуществление единой политики в сфере строительства.</w:t>
            </w:r>
          </w:p>
        </w:tc>
      </w:tr>
    </w:tbl>
    <w:p w:rsidR="00F30510" w:rsidRDefault="00F30510" w:rsidP="00EF56CA">
      <w:pPr>
        <w:tabs>
          <w:tab w:val="left" w:pos="1560"/>
        </w:tabs>
        <w:spacing w:after="0"/>
        <w:ind w:right="284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F56CA" w:rsidRPr="00EF56CA" w:rsidRDefault="00C4682D" w:rsidP="00EF56CA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1.2.С</w:t>
      </w:r>
      <w:r w:rsidR="00EF56CA" w:rsidRPr="00EF56CA">
        <w:rPr>
          <w:rFonts w:ascii="Times New Roman" w:eastAsia="Times New Roman" w:hAnsi="Times New Roman"/>
          <w:sz w:val="28"/>
          <w:szCs w:val="28"/>
          <w:lang w:eastAsia="ru-RU"/>
        </w:rPr>
        <w:t>троку «Объемы и источники финансирования программы (всего)» изложить в следующей редакции:</w:t>
      </w:r>
    </w:p>
    <w:p w:rsidR="00EF56CA" w:rsidRPr="00EF56CA" w:rsidRDefault="00EF56CA" w:rsidP="00EF56CA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CA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6987"/>
      </w:tblGrid>
      <w:tr w:rsidR="00EF56CA" w:rsidRPr="00EF56CA" w:rsidTr="00317AE7">
        <w:tc>
          <w:tcPr>
            <w:tcW w:w="2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6CA" w:rsidRPr="00EF56CA" w:rsidRDefault="00EF56CA" w:rsidP="00EF56CA">
            <w:pPr>
              <w:tabs>
                <w:tab w:val="left" w:pos="1560"/>
              </w:tabs>
              <w:spacing w:after="0"/>
              <w:ind w:right="284"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56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 (всего)</w:t>
            </w:r>
          </w:p>
        </w:tc>
        <w:tc>
          <w:tcPr>
            <w:tcW w:w="69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6CA" w:rsidRPr="00EF56CA" w:rsidRDefault="00EF56CA" w:rsidP="00EF56CA">
            <w:pPr>
              <w:tabs>
                <w:tab w:val="left" w:pos="1560"/>
              </w:tabs>
              <w:spacing w:after="0"/>
              <w:ind w:right="284"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56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Общий объем финансирования программы составляет 262 345 008,00 рублей, в том числе за счет средств местного бюджета – 68 289 508,00 рублей, за счет средств бюджета Ханты-Мансийского автономного округа – Югры – 194 055 500,00 рублей.</w:t>
            </w:r>
          </w:p>
        </w:tc>
      </w:tr>
    </w:tbl>
    <w:p w:rsidR="00EF56CA" w:rsidRPr="00F30510" w:rsidRDefault="00EF56CA" w:rsidP="00EF56CA">
      <w:pPr>
        <w:tabs>
          <w:tab w:val="left" w:pos="1560"/>
        </w:tabs>
        <w:spacing w:after="0"/>
        <w:ind w:right="284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6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».</w:t>
      </w:r>
    </w:p>
    <w:p w:rsidR="00F30510" w:rsidRPr="00F30510" w:rsidRDefault="00C4682D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0510" w:rsidRPr="00F30510">
        <w:rPr>
          <w:rFonts w:ascii="Times New Roman" w:eastAsia="Times New Roman" w:hAnsi="Times New Roman"/>
          <w:sz w:val="28"/>
          <w:szCs w:val="28"/>
          <w:lang w:eastAsia="ru-RU"/>
        </w:rPr>
        <w:t xml:space="preserve">.Абзац второй </w:t>
      </w:r>
      <w:r w:rsidR="00A712A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DC78F9">
        <w:rPr>
          <w:rFonts w:ascii="Times New Roman" w:eastAsia="Times New Roman" w:hAnsi="Times New Roman"/>
          <w:sz w:val="28"/>
          <w:szCs w:val="28"/>
          <w:lang w:eastAsia="ru-RU"/>
        </w:rPr>
        <w:t>аздела 2</w:t>
      </w:r>
      <w:r w:rsidR="00F30510" w:rsidRPr="00F305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0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30510" w:rsidRPr="00F30510">
        <w:rPr>
          <w:rFonts w:ascii="Times New Roman" w:eastAsia="Times New Roman" w:hAnsi="Times New Roman"/>
          <w:sz w:val="28"/>
          <w:szCs w:val="28"/>
          <w:lang w:eastAsia="ru-RU"/>
        </w:rPr>
        <w:t>зложить в следующей редакции: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 xml:space="preserve">«Основной задачей программы является обеспечение системами инженерной инфраструктуры территорий, предназначенных для жилищного строительства, </w:t>
      </w:r>
      <w:r w:rsidRPr="00F30510">
        <w:rPr>
          <w:rFonts w:ascii="Times New Roman" w:eastAsia="Times New Roman" w:hAnsi="Times New Roman"/>
          <w:bCs/>
          <w:sz w:val="28"/>
          <w:szCs w:val="28"/>
          <w:lang w:eastAsia="ru-RU"/>
        </w:rPr>
        <w:t>стимулирование застройщиков на реализацию проектов жилищного строительства и осуществление единой политики в сфере строительства</w:t>
      </w:r>
      <w:proofErr w:type="gramStart"/>
      <w:r w:rsidRPr="00F30510">
        <w:rPr>
          <w:rFonts w:ascii="Times New Roman" w:eastAsia="Times New Roman" w:hAnsi="Times New Roman"/>
          <w:bCs/>
          <w:sz w:val="28"/>
          <w:szCs w:val="28"/>
          <w:lang w:eastAsia="ru-RU"/>
        </w:rPr>
        <w:t>.»</w:t>
      </w:r>
      <w:r w:rsidR="00DC78F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F30510" w:rsidRPr="00F30510" w:rsidRDefault="00C4682D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DC78F9">
        <w:rPr>
          <w:rFonts w:ascii="Times New Roman" w:eastAsia="Times New Roman" w:hAnsi="Times New Roman"/>
          <w:sz w:val="28"/>
          <w:szCs w:val="28"/>
          <w:lang w:eastAsia="ru-RU"/>
        </w:rPr>
        <w:t>.Раздел 3</w:t>
      </w:r>
      <w:r w:rsidR="00F30510" w:rsidRPr="00F3051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30510" w:rsidRPr="00F30510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EF56CA" w:rsidRDefault="00EF56CA" w:rsidP="00F30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Характеристика основных мероприятий программы.</w:t>
      </w:r>
    </w:p>
    <w:p w:rsidR="00F30510" w:rsidRPr="00F30510" w:rsidRDefault="00F30510" w:rsidP="00F30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0510">
        <w:rPr>
          <w:rFonts w:ascii="Times New Roman" w:hAnsi="Times New Roman"/>
          <w:sz w:val="28"/>
          <w:szCs w:val="28"/>
        </w:rPr>
        <w:t xml:space="preserve">Для достижения цели программы и решения задачи предусмотрено выполнение </w:t>
      </w:r>
      <w:r w:rsidR="00EF56CA">
        <w:rPr>
          <w:rFonts w:ascii="Times New Roman" w:hAnsi="Times New Roman"/>
          <w:sz w:val="28"/>
          <w:szCs w:val="28"/>
        </w:rPr>
        <w:t xml:space="preserve">следующих </w:t>
      </w:r>
      <w:r w:rsidRPr="00F30510">
        <w:rPr>
          <w:rFonts w:ascii="Times New Roman" w:hAnsi="Times New Roman"/>
          <w:sz w:val="28"/>
          <w:szCs w:val="28"/>
        </w:rPr>
        <w:t xml:space="preserve">программных мероприятий: </w:t>
      </w:r>
    </w:p>
    <w:p w:rsidR="00F30510" w:rsidRPr="00F30510" w:rsidRDefault="00F30510" w:rsidP="00F30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0510">
        <w:rPr>
          <w:rFonts w:ascii="Times New Roman" w:hAnsi="Times New Roman"/>
          <w:sz w:val="28"/>
          <w:szCs w:val="28"/>
        </w:rPr>
        <w:t>1. «Проектирование и строительство систем инженерной инфраструктуры в целях обеспечения инженерной подготовки земельных участ</w:t>
      </w:r>
      <w:r w:rsidR="00EF56CA">
        <w:rPr>
          <w:rFonts w:ascii="Times New Roman" w:hAnsi="Times New Roman"/>
          <w:sz w:val="28"/>
          <w:szCs w:val="28"/>
        </w:rPr>
        <w:t>ков для жилищного строительства</w:t>
      </w:r>
      <w:r w:rsidRPr="00F30510">
        <w:rPr>
          <w:rFonts w:ascii="Times New Roman" w:hAnsi="Times New Roman"/>
          <w:sz w:val="28"/>
          <w:szCs w:val="28"/>
        </w:rPr>
        <w:t>, которое включает в себя проектирование и строительство:</w:t>
      </w:r>
    </w:p>
    <w:p w:rsidR="00F30510" w:rsidRPr="00F30510" w:rsidRDefault="00F30510" w:rsidP="00F30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0510">
        <w:rPr>
          <w:rFonts w:ascii="Times New Roman" w:hAnsi="Times New Roman"/>
          <w:sz w:val="28"/>
          <w:szCs w:val="28"/>
        </w:rPr>
        <w:t>1) сетей водопровода;</w:t>
      </w:r>
    </w:p>
    <w:p w:rsidR="00F30510" w:rsidRPr="00F30510" w:rsidRDefault="00F30510" w:rsidP="00F30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0510">
        <w:rPr>
          <w:rFonts w:ascii="Times New Roman" w:hAnsi="Times New Roman"/>
          <w:sz w:val="28"/>
          <w:szCs w:val="28"/>
        </w:rPr>
        <w:t>2) сетей канализации;</w:t>
      </w:r>
    </w:p>
    <w:p w:rsidR="00F30510" w:rsidRPr="00F30510" w:rsidRDefault="00F30510" w:rsidP="00F30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0510">
        <w:rPr>
          <w:rFonts w:ascii="Times New Roman" w:hAnsi="Times New Roman"/>
          <w:sz w:val="28"/>
          <w:szCs w:val="28"/>
        </w:rPr>
        <w:t>3) сетей ливневой канализации;</w:t>
      </w:r>
    </w:p>
    <w:p w:rsidR="00F30510" w:rsidRPr="00F30510" w:rsidRDefault="00F30510" w:rsidP="00F30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0510">
        <w:rPr>
          <w:rFonts w:ascii="Times New Roman" w:hAnsi="Times New Roman"/>
          <w:sz w:val="28"/>
          <w:szCs w:val="28"/>
        </w:rPr>
        <w:t>4) сетей теплоснабжения;</w:t>
      </w:r>
    </w:p>
    <w:p w:rsidR="00F30510" w:rsidRPr="00F30510" w:rsidRDefault="00F30510" w:rsidP="00F30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0510">
        <w:rPr>
          <w:rFonts w:ascii="Times New Roman" w:hAnsi="Times New Roman"/>
          <w:sz w:val="28"/>
          <w:szCs w:val="28"/>
        </w:rPr>
        <w:t>5) сетей электроснабжения;</w:t>
      </w:r>
    </w:p>
    <w:p w:rsidR="00F30510" w:rsidRPr="00F30510" w:rsidRDefault="00F30510" w:rsidP="00F30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0510">
        <w:rPr>
          <w:rFonts w:ascii="Times New Roman" w:hAnsi="Times New Roman"/>
          <w:sz w:val="28"/>
          <w:szCs w:val="28"/>
        </w:rPr>
        <w:t>6) сетей газоснабжения.</w:t>
      </w:r>
    </w:p>
    <w:p w:rsidR="00F30510" w:rsidRPr="00F30510" w:rsidRDefault="00F30510" w:rsidP="00F30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0510">
        <w:rPr>
          <w:rFonts w:ascii="Times New Roman" w:hAnsi="Times New Roman"/>
          <w:sz w:val="28"/>
          <w:szCs w:val="28"/>
        </w:rPr>
        <w:t>Местоположение объектов строительства определяется в соответствии с генеральным планом города Ханты-Мансийска.</w:t>
      </w:r>
    </w:p>
    <w:p w:rsidR="00F30510" w:rsidRPr="00F30510" w:rsidRDefault="00F30510" w:rsidP="00F30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0510">
        <w:rPr>
          <w:rFonts w:ascii="Times New Roman" w:hAnsi="Times New Roman"/>
          <w:sz w:val="28"/>
          <w:szCs w:val="28"/>
        </w:rPr>
        <w:t>2. «Стимулирование застройщиков на реализацию проектов жилищного строительства и осуществление единой политики в сфере строительства, градостроительной деятельности и жилищных отношений».</w:t>
      </w:r>
    </w:p>
    <w:p w:rsidR="00F30510" w:rsidRPr="00F30510" w:rsidRDefault="00C4682D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30510" w:rsidRPr="00F30510">
        <w:rPr>
          <w:rFonts w:ascii="Times New Roman" w:eastAsia="Times New Roman" w:hAnsi="Times New Roman"/>
          <w:sz w:val="28"/>
          <w:szCs w:val="28"/>
          <w:lang w:eastAsia="ru-RU"/>
        </w:rPr>
        <w:t>.Абзац четвертый раздела 4 изложить в следующей редакции: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«Общий объем финансирования программы составляет </w:t>
      </w:r>
      <w:r w:rsidRPr="00F3051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262 345 008,00 </w:t>
      </w: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в том числе за счет средств местного бюджета – </w:t>
      </w:r>
      <w:r w:rsidRPr="00F30510">
        <w:rPr>
          <w:rFonts w:ascii="Times New Roman" w:eastAsia="Times New Roman" w:hAnsi="Times New Roman"/>
          <w:bCs/>
          <w:sz w:val="28"/>
          <w:szCs w:val="28"/>
          <w:lang w:eastAsia="ru-RU"/>
        </w:rPr>
        <w:t>68 289 508,00 </w:t>
      </w: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за счет средств бюджета Ханты-Мансийского автономного округа - Югры – </w:t>
      </w:r>
      <w:r w:rsidRPr="00F30510">
        <w:rPr>
          <w:rFonts w:ascii="Times New Roman" w:eastAsia="Times New Roman" w:hAnsi="Times New Roman"/>
          <w:bCs/>
          <w:sz w:val="28"/>
          <w:szCs w:val="28"/>
          <w:lang w:eastAsia="ru-RU"/>
        </w:rPr>
        <w:t>194 055 500,00 </w:t>
      </w: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рублей. Распределение финансирования по годам: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2016 год: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всего – 71 069 208,00 рублей, из них: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бюджет города – 22 745 708,00 рублей;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бюджет автономного округа – 48 323 500,00 рублей.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2017 год: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всего – 45 541 800,00 рублей, из них: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бюджет города – 9 108 800,00 рублей;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бюджет автономного округа – 36 433 000,00 рублей;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2018 год: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всего – 48 578 000,00</w:t>
      </w:r>
      <w:r w:rsidRPr="00F305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рублей, из них: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бюджет города – 12 145 000,00</w:t>
      </w:r>
      <w:r w:rsidRPr="00F305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бюджет автономного округа – 36 433 000,00 рублей;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2019 год: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всего – 48 578 000,00</w:t>
      </w:r>
      <w:r w:rsidRPr="00F305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рублей, из них: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бюджет города – 12 145 000,00</w:t>
      </w:r>
      <w:r w:rsidRPr="00F305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бюджет автономного округа – 36 433 000,00 рублей;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2020 год: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всего – 48 578 000,00</w:t>
      </w:r>
      <w:r w:rsidRPr="00F305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рублей, из них:</w:t>
      </w:r>
    </w:p>
    <w:p w:rsidR="00F30510" w:rsidRP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бюджет города – 12 145 000,00</w:t>
      </w:r>
      <w:r w:rsidRPr="00F305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F30510" w:rsidRDefault="00F30510" w:rsidP="00F30510">
      <w:pPr>
        <w:tabs>
          <w:tab w:val="left" w:pos="1560"/>
        </w:tabs>
        <w:spacing w:after="0"/>
        <w:ind w:right="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 автономного округа – 36 433 000,00 рублей</w:t>
      </w:r>
      <w:proofErr w:type="gramStart"/>
      <w:r w:rsidRPr="00F305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B32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B402C" w:rsidRPr="006B402C" w:rsidRDefault="00C4682D" w:rsidP="00DC78F9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5</w:t>
      </w:r>
      <w:r w:rsidR="006B402C">
        <w:rPr>
          <w:rFonts w:ascii="Times New Roman" w:hAnsi="Times New Roman"/>
          <w:sz w:val="28"/>
          <w:szCs w:val="28"/>
        </w:rPr>
        <w:t>.</w:t>
      </w:r>
      <w:r w:rsidR="006B402C" w:rsidRPr="006B402C">
        <w:rPr>
          <w:rFonts w:ascii="Times New Roman" w:hAnsi="Times New Roman"/>
          <w:sz w:val="28"/>
          <w:szCs w:val="28"/>
        </w:rPr>
        <w:t>Приложение 2</w:t>
      </w:r>
      <w:r>
        <w:rPr>
          <w:rFonts w:ascii="Times New Roman" w:hAnsi="Times New Roman"/>
          <w:sz w:val="28"/>
          <w:szCs w:val="28"/>
        </w:rPr>
        <w:t xml:space="preserve"> к Программе</w:t>
      </w:r>
      <w:r w:rsidR="006B402C" w:rsidRPr="006B402C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</w:t>
      </w:r>
      <w:r w:rsidR="00147003">
        <w:rPr>
          <w:rFonts w:ascii="Times New Roman" w:hAnsi="Times New Roman"/>
          <w:sz w:val="28"/>
          <w:szCs w:val="28"/>
        </w:rPr>
        <w:t>проекту изменений в программу.</w:t>
      </w:r>
      <w:r w:rsidR="006B402C" w:rsidRPr="006B402C">
        <w:rPr>
          <w:rFonts w:ascii="Times New Roman" w:hAnsi="Times New Roman"/>
          <w:sz w:val="28"/>
          <w:szCs w:val="28"/>
        </w:rPr>
        <w:t xml:space="preserve"> </w:t>
      </w:r>
    </w:p>
    <w:p w:rsidR="00A62FBD" w:rsidRPr="00403E9F" w:rsidRDefault="00A62FBD" w:rsidP="0020118E">
      <w:pPr>
        <w:tabs>
          <w:tab w:val="left" w:pos="14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62FBD" w:rsidRPr="00403E9F" w:rsidSect="007B6E11">
      <w:headerReference w:type="default" r:id="rId10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EB" w:rsidRDefault="00EF24EB">
      <w:pPr>
        <w:spacing w:after="0" w:line="240" w:lineRule="auto"/>
      </w:pPr>
      <w:r>
        <w:separator/>
      </w:r>
    </w:p>
  </w:endnote>
  <w:endnote w:type="continuationSeparator" w:id="0">
    <w:p w:rsidR="00EF24EB" w:rsidRDefault="00EF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EB" w:rsidRDefault="00EF24EB">
      <w:pPr>
        <w:spacing w:after="0" w:line="240" w:lineRule="auto"/>
      </w:pPr>
      <w:r>
        <w:separator/>
      </w:r>
    </w:p>
  </w:footnote>
  <w:footnote w:type="continuationSeparator" w:id="0">
    <w:p w:rsidR="00EF24EB" w:rsidRDefault="00EF2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BD" w:rsidRDefault="00A62FBD" w:rsidP="004A7A2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24B"/>
    <w:multiLevelType w:val="hybridMultilevel"/>
    <w:tmpl w:val="53F42B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F859DF"/>
    <w:multiLevelType w:val="hybridMultilevel"/>
    <w:tmpl w:val="A49CA300"/>
    <w:lvl w:ilvl="0" w:tplc="5154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56F13"/>
    <w:multiLevelType w:val="hybridMultilevel"/>
    <w:tmpl w:val="18FAA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831044"/>
    <w:multiLevelType w:val="hybridMultilevel"/>
    <w:tmpl w:val="9AAAD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2C2F3C"/>
    <w:multiLevelType w:val="hybridMultilevel"/>
    <w:tmpl w:val="8E249FF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3186467"/>
    <w:multiLevelType w:val="hybridMultilevel"/>
    <w:tmpl w:val="FA2043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6DF2BED"/>
    <w:multiLevelType w:val="hybridMultilevel"/>
    <w:tmpl w:val="DB6A25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4DB1D6F"/>
    <w:multiLevelType w:val="hybridMultilevel"/>
    <w:tmpl w:val="249CD94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9BB25EF"/>
    <w:multiLevelType w:val="hybridMultilevel"/>
    <w:tmpl w:val="9A1CB48A"/>
    <w:lvl w:ilvl="0" w:tplc="552E2AA0">
      <w:start w:val="2015"/>
      <w:numFmt w:val="decimal"/>
      <w:lvlText w:val="%1"/>
      <w:lvlJc w:val="left"/>
      <w:pPr>
        <w:ind w:left="65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>
    <w:nsid w:val="6E7B3FC5"/>
    <w:multiLevelType w:val="hybridMultilevel"/>
    <w:tmpl w:val="93FA883E"/>
    <w:lvl w:ilvl="0" w:tplc="D282529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11F2A"/>
    <w:rsid w:val="0002128A"/>
    <w:rsid w:val="000368CA"/>
    <w:rsid w:val="000763A4"/>
    <w:rsid w:val="000949C9"/>
    <w:rsid w:val="000B12FA"/>
    <w:rsid w:val="00105E80"/>
    <w:rsid w:val="001159F4"/>
    <w:rsid w:val="00147003"/>
    <w:rsid w:val="001764EB"/>
    <w:rsid w:val="00177D2A"/>
    <w:rsid w:val="001A1CC2"/>
    <w:rsid w:val="001A3C47"/>
    <w:rsid w:val="001B32C3"/>
    <w:rsid w:val="001B5C00"/>
    <w:rsid w:val="001C21F2"/>
    <w:rsid w:val="001E08B6"/>
    <w:rsid w:val="001E3035"/>
    <w:rsid w:val="0020118E"/>
    <w:rsid w:val="00220759"/>
    <w:rsid w:val="00283CDA"/>
    <w:rsid w:val="002A7C36"/>
    <w:rsid w:val="002F5730"/>
    <w:rsid w:val="00306730"/>
    <w:rsid w:val="0032790D"/>
    <w:rsid w:val="003411BF"/>
    <w:rsid w:val="00377369"/>
    <w:rsid w:val="00390C73"/>
    <w:rsid w:val="00403E9F"/>
    <w:rsid w:val="0041411E"/>
    <w:rsid w:val="004149B7"/>
    <w:rsid w:val="00435AB1"/>
    <w:rsid w:val="00455D6C"/>
    <w:rsid w:val="00483D5C"/>
    <w:rsid w:val="00497E3A"/>
    <w:rsid w:val="004A7A26"/>
    <w:rsid w:val="004D079F"/>
    <w:rsid w:val="004D7D45"/>
    <w:rsid w:val="004F34E5"/>
    <w:rsid w:val="005466F2"/>
    <w:rsid w:val="00555FE2"/>
    <w:rsid w:val="00561C32"/>
    <w:rsid w:val="00580481"/>
    <w:rsid w:val="0058561A"/>
    <w:rsid w:val="0059701A"/>
    <w:rsid w:val="005B2608"/>
    <w:rsid w:val="005C2976"/>
    <w:rsid w:val="005E6044"/>
    <w:rsid w:val="005F37A5"/>
    <w:rsid w:val="0060240D"/>
    <w:rsid w:val="00622853"/>
    <w:rsid w:val="00625640"/>
    <w:rsid w:val="00650393"/>
    <w:rsid w:val="0068427B"/>
    <w:rsid w:val="006B402C"/>
    <w:rsid w:val="006D5076"/>
    <w:rsid w:val="006F7525"/>
    <w:rsid w:val="00701A87"/>
    <w:rsid w:val="0070229A"/>
    <w:rsid w:val="00706FC3"/>
    <w:rsid w:val="0073310A"/>
    <w:rsid w:val="007577BF"/>
    <w:rsid w:val="00765490"/>
    <w:rsid w:val="007775A3"/>
    <w:rsid w:val="0079276E"/>
    <w:rsid w:val="007B6E11"/>
    <w:rsid w:val="007C5D16"/>
    <w:rsid w:val="007D30B8"/>
    <w:rsid w:val="007E66B5"/>
    <w:rsid w:val="008014B5"/>
    <w:rsid w:val="00810AFB"/>
    <w:rsid w:val="00866A81"/>
    <w:rsid w:val="008823F6"/>
    <w:rsid w:val="00893C4C"/>
    <w:rsid w:val="00940A8B"/>
    <w:rsid w:val="00962BDC"/>
    <w:rsid w:val="0099302A"/>
    <w:rsid w:val="009C1EB3"/>
    <w:rsid w:val="009F5222"/>
    <w:rsid w:val="00A077CD"/>
    <w:rsid w:val="00A11438"/>
    <w:rsid w:val="00A11881"/>
    <w:rsid w:val="00A62FBD"/>
    <w:rsid w:val="00A712A7"/>
    <w:rsid w:val="00A833AF"/>
    <w:rsid w:val="00A937A9"/>
    <w:rsid w:val="00AD2EBE"/>
    <w:rsid w:val="00AD628D"/>
    <w:rsid w:val="00AE4DE2"/>
    <w:rsid w:val="00B57C43"/>
    <w:rsid w:val="00B612E4"/>
    <w:rsid w:val="00B826E5"/>
    <w:rsid w:val="00BA3A96"/>
    <w:rsid w:val="00C03A5B"/>
    <w:rsid w:val="00C218FA"/>
    <w:rsid w:val="00C2596C"/>
    <w:rsid w:val="00C323C0"/>
    <w:rsid w:val="00C4682D"/>
    <w:rsid w:val="00C559E8"/>
    <w:rsid w:val="00C62E7F"/>
    <w:rsid w:val="00C66CAC"/>
    <w:rsid w:val="00C75B95"/>
    <w:rsid w:val="00C85B29"/>
    <w:rsid w:val="00C9788F"/>
    <w:rsid w:val="00CC1EDA"/>
    <w:rsid w:val="00CE2F0C"/>
    <w:rsid w:val="00D01ABA"/>
    <w:rsid w:val="00D4478E"/>
    <w:rsid w:val="00D95695"/>
    <w:rsid w:val="00DB2532"/>
    <w:rsid w:val="00DC78F9"/>
    <w:rsid w:val="00DE2990"/>
    <w:rsid w:val="00DF08B7"/>
    <w:rsid w:val="00DF26FA"/>
    <w:rsid w:val="00E0268F"/>
    <w:rsid w:val="00E2220D"/>
    <w:rsid w:val="00E306CB"/>
    <w:rsid w:val="00E33605"/>
    <w:rsid w:val="00E45735"/>
    <w:rsid w:val="00E45A86"/>
    <w:rsid w:val="00E64AD1"/>
    <w:rsid w:val="00E7751B"/>
    <w:rsid w:val="00EA252E"/>
    <w:rsid w:val="00EC0516"/>
    <w:rsid w:val="00EF24EB"/>
    <w:rsid w:val="00EF56CA"/>
    <w:rsid w:val="00F24A6A"/>
    <w:rsid w:val="00F30510"/>
    <w:rsid w:val="00F420B0"/>
    <w:rsid w:val="00F57DBF"/>
    <w:rsid w:val="00F6407C"/>
    <w:rsid w:val="00F74B7D"/>
    <w:rsid w:val="00F822AF"/>
    <w:rsid w:val="00FC4244"/>
    <w:rsid w:val="00FE3FDD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E8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12E4"/>
  </w:style>
  <w:style w:type="paragraph" w:styleId="a3">
    <w:name w:val="List Paragraph"/>
    <w:basedOn w:val="a"/>
    <w:uiPriority w:val="34"/>
    <w:qFormat/>
    <w:rsid w:val="00B612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B612E4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612E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semiHidden/>
    <w:rsid w:val="00B612E4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B612E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B612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B612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B6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rsid w:val="00B612E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B6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rsid w:val="00B612E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E8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12E4"/>
  </w:style>
  <w:style w:type="paragraph" w:styleId="a3">
    <w:name w:val="List Paragraph"/>
    <w:basedOn w:val="a"/>
    <w:uiPriority w:val="34"/>
    <w:qFormat/>
    <w:rsid w:val="00B612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B612E4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612E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semiHidden/>
    <w:rsid w:val="00B612E4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B612E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B612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B612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B6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rsid w:val="00B612E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B6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rsid w:val="00B612E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1EDF-216E-4663-8755-1E473928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6</cp:revision>
  <cp:lastPrinted>2016-10-18T10:41:00Z</cp:lastPrinted>
  <dcterms:created xsi:type="dcterms:W3CDTF">2016-10-13T12:26:00Z</dcterms:created>
  <dcterms:modified xsi:type="dcterms:W3CDTF">2016-10-31T05:02:00Z</dcterms:modified>
</cp:coreProperties>
</file>