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A3" w:rsidRPr="00094EA3" w:rsidRDefault="00094EA3" w:rsidP="00094EA3">
      <w:pPr>
        <w:jc w:val="center"/>
        <w:rPr>
          <w:rFonts w:eastAsia="Calibri"/>
          <w:b/>
          <w:sz w:val="28"/>
          <w:szCs w:val="20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EA3" w:rsidRPr="00094EA3" w:rsidRDefault="00094EA3" w:rsidP="00094EA3">
      <w:pPr>
        <w:jc w:val="center"/>
        <w:rPr>
          <w:rFonts w:eastAsia="Calibri"/>
          <w:b/>
          <w:sz w:val="28"/>
          <w:szCs w:val="20"/>
        </w:rPr>
      </w:pPr>
      <w:r w:rsidRPr="00094EA3">
        <w:rPr>
          <w:rFonts w:eastAsia="Calibri"/>
          <w:b/>
          <w:sz w:val="28"/>
          <w:szCs w:val="20"/>
        </w:rPr>
        <w:t>Муниципальное образование</w:t>
      </w:r>
    </w:p>
    <w:p w:rsidR="00094EA3" w:rsidRPr="00094EA3" w:rsidRDefault="00094EA3" w:rsidP="00094EA3">
      <w:pPr>
        <w:jc w:val="center"/>
        <w:rPr>
          <w:rFonts w:eastAsia="Calibri"/>
          <w:b/>
          <w:sz w:val="28"/>
          <w:szCs w:val="20"/>
        </w:rPr>
      </w:pPr>
      <w:r w:rsidRPr="00094EA3">
        <w:rPr>
          <w:rFonts w:eastAsia="Calibri"/>
          <w:b/>
          <w:sz w:val="28"/>
          <w:szCs w:val="20"/>
        </w:rPr>
        <w:t>Ханты-Мансийского автономного округа – Югры</w:t>
      </w:r>
    </w:p>
    <w:p w:rsidR="00094EA3" w:rsidRPr="00094EA3" w:rsidRDefault="00094EA3" w:rsidP="00094EA3">
      <w:pPr>
        <w:jc w:val="center"/>
        <w:rPr>
          <w:rFonts w:eastAsia="Calibri"/>
          <w:b/>
          <w:sz w:val="28"/>
          <w:szCs w:val="20"/>
        </w:rPr>
      </w:pPr>
      <w:r w:rsidRPr="00094EA3">
        <w:rPr>
          <w:rFonts w:eastAsia="Calibri"/>
          <w:b/>
          <w:sz w:val="28"/>
          <w:szCs w:val="20"/>
        </w:rPr>
        <w:t>городской округ город Ханты-Мансийск</w:t>
      </w:r>
    </w:p>
    <w:p w:rsidR="00094EA3" w:rsidRPr="00094EA3" w:rsidRDefault="00094EA3" w:rsidP="00094EA3">
      <w:pPr>
        <w:jc w:val="center"/>
        <w:rPr>
          <w:rFonts w:eastAsia="Calibri"/>
          <w:b/>
          <w:sz w:val="28"/>
          <w:szCs w:val="20"/>
        </w:rPr>
      </w:pPr>
    </w:p>
    <w:p w:rsidR="00094EA3" w:rsidRPr="00094EA3" w:rsidRDefault="00094EA3" w:rsidP="00094EA3">
      <w:pPr>
        <w:jc w:val="center"/>
        <w:rPr>
          <w:rFonts w:eastAsia="Calibri"/>
          <w:b/>
          <w:sz w:val="28"/>
          <w:szCs w:val="20"/>
        </w:rPr>
      </w:pPr>
      <w:r w:rsidRPr="00094EA3">
        <w:rPr>
          <w:rFonts w:eastAsia="Calibri"/>
          <w:b/>
          <w:sz w:val="28"/>
          <w:szCs w:val="20"/>
        </w:rPr>
        <w:t>ДУМА ГОРОДА ХАНТЫ-МАНСИЙСКА</w:t>
      </w:r>
    </w:p>
    <w:p w:rsidR="00094EA3" w:rsidRPr="00094EA3" w:rsidRDefault="00094EA3" w:rsidP="00094EA3">
      <w:pPr>
        <w:jc w:val="center"/>
        <w:rPr>
          <w:rFonts w:eastAsia="Calibri"/>
          <w:b/>
          <w:sz w:val="28"/>
          <w:szCs w:val="20"/>
        </w:rPr>
      </w:pPr>
    </w:p>
    <w:p w:rsidR="00094EA3" w:rsidRPr="00094EA3" w:rsidRDefault="00094EA3" w:rsidP="00094EA3">
      <w:pPr>
        <w:jc w:val="center"/>
        <w:rPr>
          <w:rFonts w:eastAsia="Calibri"/>
          <w:b/>
          <w:sz w:val="28"/>
          <w:szCs w:val="20"/>
        </w:rPr>
      </w:pPr>
      <w:r w:rsidRPr="00094EA3">
        <w:rPr>
          <w:rFonts w:eastAsia="Calibri"/>
          <w:b/>
          <w:sz w:val="28"/>
          <w:szCs w:val="20"/>
        </w:rPr>
        <w:t>РЕШЕНИЕ</w:t>
      </w:r>
    </w:p>
    <w:p w:rsidR="00094EA3" w:rsidRPr="00094EA3" w:rsidRDefault="00094EA3" w:rsidP="00094EA3">
      <w:pPr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094EA3" w:rsidRPr="00094EA3" w:rsidRDefault="00094EA3" w:rsidP="00094EA3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094EA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094EA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094EA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094EA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094EA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094EA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094EA3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</w:t>
      </w:r>
      <w:r>
        <w:rPr>
          <w:rFonts w:eastAsia="Calibri"/>
          <w:b/>
          <w:bCs/>
          <w:iCs/>
          <w:sz w:val="28"/>
          <w:szCs w:val="28"/>
          <w:lang w:eastAsia="en-US"/>
        </w:rPr>
        <w:t xml:space="preserve">  </w:t>
      </w:r>
      <w:r w:rsidRPr="00094EA3">
        <w:rPr>
          <w:rFonts w:eastAsia="Calibri"/>
          <w:b/>
          <w:bCs/>
          <w:iCs/>
          <w:sz w:val="28"/>
          <w:szCs w:val="28"/>
          <w:lang w:eastAsia="en-US"/>
        </w:rPr>
        <w:t xml:space="preserve">    </w:t>
      </w:r>
      <w:r w:rsidRPr="00094EA3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094EA3" w:rsidRPr="00094EA3" w:rsidRDefault="00094EA3" w:rsidP="00094EA3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094EA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094EA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094EA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094EA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094EA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094EA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094EA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094EA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094EA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094EA3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27 марта 2015 года</w:t>
      </w:r>
    </w:p>
    <w:p w:rsidR="00F44461" w:rsidRDefault="00F44461" w:rsidP="00F44461">
      <w:pPr>
        <w:rPr>
          <w:b/>
          <w:bCs/>
          <w:iCs/>
          <w:sz w:val="28"/>
          <w:szCs w:val="28"/>
        </w:rPr>
      </w:pPr>
    </w:p>
    <w:p w:rsidR="00122683" w:rsidRDefault="00C30833" w:rsidP="00122683">
      <w:pPr>
        <w:pStyle w:val="21"/>
        <w:rPr>
          <w:b w:val="0"/>
          <w:sz w:val="28"/>
        </w:rPr>
      </w:pPr>
      <w:r>
        <w:rPr>
          <w:b w:val="0"/>
          <w:bCs/>
          <w:sz w:val="28"/>
        </w:rPr>
        <w:t xml:space="preserve">О </w:t>
      </w:r>
      <w:r w:rsidR="00122683">
        <w:rPr>
          <w:b w:val="0"/>
          <w:bCs/>
          <w:sz w:val="28"/>
        </w:rPr>
        <w:t xml:space="preserve">внесении изменений в </w:t>
      </w:r>
      <w:r w:rsidR="00122683">
        <w:rPr>
          <w:b w:val="0"/>
          <w:sz w:val="28"/>
        </w:rPr>
        <w:t xml:space="preserve">Решение Думы города </w:t>
      </w:r>
    </w:p>
    <w:p w:rsidR="00122683" w:rsidRDefault="00122683" w:rsidP="00122683">
      <w:pPr>
        <w:pStyle w:val="21"/>
        <w:rPr>
          <w:b w:val="0"/>
          <w:sz w:val="28"/>
        </w:rPr>
      </w:pPr>
      <w:r>
        <w:rPr>
          <w:b w:val="0"/>
          <w:sz w:val="28"/>
        </w:rPr>
        <w:t xml:space="preserve">Ханты-Мансийска от 24 ноября 2006 года № 150 </w:t>
      </w:r>
    </w:p>
    <w:p w:rsidR="00122683" w:rsidRDefault="00122683" w:rsidP="00122683">
      <w:pPr>
        <w:pStyle w:val="21"/>
        <w:rPr>
          <w:b w:val="0"/>
          <w:sz w:val="28"/>
        </w:rPr>
      </w:pPr>
      <w:r>
        <w:rPr>
          <w:b w:val="0"/>
          <w:sz w:val="28"/>
        </w:rPr>
        <w:t xml:space="preserve">«О порядке принятия решения об условиях </w:t>
      </w:r>
    </w:p>
    <w:p w:rsidR="00122683" w:rsidRDefault="00122683" w:rsidP="00122683">
      <w:pPr>
        <w:pStyle w:val="21"/>
        <w:rPr>
          <w:b w:val="0"/>
          <w:bCs/>
          <w:sz w:val="28"/>
        </w:rPr>
      </w:pPr>
      <w:r>
        <w:rPr>
          <w:b w:val="0"/>
          <w:sz w:val="28"/>
        </w:rPr>
        <w:t>приватизации муниципального имущества»</w:t>
      </w:r>
    </w:p>
    <w:p w:rsidR="00F02267" w:rsidRDefault="00F02267" w:rsidP="00466D7F">
      <w:pPr>
        <w:pStyle w:val="21"/>
        <w:rPr>
          <w:b w:val="0"/>
          <w:bCs/>
          <w:sz w:val="28"/>
        </w:rPr>
      </w:pPr>
    </w:p>
    <w:p w:rsidR="00C30833" w:rsidRDefault="00862F1D" w:rsidP="00122683">
      <w:pPr>
        <w:pStyle w:val="21"/>
        <w:ind w:firstLine="708"/>
        <w:jc w:val="both"/>
        <w:rPr>
          <w:b w:val="0"/>
          <w:bCs/>
          <w:sz w:val="28"/>
        </w:rPr>
      </w:pPr>
      <w:r>
        <w:rPr>
          <w:b w:val="0"/>
          <w:sz w:val="28"/>
        </w:rPr>
        <w:t xml:space="preserve">Рассмотрев проект </w:t>
      </w:r>
      <w:r w:rsidR="00122683">
        <w:rPr>
          <w:b w:val="0"/>
          <w:sz w:val="28"/>
        </w:rPr>
        <w:t xml:space="preserve">изменений в Решение Думы города Ханты-Мансийска </w:t>
      </w:r>
      <w:r w:rsidR="00094EA3">
        <w:rPr>
          <w:b w:val="0"/>
          <w:sz w:val="28"/>
        </w:rPr>
        <w:t xml:space="preserve"> </w:t>
      </w:r>
      <w:r w:rsidR="00122683">
        <w:rPr>
          <w:b w:val="0"/>
          <w:sz w:val="28"/>
        </w:rPr>
        <w:t>от 24 ноября 2006 года № 150 «О порядке принятия решения об условиях приватизации муниципального имущества»</w:t>
      </w:r>
      <w:r w:rsidR="00C30833">
        <w:rPr>
          <w:b w:val="0"/>
          <w:bCs/>
          <w:sz w:val="28"/>
        </w:rPr>
        <w:t xml:space="preserve">, руководствуясь частью 1 статьи 69 Устава города Ханты-Мансийска, </w:t>
      </w:r>
    </w:p>
    <w:p w:rsidR="00C30833" w:rsidRDefault="00C30833" w:rsidP="00C30833">
      <w:pPr>
        <w:pStyle w:val="21"/>
        <w:jc w:val="both"/>
        <w:rPr>
          <w:b w:val="0"/>
          <w:bCs/>
          <w:sz w:val="28"/>
        </w:rPr>
      </w:pPr>
    </w:p>
    <w:p w:rsidR="00C30833" w:rsidRDefault="00C30833" w:rsidP="00C30833">
      <w:pPr>
        <w:pStyle w:val="21"/>
        <w:jc w:val="center"/>
        <w:rPr>
          <w:sz w:val="32"/>
        </w:rPr>
      </w:pPr>
      <w:r>
        <w:rPr>
          <w:b w:val="0"/>
          <w:bCs/>
          <w:sz w:val="28"/>
        </w:rPr>
        <w:t>Дума  города  Ханты-Мансийска РЕШИЛА:</w:t>
      </w:r>
    </w:p>
    <w:p w:rsidR="00C30833" w:rsidRDefault="00C30833" w:rsidP="00C30833">
      <w:pPr>
        <w:pStyle w:val="21"/>
        <w:jc w:val="center"/>
        <w:rPr>
          <w:sz w:val="32"/>
        </w:rPr>
      </w:pPr>
    </w:p>
    <w:p w:rsidR="00655F83" w:rsidRDefault="00886376" w:rsidP="00C30833">
      <w:pPr>
        <w:pStyle w:val="21"/>
        <w:ind w:firstLine="708"/>
        <w:jc w:val="both"/>
        <w:rPr>
          <w:b w:val="0"/>
          <w:sz w:val="28"/>
        </w:rPr>
      </w:pPr>
      <w:r>
        <w:rPr>
          <w:b w:val="0"/>
          <w:bCs/>
          <w:sz w:val="28"/>
        </w:rPr>
        <w:t>1.</w:t>
      </w:r>
      <w:r w:rsidR="005B315C">
        <w:rPr>
          <w:b w:val="0"/>
          <w:bCs/>
          <w:sz w:val="28"/>
        </w:rPr>
        <w:t xml:space="preserve"> </w:t>
      </w:r>
      <w:r w:rsidR="00122683">
        <w:rPr>
          <w:b w:val="0"/>
          <w:bCs/>
          <w:sz w:val="28"/>
        </w:rPr>
        <w:t xml:space="preserve">Внести в </w:t>
      </w:r>
      <w:r w:rsidR="00122683">
        <w:rPr>
          <w:b w:val="0"/>
          <w:sz w:val="28"/>
        </w:rPr>
        <w:t xml:space="preserve">Решение Думы города Ханты-Мансийска от 24 ноября 2006 года № 150 «О порядке принятия решения об условиях приватизации муниципального имущества» (далее - Решение) </w:t>
      </w:r>
      <w:r w:rsidR="00655F83">
        <w:rPr>
          <w:b w:val="0"/>
          <w:sz w:val="28"/>
        </w:rPr>
        <w:t xml:space="preserve">следующие </w:t>
      </w:r>
      <w:r w:rsidR="00122683">
        <w:rPr>
          <w:b w:val="0"/>
          <w:sz w:val="28"/>
        </w:rPr>
        <w:t>изменения</w:t>
      </w:r>
      <w:r w:rsidR="00655F83">
        <w:rPr>
          <w:b w:val="0"/>
          <w:sz w:val="28"/>
        </w:rPr>
        <w:t>:</w:t>
      </w:r>
    </w:p>
    <w:p w:rsidR="00655F83" w:rsidRDefault="005B315C" w:rsidP="00C30833">
      <w:pPr>
        <w:pStyle w:val="21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1.1) </w:t>
      </w:r>
      <w:r w:rsidR="00655F83">
        <w:rPr>
          <w:b w:val="0"/>
          <w:sz w:val="28"/>
        </w:rPr>
        <w:t>в преамбуле Решения слова «и ст. 23 Устава» заменить словами «и статьи 30 Устава»;</w:t>
      </w:r>
    </w:p>
    <w:p w:rsidR="00C30833" w:rsidRDefault="005B315C" w:rsidP="00C30833">
      <w:pPr>
        <w:pStyle w:val="21"/>
        <w:ind w:firstLine="708"/>
        <w:jc w:val="both"/>
        <w:rPr>
          <w:b w:val="0"/>
          <w:bCs/>
          <w:sz w:val="28"/>
        </w:rPr>
      </w:pPr>
      <w:r>
        <w:rPr>
          <w:b w:val="0"/>
          <w:sz w:val="28"/>
        </w:rPr>
        <w:t xml:space="preserve">1.2) </w:t>
      </w:r>
      <w:r w:rsidR="00122683">
        <w:rPr>
          <w:b w:val="0"/>
          <w:sz w:val="28"/>
        </w:rPr>
        <w:t xml:space="preserve">приложение к Решению </w:t>
      </w:r>
      <w:r>
        <w:rPr>
          <w:b w:val="0"/>
          <w:sz w:val="28"/>
        </w:rPr>
        <w:t>изложить в</w:t>
      </w:r>
      <w:r w:rsidR="00655F83">
        <w:rPr>
          <w:b w:val="0"/>
          <w:sz w:val="28"/>
        </w:rPr>
        <w:t xml:space="preserve"> редакции </w:t>
      </w:r>
      <w:r w:rsidR="00122683">
        <w:rPr>
          <w:b w:val="0"/>
          <w:sz w:val="28"/>
        </w:rPr>
        <w:t xml:space="preserve">согласно приложению </w:t>
      </w:r>
      <w:r w:rsidR="00C30833">
        <w:rPr>
          <w:b w:val="0"/>
          <w:bCs/>
          <w:sz w:val="28"/>
        </w:rPr>
        <w:t>к настоящему Решению.</w:t>
      </w:r>
    </w:p>
    <w:p w:rsidR="00886376" w:rsidRPr="00886376" w:rsidRDefault="00122683" w:rsidP="00886376">
      <w:pPr>
        <w:ind w:firstLine="708"/>
        <w:jc w:val="both"/>
        <w:rPr>
          <w:bCs/>
          <w:snapToGrid w:val="0"/>
          <w:sz w:val="28"/>
          <w:szCs w:val="20"/>
        </w:rPr>
      </w:pPr>
      <w:r>
        <w:rPr>
          <w:bCs/>
          <w:snapToGrid w:val="0"/>
          <w:sz w:val="28"/>
          <w:szCs w:val="20"/>
        </w:rPr>
        <w:t>2</w:t>
      </w:r>
      <w:r w:rsidR="00886376" w:rsidRPr="00886376">
        <w:rPr>
          <w:bCs/>
          <w:snapToGrid w:val="0"/>
          <w:sz w:val="28"/>
          <w:szCs w:val="20"/>
        </w:rPr>
        <w:t>.</w:t>
      </w:r>
      <w:r w:rsidR="005B315C">
        <w:rPr>
          <w:bCs/>
          <w:snapToGrid w:val="0"/>
          <w:sz w:val="28"/>
          <w:szCs w:val="20"/>
        </w:rPr>
        <w:t xml:space="preserve"> </w:t>
      </w:r>
      <w:r w:rsidR="00886376" w:rsidRPr="00886376">
        <w:rPr>
          <w:bCs/>
          <w:snapToGrid w:val="0"/>
          <w:sz w:val="28"/>
          <w:szCs w:val="20"/>
        </w:rPr>
        <w:t xml:space="preserve">Настоящее Решение </w:t>
      </w:r>
      <w:r w:rsidR="00655F83">
        <w:rPr>
          <w:bCs/>
          <w:snapToGrid w:val="0"/>
          <w:sz w:val="28"/>
          <w:szCs w:val="20"/>
        </w:rPr>
        <w:t xml:space="preserve">вступает в силу после дня его официального </w:t>
      </w:r>
      <w:r w:rsidR="006479F2">
        <w:rPr>
          <w:bCs/>
          <w:snapToGrid w:val="0"/>
          <w:sz w:val="28"/>
          <w:szCs w:val="20"/>
        </w:rPr>
        <w:t>опубликовани</w:t>
      </w:r>
      <w:r w:rsidR="00655F83">
        <w:rPr>
          <w:bCs/>
          <w:snapToGrid w:val="0"/>
          <w:sz w:val="28"/>
          <w:szCs w:val="20"/>
        </w:rPr>
        <w:t>я</w:t>
      </w:r>
      <w:r w:rsidR="006479F2">
        <w:rPr>
          <w:bCs/>
          <w:snapToGrid w:val="0"/>
          <w:sz w:val="28"/>
          <w:szCs w:val="20"/>
        </w:rPr>
        <w:t>.</w:t>
      </w:r>
    </w:p>
    <w:p w:rsidR="00F44461" w:rsidRPr="00094EA3" w:rsidRDefault="00F44461" w:rsidP="00F44461">
      <w:pPr>
        <w:jc w:val="center"/>
        <w:rPr>
          <w:bCs/>
          <w:iCs/>
          <w:sz w:val="28"/>
          <w:szCs w:val="28"/>
        </w:rPr>
      </w:pPr>
    </w:p>
    <w:p w:rsidR="00862F1D" w:rsidRPr="00094EA3" w:rsidRDefault="00094EA3" w:rsidP="00862F1D">
      <w:pPr>
        <w:tabs>
          <w:tab w:val="num" w:pos="0"/>
        </w:tabs>
        <w:jc w:val="both"/>
        <w:rPr>
          <w:bCs/>
          <w:snapToGrid w:val="0"/>
          <w:sz w:val="28"/>
          <w:szCs w:val="28"/>
        </w:rPr>
      </w:pPr>
      <w:proofErr w:type="gramStart"/>
      <w:r w:rsidRPr="00094EA3">
        <w:rPr>
          <w:b/>
          <w:snapToGrid w:val="0"/>
          <w:sz w:val="28"/>
          <w:szCs w:val="28"/>
        </w:rPr>
        <w:t>Исполня</w:t>
      </w:r>
      <w:r>
        <w:rPr>
          <w:b/>
          <w:snapToGrid w:val="0"/>
          <w:sz w:val="28"/>
          <w:szCs w:val="28"/>
        </w:rPr>
        <w:t>ющий</w:t>
      </w:r>
      <w:proofErr w:type="gramEnd"/>
      <w:r>
        <w:rPr>
          <w:b/>
          <w:snapToGrid w:val="0"/>
          <w:sz w:val="28"/>
          <w:szCs w:val="28"/>
        </w:rPr>
        <w:t xml:space="preserve"> полномочия</w:t>
      </w:r>
    </w:p>
    <w:p w:rsidR="00C14955" w:rsidRPr="005B315C" w:rsidRDefault="00094EA3" w:rsidP="00C14955">
      <w:pPr>
        <w:suppressAutoHyphens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Главы</w:t>
      </w:r>
      <w:r w:rsidR="00C14955" w:rsidRPr="005B315C">
        <w:rPr>
          <w:b/>
          <w:sz w:val="28"/>
          <w:lang w:eastAsia="ar-SA"/>
        </w:rPr>
        <w:t xml:space="preserve"> города </w:t>
      </w:r>
      <w:r w:rsidR="005B315C">
        <w:rPr>
          <w:b/>
          <w:sz w:val="28"/>
          <w:lang w:eastAsia="ar-SA"/>
        </w:rPr>
        <w:t>Ханты-Мансийска</w:t>
      </w:r>
      <w:r w:rsidR="005B315C">
        <w:rPr>
          <w:b/>
          <w:sz w:val="28"/>
          <w:lang w:eastAsia="ar-SA"/>
        </w:rPr>
        <w:tab/>
      </w:r>
      <w:r w:rsidR="005B315C">
        <w:rPr>
          <w:b/>
          <w:sz w:val="28"/>
          <w:lang w:eastAsia="ar-SA"/>
        </w:rPr>
        <w:tab/>
        <w:t xml:space="preserve">     </w:t>
      </w:r>
      <w:r w:rsidR="005B315C">
        <w:rPr>
          <w:b/>
          <w:sz w:val="28"/>
          <w:lang w:eastAsia="ar-SA"/>
        </w:rPr>
        <w:tab/>
      </w:r>
      <w:r w:rsidR="00C14955" w:rsidRPr="005B315C">
        <w:rPr>
          <w:b/>
          <w:sz w:val="28"/>
          <w:lang w:eastAsia="ar-SA"/>
        </w:rPr>
        <w:t xml:space="preserve"> </w:t>
      </w:r>
      <w:r w:rsidR="00C14955" w:rsidRPr="005B315C">
        <w:rPr>
          <w:b/>
          <w:sz w:val="28"/>
          <w:lang w:eastAsia="ar-SA"/>
        </w:rPr>
        <w:tab/>
        <w:t xml:space="preserve"> </w:t>
      </w:r>
      <w:r w:rsidR="00122683" w:rsidRPr="005B315C">
        <w:rPr>
          <w:b/>
          <w:sz w:val="28"/>
          <w:lang w:eastAsia="ar-SA"/>
        </w:rPr>
        <w:tab/>
        <w:t xml:space="preserve"> </w:t>
      </w:r>
      <w:r w:rsidR="005B315C">
        <w:rPr>
          <w:b/>
          <w:sz w:val="28"/>
          <w:lang w:eastAsia="ar-SA"/>
        </w:rPr>
        <w:t xml:space="preserve">     </w:t>
      </w:r>
      <w:r w:rsidR="00327574">
        <w:rPr>
          <w:b/>
          <w:sz w:val="28"/>
          <w:lang w:eastAsia="ar-SA"/>
        </w:rPr>
        <w:t xml:space="preserve"> </w:t>
      </w:r>
      <w:r w:rsidR="005B315C">
        <w:rPr>
          <w:b/>
          <w:sz w:val="28"/>
          <w:lang w:eastAsia="ar-SA"/>
        </w:rPr>
        <w:t xml:space="preserve"> </w:t>
      </w:r>
      <w:r w:rsidR="00516F71">
        <w:rPr>
          <w:b/>
          <w:sz w:val="28"/>
          <w:lang w:eastAsia="ar-SA"/>
        </w:rPr>
        <w:t xml:space="preserve"> </w:t>
      </w:r>
      <w:r w:rsidR="00122683" w:rsidRPr="005B315C">
        <w:rPr>
          <w:b/>
          <w:sz w:val="28"/>
          <w:lang w:eastAsia="ar-SA"/>
        </w:rPr>
        <w:t xml:space="preserve"> </w:t>
      </w:r>
      <w:r>
        <w:rPr>
          <w:b/>
          <w:sz w:val="28"/>
          <w:lang w:eastAsia="ar-SA"/>
        </w:rPr>
        <w:t xml:space="preserve">  Т.А. </w:t>
      </w:r>
      <w:proofErr w:type="spellStart"/>
      <w:r>
        <w:rPr>
          <w:b/>
          <w:sz w:val="28"/>
          <w:lang w:eastAsia="ar-SA"/>
        </w:rPr>
        <w:t>Волгунова</w:t>
      </w:r>
      <w:proofErr w:type="spellEnd"/>
    </w:p>
    <w:p w:rsidR="00C14955" w:rsidRPr="00C14955" w:rsidRDefault="00C14955" w:rsidP="00C14955">
      <w:pPr>
        <w:suppressAutoHyphens/>
        <w:jc w:val="both"/>
        <w:rPr>
          <w:b/>
          <w:sz w:val="28"/>
          <w:lang w:eastAsia="ar-SA"/>
        </w:rPr>
      </w:pPr>
    </w:p>
    <w:p w:rsidR="00F44461" w:rsidRDefault="00F44461" w:rsidP="00F44461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F44461" w:rsidRDefault="003D3FA4" w:rsidP="00F44461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30 марта 2015 года</w:t>
      </w:r>
    </w:p>
    <w:p w:rsidR="00F44461" w:rsidRDefault="00F44461" w:rsidP="00F44461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F44461" w:rsidRDefault="003D3FA4" w:rsidP="00F4446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30 марта 2015 года</w:t>
      </w:r>
    </w:p>
    <w:p w:rsidR="00F44461" w:rsidRDefault="003D3FA4" w:rsidP="00F44461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629 - </w:t>
      </w:r>
      <w:r w:rsidR="005807C8">
        <w:rPr>
          <w:bCs/>
          <w:iCs/>
          <w:lang w:val="en-US"/>
        </w:rPr>
        <w:t>V</w:t>
      </w:r>
      <w:r w:rsidR="005807C8" w:rsidRPr="00886376">
        <w:rPr>
          <w:bCs/>
          <w:iCs/>
        </w:rPr>
        <w:t xml:space="preserve"> </w:t>
      </w:r>
      <w:r w:rsidR="00F44461">
        <w:rPr>
          <w:bCs/>
          <w:iCs/>
          <w:sz w:val="28"/>
          <w:szCs w:val="28"/>
        </w:rPr>
        <w:t>РД</w:t>
      </w:r>
    </w:p>
    <w:p w:rsidR="00516F71" w:rsidRDefault="005B315C" w:rsidP="005B315C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bookmarkStart w:id="0" w:name="Par26"/>
      <w:bookmarkEnd w:id="0"/>
      <w:r w:rsidRPr="005B315C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5B315C" w:rsidRPr="005B315C" w:rsidRDefault="005B315C" w:rsidP="00516F71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 xml:space="preserve">к Решению Думы города Ханты-Мансийска </w:t>
      </w:r>
    </w:p>
    <w:p w:rsidR="005B315C" w:rsidRPr="005B315C" w:rsidRDefault="003D3FA4" w:rsidP="005B315C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30 марта 2015 года № </w:t>
      </w:r>
      <w:r>
        <w:rPr>
          <w:bCs/>
          <w:iCs/>
          <w:sz w:val="28"/>
          <w:szCs w:val="28"/>
        </w:rPr>
        <w:t xml:space="preserve">629 - </w:t>
      </w:r>
      <w:r>
        <w:rPr>
          <w:bCs/>
          <w:iCs/>
          <w:lang w:val="en-US"/>
        </w:rPr>
        <w:t>V</w:t>
      </w:r>
      <w:r w:rsidRPr="00886376">
        <w:rPr>
          <w:bCs/>
          <w:iCs/>
        </w:rPr>
        <w:t xml:space="preserve"> </w:t>
      </w:r>
      <w:r>
        <w:rPr>
          <w:bCs/>
          <w:iCs/>
          <w:sz w:val="28"/>
          <w:szCs w:val="28"/>
        </w:rPr>
        <w:t>РД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315C" w:rsidRPr="005B315C" w:rsidRDefault="005B315C" w:rsidP="005B315C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" w:name="Par30"/>
      <w:bookmarkEnd w:id="1"/>
      <w:r w:rsidRPr="005B315C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B315C">
        <w:rPr>
          <w:rFonts w:eastAsiaTheme="minorHAnsi"/>
          <w:b/>
          <w:bCs/>
          <w:sz w:val="28"/>
          <w:szCs w:val="28"/>
          <w:lang w:eastAsia="en-US"/>
        </w:rPr>
        <w:t>о порядке принятия решения об условиях приватизации муниципального имущества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 xml:space="preserve">1. Настоящее Положение разработано в соответствии с Федеральным законом от </w:t>
      </w:r>
      <w:r w:rsidR="00516F71">
        <w:rPr>
          <w:rFonts w:eastAsiaTheme="minorHAnsi"/>
          <w:sz w:val="28"/>
          <w:szCs w:val="28"/>
          <w:lang w:eastAsia="en-US"/>
        </w:rPr>
        <w:t xml:space="preserve">21 декабря </w:t>
      </w:r>
      <w:r w:rsidRPr="005B315C">
        <w:rPr>
          <w:rFonts w:eastAsiaTheme="minorHAnsi"/>
          <w:sz w:val="28"/>
          <w:szCs w:val="28"/>
          <w:lang w:eastAsia="en-US"/>
        </w:rPr>
        <w:t>2001</w:t>
      </w:r>
      <w:r w:rsidR="00516F71">
        <w:rPr>
          <w:rFonts w:eastAsiaTheme="minorHAnsi"/>
          <w:sz w:val="28"/>
          <w:szCs w:val="28"/>
          <w:lang w:eastAsia="en-US"/>
        </w:rPr>
        <w:t xml:space="preserve"> года</w:t>
      </w:r>
      <w:r w:rsidRPr="005B315C">
        <w:rPr>
          <w:rFonts w:eastAsiaTheme="minorHAnsi"/>
          <w:sz w:val="28"/>
          <w:szCs w:val="28"/>
          <w:lang w:eastAsia="en-US"/>
        </w:rPr>
        <w:t xml:space="preserve"> № 178-ФЗ «О приватизации государственного и муниципального имущества», регулирует отношения, связанные с </w:t>
      </w:r>
      <w:hyperlink r:id="rId9" w:history="1">
        <w:r w:rsidRPr="005B315C">
          <w:rPr>
            <w:rFonts w:eastAsiaTheme="minorHAnsi"/>
            <w:sz w:val="28"/>
            <w:szCs w:val="28"/>
            <w:lang w:eastAsia="en-US"/>
          </w:rPr>
          <w:t>приватизацией</w:t>
        </w:r>
      </w:hyperlink>
      <w:r w:rsidRPr="005B315C">
        <w:rPr>
          <w:rFonts w:eastAsiaTheme="minorHAnsi"/>
          <w:sz w:val="28"/>
          <w:szCs w:val="28"/>
          <w:lang w:eastAsia="en-US"/>
        </w:rPr>
        <w:t xml:space="preserve"> имущества, находящегося в собственности города Ханты-Мансийска (далее </w:t>
      </w:r>
      <w:r w:rsidR="00516F71">
        <w:rPr>
          <w:rFonts w:eastAsiaTheme="minorHAnsi"/>
          <w:sz w:val="28"/>
          <w:szCs w:val="28"/>
          <w:lang w:eastAsia="en-US"/>
        </w:rPr>
        <w:t xml:space="preserve">- </w:t>
      </w:r>
      <w:r w:rsidRPr="005B315C">
        <w:rPr>
          <w:rFonts w:eastAsiaTheme="minorHAnsi"/>
          <w:sz w:val="28"/>
          <w:szCs w:val="28"/>
          <w:lang w:eastAsia="en-US"/>
        </w:rPr>
        <w:t xml:space="preserve">муниципальное имущество), и определяет </w:t>
      </w:r>
      <w:hyperlink r:id="rId10" w:history="1">
        <w:r w:rsidRPr="005B315C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5B315C">
        <w:rPr>
          <w:rFonts w:eastAsiaTheme="minorHAnsi"/>
          <w:sz w:val="28"/>
          <w:szCs w:val="28"/>
          <w:lang w:eastAsia="en-US"/>
        </w:rPr>
        <w:t xml:space="preserve"> принятия решения об условиях приватизации муниципального имущества.</w:t>
      </w:r>
    </w:p>
    <w:p w:rsidR="005B315C" w:rsidRPr="005B315C" w:rsidRDefault="005B315C" w:rsidP="005B31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2. Решение об условиях приватизации муниципального имущества принимается в соответствии с прогнозным планом (программой) приватизации муницип</w:t>
      </w:r>
      <w:r w:rsidR="00516F71">
        <w:rPr>
          <w:rFonts w:eastAsiaTheme="minorHAnsi"/>
          <w:sz w:val="28"/>
          <w:szCs w:val="28"/>
          <w:lang w:eastAsia="en-US"/>
        </w:rPr>
        <w:t>ального имущества, утвержденным</w:t>
      </w:r>
      <w:r w:rsidRPr="005B315C">
        <w:rPr>
          <w:rFonts w:eastAsiaTheme="minorHAnsi"/>
          <w:sz w:val="28"/>
          <w:szCs w:val="28"/>
          <w:lang w:eastAsia="en-US"/>
        </w:rPr>
        <w:t xml:space="preserve"> Думой города Ханты-Мансийска на соответствующий финансовый год (далее – прогнозный план).</w:t>
      </w:r>
    </w:p>
    <w:p w:rsidR="005B315C" w:rsidRPr="005B315C" w:rsidRDefault="005B315C" w:rsidP="005B31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Подготовка и принятие решений об условиях приватизации муниципального имущества осуществляются в сроки, позволяющие обеспечить приватизацию такого имущества в соответствии с прогнозным планом.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 xml:space="preserve">3. Решения об условиях приватизации муниципального недвижимого имущества, муниципальных предприятий и акций (долей) </w:t>
      </w:r>
      <w:bookmarkStart w:id="2" w:name="_GoBack"/>
      <w:bookmarkEnd w:id="2"/>
      <w:r w:rsidRPr="005B315C">
        <w:rPr>
          <w:rFonts w:eastAsiaTheme="minorHAnsi"/>
          <w:sz w:val="28"/>
          <w:szCs w:val="28"/>
          <w:lang w:eastAsia="en-US"/>
        </w:rPr>
        <w:t xml:space="preserve">в уставном капитале хозяйственных обществ, принадлежащих городу Ханты-Мансийску, утверждаются Администрацией города Ханты-Мансийска. 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 xml:space="preserve">Решения об условиях приватизации муниципального движимого имущества утверждаются Департаментом муниципальной собственности Администрации города Ханты-Мансийска.   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4. В решении об условиях приватизации муниципального имущества должны содержаться следующие сведения: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1) наименование имущества и иные позволяющие его индивидуализировать данные (характеристика имущества, местонахождение, назначение);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2) способ приватизации;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3) начальная цена продажи;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4) срок рассрочки платежа (в случае ее предоставления);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5) иные необходимые для приватизации имущества сведения.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5. В случае приватизации имущественного комплекса муниципального предприятия решением об условиях приватизации муниципального имущества также утверждается: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1) состав подлежащего приватизации имущественного комплекса муниципального предприятия;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муниципального предприятия;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 xml:space="preserve">3) размер уставного капитала открытого акционерного общества или </w:t>
      </w:r>
      <w:r w:rsidRPr="005B315C">
        <w:rPr>
          <w:rFonts w:eastAsiaTheme="minorHAnsi"/>
          <w:sz w:val="28"/>
          <w:szCs w:val="28"/>
          <w:lang w:eastAsia="en-US"/>
        </w:rPr>
        <w:lastRenderedPageBreak/>
        <w:t xml:space="preserve">общества с ограниченной ответственностью, </w:t>
      </w:r>
      <w:proofErr w:type="gramStart"/>
      <w:r w:rsidRPr="005B315C">
        <w:rPr>
          <w:rFonts w:eastAsiaTheme="minorHAnsi"/>
          <w:sz w:val="28"/>
          <w:szCs w:val="28"/>
          <w:lang w:eastAsia="en-US"/>
        </w:rPr>
        <w:t>создаваемых</w:t>
      </w:r>
      <w:proofErr w:type="gramEnd"/>
      <w:r w:rsidRPr="005B315C">
        <w:rPr>
          <w:rFonts w:eastAsiaTheme="minorHAnsi"/>
          <w:sz w:val="28"/>
          <w:szCs w:val="28"/>
          <w:lang w:eastAsia="en-US"/>
        </w:rPr>
        <w:t xml:space="preserve"> посредством преобразования муниципального предприятия;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4) 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города Ханты-Мансийска.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6. В случае приватизации акций (долей, паев) организаций, находящихся в муниципальной собственности, в решении также указывается: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1) наименование и место нахождения хозяйственного общества;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2) процент акций (долей), принадлежащих городу Ханты-Мансийску, в общем количестве акций (долей) хозяйственных обществ;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3) номинальная стоимость акций (долей);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4) количество акций (долей), подлежащих приватизации, с указанием процента этих акций (долей) в общем количестве акций (долей) хозяйственных обществ.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 xml:space="preserve">7.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муниципальное предприятие не вправе без </w:t>
      </w:r>
      <w:r w:rsidR="00AF5F5C">
        <w:rPr>
          <w:rFonts w:eastAsiaTheme="minorHAnsi"/>
          <w:sz w:val="28"/>
          <w:szCs w:val="28"/>
          <w:lang w:eastAsia="en-US"/>
        </w:rPr>
        <w:t>согласия собственника имущества</w:t>
      </w:r>
      <w:r w:rsidRPr="005B315C">
        <w:rPr>
          <w:rFonts w:eastAsiaTheme="minorHAnsi"/>
          <w:sz w:val="28"/>
          <w:szCs w:val="28"/>
          <w:lang w:eastAsia="en-US"/>
        </w:rPr>
        <w:t xml:space="preserve"> в лице Департамента муниципальной собственности Администрации города Ханты-Мансийска: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- сокращать численность сотрудников муниципального предприятия;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B315C">
        <w:rPr>
          <w:rFonts w:eastAsiaTheme="minorHAnsi"/>
          <w:sz w:val="28"/>
          <w:szCs w:val="28"/>
          <w:lang w:eastAsia="en-US"/>
        </w:rPr>
        <w:t>- совершать сделки (несколько взаимосвязанных сделок), цена которых превышает 5 процентов балансовой стоимости активов муниципального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</w:t>
      </w:r>
      <w:proofErr w:type="gramEnd"/>
      <w:r w:rsidRPr="005B315C">
        <w:rPr>
          <w:rFonts w:eastAsiaTheme="minorHAnsi"/>
          <w:sz w:val="28"/>
          <w:szCs w:val="28"/>
          <w:lang w:eastAsia="en-US"/>
        </w:rPr>
        <w:t xml:space="preserve"> муниципального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5B315C">
        <w:rPr>
          <w:rFonts w:eastAsiaTheme="minorHAnsi"/>
          <w:sz w:val="28"/>
          <w:szCs w:val="28"/>
          <w:lang w:eastAsia="en-US"/>
        </w:rPr>
        <w:t>размер оплаты труда</w:t>
      </w:r>
      <w:proofErr w:type="gramEnd"/>
      <w:r w:rsidRPr="005B315C">
        <w:rPr>
          <w:rFonts w:eastAsiaTheme="minorHAnsi"/>
          <w:sz w:val="28"/>
          <w:szCs w:val="28"/>
          <w:lang w:eastAsia="en-US"/>
        </w:rPr>
        <w:t>;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- получать кредиты;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- осуществлять выпуск ценных бумаг;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5B315C" w:rsidRPr="005B315C" w:rsidRDefault="005B315C" w:rsidP="005B31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8. При необходимости приватизируемое имущество может быть обременено ограничениями, предусмотренными законом, в том числе публичным сервитутом. Условие об обременении муниципального имущества ограничениями устанавливается одновременно с условиями его приватизации.</w:t>
      </w:r>
    </w:p>
    <w:p w:rsidR="005B315C" w:rsidRPr="005B315C" w:rsidRDefault="005B315C" w:rsidP="005B31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9. Несостоявшаяся приватизация муниципального имущества влечет за собой повторную приватизацию или соответствующие изменения решения об условиях приватизации.</w:t>
      </w:r>
    </w:p>
    <w:p w:rsidR="00F44461" w:rsidRPr="00094EA3" w:rsidRDefault="005B315C" w:rsidP="00094EA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315C">
        <w:rPr>
          <w:rFonts w:eastAsiaTheme="minorHAnsi"/>
          <w:sz w:val="28"/>
          <w:szCs w:val="28"/>
          <w:lang w:eastAsia="en-US"/>
        </w:rPr>
        <w:t>10. С целью разработки условий приватизации имущества Глава Администрации города Ханты-Мансийска вправе создавать комиссию по приват</w:t>
      </w:r>
      <w:r w:rsidR="00094EA3">
        <w:rPr>
          <w:rFonts w:eastAsiaTheme="minorHAnsi"/>
          <w:sz w:val="28"/>
          <w:szCs w:val="28"/>
          <w:lang w:eastAsia="en-US"/>
        </w:rPr>
        <w:t>изации муниципального имущества.</w:t>
      </w:r>
    </w:p>
    <w:sectPr w:rsidR="00F44461" w:rsidRPr="00094EA3" w:rsidSect="005B315C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B9" w:rsidRDefault="00B266B9" w:rsidP="005B315C">
      <w:r>
        <w:separator/>
      </w:r>
    </w:p>
  </w:endnote>
  <w:endnote w:type="continuationSeparator" w:id="0">
    <w:p w:rsidR="00B266B9" w:rsidRDefault="00B266B9" w:rsidP="005B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B9" w:rsidRDefault="00B266B9" w:rsidP="005B315C">
      <w:r>
        <w:separator/>
      </w:r>
    </w:p>
  </w:footnote>
  <w:footnote w:type="continuationSeparator" w:id="0">
    <w:p w:rsidR="00B266B9" w:rsidRDefault="00B266B9" w:rsidP="005B3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035705"/>
      <w:docPartObj>
        <w:docPartGallery w:val="Page Numbers (Top of Page)"/>
        <w:docPartUnique/>
      </w:docPartObj>
    </w:sdtPr>
    <w:sdtEndPr/>
    <w:sdtContent>
      <w:p w:rsidR="005B315C" w:rsidRDefault="005B315C" w:rsidP="00094E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4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4F7D"/>
    <w:multiLevelType w:val="hybridMultilevel"/>
    <w:tmpl w:val="C70E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13D6E"/>
    <w:rsid w:val="000368CA"/>
    <w:rsid w:val="00094EA3"/>
    <w:rsid w:val="000F3BCA"/>
    <w:rsid w:val="00122683"/>
    <w:rsid w:val="00177D2A"/>
    <w:rsid w:val="002351E7"/>
    <w:rsid w:val="002A6633"/>
    <w:rsid w:val="002A7C36"/>
    <w:rsid w:val="002D6CC1"/>
    <w:rsid w:val="00310935"/>
    <w:rsid w:val="00327574"/>
    <w:rsid w:val="00377369"/>
    <w:rsid w:val="003D3FA4"/>
    <w:rsid w:val="00435AB1"/>
    <w:rsid w:val="00466D7F"/>
    <w:rsid w:val="004B48A5"/>
    <w:rsid w:val="00516F71"/>
    <w:rsid w:val="005807C8"/>
    <w:rsid w:val="005B315C"/>
    <w:rsid w:val="005B4810"/>
    <w:rsid w:val="006479F2"/>
    <w:rsid w:val="00655F83"/>
    <w:rsid w:val="006944E6"/>
    <w:rsid w:val="00706FC3"/>
    <w:rsid w:val="007170E6"/>
    <w:rsid w:val="00810AFB"/>
    <w:rsid w:val="00862F1D"/>
    <w:rsid w:val="00886376"/>
    <w:rsid w:val="009D7E13"/>
    <w:rsid w:val="009F5222"/>
    <w:rsid w:val="00A02F44"/>
    <w:rsid w:val="00AA2C79"/>
    <w:rsid w:val="00AF5F5C"/>
    <w:rsid w:val="00B266B9"/>
    <w:rsid w:val="00B826E5"/>
    <w:rsid w:val="00B951A0"/>
    <w:rsid w:val="00BF2C52"/>
    <w:rsid w:val="00C06FE6"/>
    <w:rsid w:val="00C14955"/>
    <w:rsid w:val="00C30833"/>
    <w:rsid w:val="00DB2532"/>
    <w:rsid w:val="00DF08B7"/>
    <w:rsid w:val="00E86A70"/>
    <w:rsid w:val="00EE4B8D"/>
    <w:rsid w:val="00F02267"/>
    <w:rsid w:val="00F44461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5B31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3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3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31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5B31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3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31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31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3C6960D1E323E6590490F69272D279DE6F990705283777DC18EE80EF547B037CE2DC2AA19F900DbFN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3C6960D1E323E6590490F69272D279DE6E9F0402283777DC18EE80EF547B037CE2DC2AA19E9708bFN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9</cp:revision>
  <cp:lastPrinted>2015-03-31T04:16:00Z</cp:lastPrinted>
  <dcterms:created xsi:type="dcterms:W3CDTF">2015-02-26T12:13:00Z</dcterms:created>
  <dcterms:modified xsi:type="dcterms:W3CDTF">2015-03-31T04:17:00Z</dcterms:modified>
</cp:coreProperties>
</file>