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8" w:rsidRDefault="00782068" w:rsidP="0078206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7850" cy="6381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68" w:rsidRDefault="00782068" w:rsidP="00782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782068" w:rsidRDefault="00782068" w:rsidP="00782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82068" w:rsidRDefault="00782068" w:rsidP="00782068">
      <w:pPr>
        <w:pStyle w:val="3"/>
        <w:jc w:val="left"/>
        <w:rPr>
          <w:sz w:val="28"/>
          <w:szCs w:val="28"/>
        </w:rPr>
      </w:pPr>
    </w:p>
    <w:p w:rsidR="00782068" w:rsidRDefault="00782068" w:rsidP="0078206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782068" w:rsidRDefault="00782068" w:rsidP="00782068">
      <w:pPr>
        <w:jc w:val="center"/>
        <w:rPr>
          <w:sz w:val="28"/>
          <w:szCs w:val="28"/>
        </w:rPr>
      </w:pPr>
    </w:p>
    <w:p w:rsidR="00782068" w:rsidRDefault="00782068" w:rsidP="00782068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82068" w:rsidRDefault="00782068" w:rsidP="00782068">
      <w:pPr>
        <w:rPr>
          <w:sz w:val="28"/>
          <w:szCs w:val="28"/>
        </w:rPr>
      </w:pPr>
    </w:p>
    <w:p w:rsidR="00782068" w:rsidRDefault="00782068" w:rsidP="00782068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27 апреля 2021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10</w:t>
      </w:r>
    </w:p>
    <w:p w:rsidR="00782068" w:rsidRDefault="00782068" w:rsidP="00782068">
      <w:pPr>
        <w:rPr>
          <w:sz w:val="28"/>
          <w:szCs w:val="28"/>
        </w:rPr>
      </w:pPr>
    </w:p>
    <w:p w:rsidR="00782068" w:rsidRDefault="00782068" w:rsidP="007820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782068" w:rsidRDefault="00782068" w:rsidP="007820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782068" w:rsidRDefault="00782068" w:rsidP="007820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782068" w:rsidRDefault="00782068" w:rsidP="007820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782068" w:rsidRDefault="00782068" w:rsidP="00782068">
      <w:pPr>
        <w:rPr>
          <w:sz w:val="28"/>
          <w:szCs w:val="28"/>
        </w:rPr>
      </w:pPr>
    </w:p>
    <w:p w:rsidR="00782068" w:rsidRDefault="00782068" w:rsidP="0078206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в Ханты-Мансийском автономном        </w:t>
      </w:r>
      <w:r w:rsidR="00452C40">
        <w:rPr>
          <w:sz w:val="28"/>
          <w:szCs w:val="28"/>
        </w:rPr>
        <w:t xml:space="preserve">             округе – Югре», статьей </w:t>
      </w:r>
      <w:r>
        <w:rPr>
          <w:sz w:val="28"/>
          <w:szCs w:val="28"/>
        </w:rPr>
        <w:t>47 Регламента Думы города Ханты-Мансийска,</w:t>
      </w:r>
      <w:proofErr w:type="gramEnd"/>
      <w:r>
        <w:rPr>
          <w:sz w:val="28"/>
          <w:szCs w:val="28"/>
        </w:rPr>
        <w:t xml:space="preserve"> утвержденного Решением Думы города Ханты-Мансийска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782068" w:rsidRDefault="00782068" w:rsidP="0078206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1.Провести 30 апреля 2021 года с 09.00 до 12.00 часов опрос путем установления позиции депутатов Думы города Ханты-Мансийска шестого созыва по проектам решений Думы города Ханты-Мансийска:</w:t>
      </w:r>
    </w:p>
    <w:p w:rsidR="00782068" w:rsidRDefault="00782068" w:rsidP="009A2A15">
      <w:pPr>
        <w:spacing w:line="276" w:lineRule="auto"/>
        <w:ind w:right="-1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1.1.</w:t>
      </w:r>
      <w:r w:rsidR="009A2A15" w:rsidRPr="009A2A15">
        <w:rPr>
          <w:sz w:val="28"/>
          <w:szCs w:val="28"/>
        </w:rPr>
        <w:t xml:space="preserve">«Об </w:t>
      </w:r>
      <w:proofErr w:type="gramStart"/>
      <w:r w:rsidR="009A2A15" w:rsidRPr="009A2A15">
        <w:rPr>
          <w:sz w:val="28"/>
          <w:szCs w:val="28"/>
        </w:rPr>
        <w:t>отчете</w:t>
      </w:r>
      <w:proofErr w:type="gramEnd"/>
      <w:r w:rsidR="009A2A15" w:rsidRPr="009A2A15">
        <w:rPr>
          <w:sz w:val="28"/>
          <w:szCs w:val="28"/>
        </w:rPr>
        <w:t xml:space="preserve"> об исполнении бюджета города </w:t>
      </w:r>
      <w:r w:rsidR="005561FC">
        <w:rPr>
          <w:sz w:val="28"/>
          <w:szCs w:val="28"/>
        </w:rPr>
        <w:t xml:space="preserve">Ханты-Мансийска </w:t>
      </w:r>
      <w:r w:rsidR="009A2A15" w:rsidRPr="009A2A15">
        <w:rPr>
          <w:sz w:val="28"/>
          <w:szCs w:val="28"/>
        </w:rPr>
        <w:t>за 2020 год»,</w:t>
      </w:r>
      <w:r w:rsidR="009A2A15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внесенного Главой города Ханты-Мансийска;</w:t>
      </w:r>
    </w:p>
    <w:p w:rsidR="00910BFE" w:rsidRDefault="00C1490F" w:rsidP="00910BFE">
      <w:pPr>
        <w:spacing w:line="276" w:lineRule="auto"/>
        <w:ind w:right="-1" w:firstLine="567"/>
        <w:jc w:val="both"/>
        <w:rPr>
          <w:sz w:val="28"/>
          <w:szCs w:val="28"/>
        </w:rPr>
      </w:pPr>
      <w:r w:rsidRPr="00C1490F">
        <w:rPr>
          <w:snapToGrid w:val="0"/>
          <w:sz w:val="28"/>
          <w:szCs w:val="28"/>
        </w:rPr>
        <w:t>1.2.«</w:t>
      </w:r>
      <w:r w:rsidRPr="00C1490F">
        <w:rPr>
          <w:sz w:val="28"/>
          <w:szCs w:val="28"/>
        </w:rPr>
        <w:t>О внесении изменений в Решение Думы города Ханты-Мансийска               № 467-</w:t>
      </w:r>
      <w:r w:rsidRPr="00C1490F">
        <w:rPr>
          <w:sz w:val="28"/>
          <w:szCs w:val="28"/>
          <w:lang w:val="en-US"/>
        </w:rPr>
        <w:t>VI</w:t>
      </w:r>
      <w:r w:rsidRPr="00C1490F">
        <w:rPr>
          <w:sz w:val="28"/>
          <w:szCs w:val="28"/>
        </w:rPr>
        <w:t xml:space="preserve"> РД от 25.12.2020 </w:t>
      </w:r>
      <w:r w:rsidRPr="00C1490F">
        <w:rPr>
          <w:snapToGrid w:val="0"/>
          <w:sz w:val="28"/>
          <w:szCs w:val="28"/>
        </w:rPr>
        <w:t xml:space="preserve">«О бюджете города Ханты-Мансийска на 2021 год </w:t>
      </w:r>
      <w:r>
        <w:rPr>
          <w:snapToGrid w:val="0"/>
          <w:sz w:val="28"/>
          <w:szCs w:val="28"/>
        </w:rPr>
        <w:t xml:space="preserve">                    </w:t>
      </w:r>
      <w:r w:rsidRPr="00C1490F">
        <w:rPr>
          <w:snapToGrid w:val="0"/>
          <w:sz w:val="28"/>
          <w:szCs w:val="28"/>
        </w:rPr>
        <w:t>и на плановый период 2022 и 2023 годов»</w:t>
      </w:r>
      <w:r w:rsidRPr="00C1490F">
        <w:rPr>
          <w:sz w:val="28"/>
          <w:szCs w:val="28"/>
        </w:rPr>
        <w:t xml:space="preserve">, </w:t>
      </w:r>
      <w:proofErr w:type="gramStart"/>
      <w:r w:rsidRPr="00C1490F">
        <w:rPr>
          <w:sz w:val="28"/>
          <w:szCs w:val="28"/>
        </w:rPr>
        <w:t>внесенного</w:t>
      </w:r>
      <w:proofErr w:type="gramEnd"/>
      <w:r w:rsidRPr="00C1490F">
        <w:rPr>
          <w:sz w:val="28"/>
          <w:szCs w:val="28"/>
        </w:rPr>
        <w:t xml:space="preserve"> Главой города </w:t>
      </w:r>
      <w:r>
        <w:rPr>
          <w:sz w:val="28"/>
          <w:szCs w:val="28"/>
        </w:rPr>
        <w:t xml:space="preserve">                  </w:t>
      </w:r>
      <w:r w:rsidRPr="00C1490F">
        <w:rPr>
          <w:sz w:val="28"/>
          <w:szCs w:val="28"/>
        </w:rPr>
        <w:t>Ханты-Мансийска;</w:t>
      </w:r>
    </w:p>
    <w:p w:rsidR="00782068" w:rsidRDefault="00074DBB" w:rsidP="00910BFE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782068">
        <w:rPr>
          <w:sz w:val="28"/>
          <w:szCs w:val="28"/>
        </w:rPr>
        <w:t>.«</w:t>
      </w:r>
      <w:r w:rsidR="009A2A15">
        <w:rPr>
          <w:sz w:val="28"/>
          <w:szCs w:val="28"/>
          <w:lang w:eastAsia="en-US"/>
        </w:rPr>
        <w:t>О ходе реализации программы «Комплексное развитие социальной инфраструктуры городско</w:t>
      </w:r>
      <w:r w:rsidR="00452C40">
        <w:rPr>
          <w:sz w:val="28"/>
          <w:szCs w:val="28"/>
          <w:lang w:eastAsia="en-US"/>
        </w:rPr>
        <w:t xml:space="preserve">го округа город Ханты-Мансийск </w:t>
      </w:r>
      <w:r w:rsidR="009A2A15">
        <w:rPr>
          <w:sz w:val="28"/>
          <w:szCs w:val="28"/>
          <w:lang w:eastAsia="en-US"/>
        </w:rPr>
        <w:t>на 2018-2033 годы» за 2020 год», внесенного Главой города Ханты-Мансийска;</w:t>
      </w:r>
    </w:p>
    <w:p w:rsidR="009A2A15" w:rsidRPr="009A2A15" w:rsidRDefault="00074DBB" w:rsidP="00AA1C25">
      <w:pPr>
        <w:spacing w:line="276" w:lineRule="auto"/>
        <w:ind w:right="-1"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  <w:lang w:eastAsia="en-US"/>
        </w:rPr>
        <w:t>1.4</w:t>
      </w:r>
      <w:r w:rsidR="009A2A15">
        <w:rPr>
          <w:sz w:val="28"/>
          <w:szCs w:val="28"/>
          <w:lang w:eastAsia="en-US"/>
        </w:rPr>
        <w:t>.</w:t>
      </w:r>
      <w:r w:rsidR="009A2A15" w:rsidRPr="009A2A15">
        <w:rPr>
          <w:rFonts w:eastAsia="Calibri"/>
          <w:bCs/>
          <w:iCs/>
          <w:sz w:val="28"/>
          <w:szCs w:val="28"/>
        </w:rPr>
        <w:t xml:space="preserve">«О </w:t>
      </w:r>
      <w:proofErr w:type="gramStart"/>
      <w:r w:rsidR="009A2A15" w:rsidRPr="009A2A15">
        <w:rPr>
          <w:rFonts w:eastAsia="Calibri"/>
          <w:bCs/>
          <w:iCs/>
          <w:sz w:val="28"/>
          <w:szCs w:val="28"/>
        </w:rPr>
        <w:t>внесении</w:t>
      </w:r>
      <w:proofErr w:type="gramEnd"/>
      <w:r w:rsidR="009A2A15" w:rsidRPr="009A2A15">
        <w:rPr>
          <w:rFonts w:eastAsia="Calibri"/>
          <w:bCs/>
          <w:iCs/>
          <w:sz w:val="28"/>
          <w:szCs w:val="28"/>
        </w:rPr>
        <w:t xml:space="preserve"> изменений в Решение Думы города Ханты-Мансийска </w:t>
      </w:r>
      <w:r w:rsidR="009A2A15">
        <w:rPr>
          <w:rFonts w:eastAsia="Calibri"/>
          <w:bCs/>
          <w:iCs/>
          <w:sz w:val="28"/>
          <w:szCs w:val="28"/>
        </w:rPr>
        <w:t xml:space="preserve">                  </w:t>
      </w:r>
      <w:r w:rsidR="009A2A15" w:rsidRPr="009A2A15">
        <w:rPr>
          <w:rFonts w:eastAsia="Calibri"/>
          <w:bCs/>
          <w:iCs/>
          <w:sz w:val="28"/>
          <w:szCs w:val="28"/>
        </w:rPr>
        <w:t>от 27 мая 2011 года  № 35 «О предоставлении дополнительных мер социальной поддержки и социальной помощи отдельным категориям населения города Ханты-Мансийска», внесенного Главой города Ханты-Мансийска;</w:t>
      </w:r>
    </w:p>
    <w:p w:rsidR="00074DBB" w:rsidRPr="00B26EF5" w:rsidRDefault="00074DBB" w:rsidP="00074DBB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1.5</w:t>
      </w:r>
      <w:r w:rsidR="009A2A15" w:rsidRPr="00B26EF5">
        <w:rPr>
          <w:rFonts w:eastAsia="Calibri"/>
          <w:bCs/>
          <w:iCs/>
          <w:sz w:val="28"/>
          <w:szCs w:val="28"/>
        </w:rPr>
        <w:t>.«</w:t>
      </w:r>
      <w:r w:rsidR="009A2A15" w:rsidRPr="00B26EF5">
        <w:rPr>
          <w:sz w:val="28"/>
          <w:szCs w:val="28"/>
        </w:rPr>
        <w:t xml:space="preserve">О </w:t>
      </w:r>
      <w:proofErr w:type="gramStart"/>
      <w:r w:rsidR="009A2A15" w:rsidRPr="00B26EF5">
        <w:rPr>
          <w:sz w:val="28"/>
          <w:szCs w:val="28"/>
        </w:rPr>
        <w:t>присвоении</w:t>
      </w:r>
      <w:proofErr w:type="gramEnd"/>
      <w:r w:rsidR="009A2A15" w:rsidRPr="00B26EF5">
        <w:rPr>
          <w:sz w:val="28"/>
          <w:szCs w:val="28"/>
        </w:rPr>
        <w:t xml:space="preserve"> почетного звания «Почетный житель города                       Ханты-Мансийска», внесенного Главой города Ханты-Мансийска;</w:t>
      </w:r>
    </w:p>
    <w:p w:rsidR="009A2A15" w:rsidRDefault="00074DBB" w:rsidP="00C1490F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26EF5">
        <w:rPr>
          <w:sz w:val="28"/>
          <w:szCs w:val="28"/>
        </w:rPr>
        <w:t>.</w:t>
      </w:r>
      <w:r w:rsidR="009A2A15" w:rsidRPr="00B26EF5">
        <w:rPr>
          <w:sz w:val="28"/>
          <w:szCs w:val="28"/>
        </w:rPr>
        <w:t xml:space="preserve">«О деятельности Счетной палаты города </w:t>
      </w:r>
      <w:r w:rsidR="00C4194C">
        <w:rPr>
          <w:sz w:val="28"/>
          <w:szCs w:val="28"/>
        </w:rPr>
        <w:t xml:space="preserve">Ханты-Мансийска </w:t>
      </w:r>
      <w:r w:rsidR="009A2A15" w:rsidRPr="00B26EF5">
        <w:rPr>
          <w:sz w:val="28"/>
          <w:szCs w:val="28"/>
        </w:rPr>
        <w:t xml:space="preserve">за 2020 год», </w:t>
      </w:r>
      <w:proofErr w:type="gramStart"/>
      <w:r w:rsidR="009A2A15" w:rsidRPr="00B26EF5">
        <w:rPr>
          <w:sz w:val="28"/>
          <w:szCs w:val="28"/>
        </w:rPr>
        <w:t>внесенного</w:t>
      </w:r>
      <w:proofErr w:type="gramEnd"/>
      <w:r w:rsidR="009A2A15" w:rsidRPr="00B26EF5">
        <w:rPr>
          <w:sz w:val="28"/>
          <w:szCs w:val="28"/>
        </w:rPr>
        <w:t xml:space="preserve"> </w:t>
      </w:r>
      <w:r w:rsidR="00B26EF5" w:rsidRPr="00B26EF5">
        <w:rPr>
          <w:sz w:val="28"/>
          <w:szCs w:val="28"/>
        </w:rPr>
        <w:t>Счетной палатой города Ханты-Мансийска;</w:t>
      </w:r>
    </w:p>
    <w:p w:rsidR="00074DBB" w:rsidRPr="00C1490F" w:rsidRDefault="00074DBB" w:rsidP="00C1490F">
      <w:pPr>
        <w:tabs>
          <w:tab w:val="left" w:pos="5387"/>
          <w:tab w:val="left" w:pos="567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</w:t>
      </w:r>
      <w:r>
        <w:rPr>
          <w:bCs/>
          <w:sz w:val="28"/>
          <w:szCs w:val="28"/>
        </w:rPr>
        <w:t xml:space="preserve">«О докладе (информации) о деятельности Общественной палаты города Ханты-Мансийска за 2020 год», </w:t>
      </w:r>
      <w:proofErr w:type="gramStart"/>
      <w:r>
        <w:rPr>
          <w:bCs/>
          <w:sz w:val="28"/>
          <w:szCs w:val="28"/>
        </w:rPr>
        <w:t>внесенного</w:t>
      </w:r>
      <w:proofErr w:type="gramEnd"/>
      <w:r>
        <w:rPr>
          <w:bCs/>
          <w:sz w:val="28"/>
          <w:szCs w:val="28"/>
        </w:rPr>
        <w:t xml:space="preserve"> Председателем Думы города Ханты-Мансийска;</w:t>
      </w:r>
    </w:p>
    <w:p w:rsidR="00782068" w:rsidRDefault="00C1490F" w:rsidP="00074DBB">
      <w:pPr>
        <w:spacing w:line="276" w:lineRule="auto"/>
        <w:ind w:right="-1" w:firstLine="567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1.8</w:t>
      </w:r>
      <w:r w:rsidR="00782068">
        <w:rPr>
          <w:bCs/>
          <w:sz w:val="28"/>
          <w:szCs w:val="28"/>
        </w:rPr>
        <w:t xml:space="preserve">.«О награждении», </w:t>
      </w:r>
      <w:proofErr w:type="gramStart"/>
      <w:r w:rsidR="00782068">
        <w:rPr>
          <w:bCs/>
          <w:sz w:val="28"/>
          <w:szCs w:val="28"/>
        </w:rPr>
        <w:t>внесенного</w:t>
      </w:r>
      <w:proofErr w:type="gramEnd"/>
      <w:r w:rsidR="00782068">
        <w:rPr>
          <w:bCs/>
          <w:sz w:val="28"/>
          <w:szCs w:val="28"/>
        </w:rPr>
        <w:t xml:space="preserve"> Председателем Думы города                      Ханты-Мансийска.</w:t>
      </w:r>
    </w:p>
    <w:p w:rsidR="00782068" w:rsidRDefault="00782068" w:rsidP="007820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782068" w:rsidRDefault="00782068" w:rsidP="00782068">
      <w:pPr>
        <w:spacing w:line="276" w:lineRule="auto"/>
        <w:rPr>
          <w:b/>
          <w:bCs/>
          <w:sz w:val="28"/>
          <w:szCs w:val="28"/>
        </w:rPr>
      </w:pPr>
    </w:p>
    <w:p w:rsidR="00782068" w:rsidRDefault="00782068" w:rsidP="00782068">
      <w:pPr>
        <w:spacing w:line="276" w:lineRule="auto"/>
        <w:rPr>
          <w:b/>
          <w:bCs/>
          <w:sz w:val="28"/>
          <w:szCs w:val="28"/>
        </w:rPr>
      </w:pPr>
    </w:p>
    <w:p w:rsidR="00782068" w:rsidRDefault="00782068" w:rsidP="00782068">
      <w:pPr>
        <w:spacing w:line="276" w:lineRule="auto"/>
        <w:rPr>
          <w:b/>
          <w:bCs/>
          <w:sz w:val="28"/>
          <w:szCs w:val="28"/>
        </w:rPr>
      </w:pPr>
    </w:p>
    <w:p w:rsidR="00782068" w:rsidRDefault="00782068" w:rsidP="007820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82068" w:rsidRDefault="00782068" w:rsidP="007820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782068" w:rsidRDefault="00782068" w:rsidP="00782068">
      <w:pPr>
        <w:spacing w:line="276" w:lineRule="auto"/>
        <w:rPr>
          <w:b/>
          <w:sz w:val="28"/>
          <w:szCs w:val="28"/>
        </w:rPr>
      </w:pPr>
    </w:p>
    <w:p w:rsidR="00782068" w:rsidRDefault="00782068" w:rsidP="00782068">
      <w:pPr>
        <w:spacing w:line="276" w:lineRule="auto"/>
        <w:jc w:val="center"/>
        <w:rPr>
          <w:b/>
          <w:sz w:val="28"/>
          <w:szCs w:val="28"/>
        </w:rPr>
      </w:pPr>
    </w:p>
    <w:p w:rsidR="00782068" w:rsidRDefault="00782068" w:rsidP="00782068">
      <w:pPr>
        <w:spacing w:line="276" w:lineRule="auto"/>
        <w:jc w:val="center"/>
        <w:rPr>
          <w:b/>
          <w:sz w:val="28"/>
          <w:szCs w:val="28"/>
        </w:rPr>
      </w:pPr>
    </w:p>
    <w:p w:rsidR="00782068" w:rsidRDefault="00782068" w:rsidP="00782068">
      <w:pPr>
        <w:spacing w:line="276" w:lineRule="auto"/>
        <w:jc w:val="center"/>
        <w:rPr>
          <w:b/>
          <w:sz w:val="28"/>
          <w:szCs w:val="28"/>
        </w:rPr>
      </w:pPr>
    </w:p>
    <w:p w:rsidR="00782068" w:rsidRDefault="00782068" w:rsidP="00782068">
      <w:pPr>
        <w:spacing w:line="276" w:lineRule="auto"/>
        <w:jc w:val="center"/>
        <w:rPr>
          <w:b/>
          <w:sz w:val="28"/>
          <w:szCs w:val="28"/>
        </w:rPr>
      </w:pPr>
    </w:p>
    <w:p w:rsidR="009A2A15" w:rsidRDefault="009A2A15" w:rsidP="009A2A15">
      <w:pPr>
        <w:rPr>
          <w:sz w:val="16"/>
          <w:szCs w:val="16"/>
          <w:lang w:eastAsia="en-US"/>
        </w:rPr>
      </w:pPr>
    </w:p>
    <w:p w:rsidR="009A2A15" w:rsidRDefault="009A2A15" w:rsidP="009A2A15">
      <w:pPr>
        <w:rPr>
          <w:sz w:val="16"/>
          <w:szCs w:val="16"/>
          <w:lang w:eastAsia="en-US"/>
        </w:rPr>
      </w:pPr>
    </w:p>
    <w:p w:rsidR="009A2A15" w:rsidRDefault="009A2A15" w:rsidP="009A2A15">
      <w:pPr>
        <w:rPr>
          <w:sz w:val="16"/>
          <w:szCs w:val="16"/>
          <w:lang w:eastAsia="en-US"/>
        </w:rPr>
      </w:pPr>
    </w:p>
    <w:p w:rsidR="009A2A15" w:rsidRDefault="009A2A15" w:rsidP="009A2A15">
      <w:pPr>
        <w:rPr>
          <w:sz w:val="16"/>
          <w:szCs w:val="16"/>
          <w:lang w:eastAsia="en-US"/>
        </w:rPr>
      </w:pPr>
    </w:p>
    <w:p w:rsidR="009A2A15" w:rsidRDefault="009A2A15" w:rsidP="009A2A15">
      <w:pPr>
        <w:rPr>
          <w:sz w:val="16"/>
          <w:szCs w:val="16"/>
          <w:lang w:eastAsia="en-US"/>
        </w:rPr>
      </w:pPr>
    </w:p>
    <w:p w:rsidR="009A2A15" w:rsidRDefault="009A2A15" w:rsidP="009A2A15">
      <w:pPr>
        <w:rPr>
          <w:sz w:val="16"/>
          <w:szCs w:val="16"/>
          <w:lang w:eastAsia="en-US"/>
        </w:rPr>
      </w:pPr>
    </w:p>
    <w:p w:rsidR="009A2A15" w:rsidRDefault="009A2A15" w:rsidP="009A2A15">
      <w:pPr>
        <w:rPr>
          <w:sz w:val="28"/>
          <w:szCs w:val="28"/>
          <w:lang w:eastAsia="en-US"/>
        </w:rPr>
      </w:pPr>
    </w:p>
    <w:p w:rsidR="0060691B" w:rsidRDefault="0060691B" w:rsidP="009A2A15">
      <w:pPr>
        <w:rPr>
          <w:sz w:val="28"/>
          <w:szCs w:val="28"/>
          <w:lang w:eastAsia="en-US"/>
        </w:rPr>
      </w:pPr>
    </w:p>
    <w:p w:rsidR="0060691B" w:rsidRDefault="0060691B" w:rsidP="009A2A15">
      <w:pPr>
        <w:rPr>
          <w:sz w:val="28"/>
          <w:szCs w:val="28"/>
          <w:lang w:eastAsia="en-US"/>
        </w:rPr>
      </w:pPr>
    </w:p>
    <w:p w:rsidR="0060691B" w:rsidRDefault="0060691B" w:rsidP="009A2A15">
      <w:pPr>
        <w:rPr>
          <w:sz w:val="28"/>
          <w:szCs w:val="28"/>
          <w:lang w:eastAsia="en-US"/>
        </w:rPr>
      </w:pPr>
    </w:p>
    <w:p w:rsidR="0060691B" w:rsidRDefault="0060691B" w:rsidP="009A2A15">
      <w:pPr>
        <w:rPr>
          <w:sz w:val="28"/>
          <w:szCs w:val="28"/>
          <w:lang w:eastAsia="en-US"/>
        </w:rPr>
      </w:pPr>
    </w:p>
    <w:p w:rsidR="0060691B" w:rsidRDefault="0060691B" w:rsidP="009A2A15">
      <w:pPr>
        <w:rPr>
          <w:sz w:val="28"/>
          <w:szCs w:val="28"/>
          <w:lang w:eastAsia="en-US"/>
        </w:rPr>
      </w:pPr>
    </w:p>
    <w:p w:rsidR="00E80536" w:rsidRDefault="00E80536">
      <w:bookmarkStart w:id="0" w:name="_GoBack"/>
      <w:bookmarkEnd w:id="0"/>
    </w:p>
    <w:sectPr w:rsidR="00E80536" w:rsidSect="00FD6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47" w:rsidRDefault="008D2047" w:rsidP="00FD6899">
      <w:r>
        <w:separator/>
      </w:r>
    </w:p>
  </w:endnote>
  <w:endnote w:type="continuationSeparator" w:id="0">
    <w:p w:rsidR="008D2047" w:rsidRDefault="008D2047" w:rsidP="00FD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99" w:rsidRDefault="00FD68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99" w:rsidRDefault="00FD689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99" w:rsidRDefault="00FD68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47" w:rsidRDefault="008D2047" w:rsidP="00FD6899">
      <w:r>
        <w:separator/>
      </w:r>
    </w:p>
  </w:footnote>
  <w:footnote w:type="continuationSeparator" w:id="0">
    <w:p w:rsidR="008D2047" w:rsidRDefault="008D2047" w:rsidP="00FD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99" w:rsidRDefault="00FD68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430656"/>
      <w:docPartObj>
        <w:docPartGallery w:val="Page Numbers (Top of Page)"/>
        <w:docPartUnique/>
      </w:docPartObj>
    </w:sdtPr>
    <w:sdtEndPr/>
    <w:sdtContent>
      <w:p w:rsidR="00FD6899" w:rsidRDefault="00FD68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AC8">
          <w:rPr>
            <w:noProof/>
          </w:rPr>
          <w:t>2</w:t>
        </w:r>
        <w:r>
          <w:fldChar w:fldCharType="end"/>
        </w:r>
      </w:p>
    </w:sdtContent>
  </w:sdt>
  <w:p w:rsidR="00FD6899" w:rsidRDefault="00FD68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99" w:rsidRDefault="00FD689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EC"/>
    <w:rsid w:val="00074DBB"/>
    <w:rsid w:val="00372FE5"/>
    <w:rsid w:val="00452C40"/>
    <w:rsid w:val="004776F4"/>
    <w:rsid w:val="005561FC"/>
    <w:rsid w:val="005A1FEC"/>
    <w:rsid w:val="0060691B"/>
    <w:rsid w:val="00782068"/>
    <w:rsid w:val="007F6F3F"/>
    <w:rsid w:val="008D2047"/>
    <w:rsid w:val="00910BFE"/>
    <w:rsid w:val="009A2A15"/>
    <w:rsid w:val="00AA1C25"/>
    <w:rsid w:val="00B26EF5"/>
    <w:rsid w:val="00B42AF8"/>
    <w:rsid w:val="00B9143A"/>
    <w:rsid w:val="00C12AC8"/>
    <w:rsid w:val="00C1490F"/>
    <w:rsid w:val="00C4194C"/>
    <w:rsid w:val="00D21A84"/>
    <w:rsid w:val="00DC7372"/>
    <w:rsid w:val="00E80536"/>
    <w:rsid w:val="00EE6A57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782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A2A15"/>
    <w:pPr>
      <w:spacing w:after="150"/>
    </w:pPr>
  </w:style>
  <w:style w:type="paragraph" w:styleId="a9">
    <w:name w:val="Body Text Indent"/>
    <w:basedOn w:val="a"/>
    <w:link w:val="aa"/>
    <w:uiPriority w:val="99"/>
    <w:unhideWhenUsed/>
    <w:rsid w:val="009A2A1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2A15"/>
  </w:style>
  <w:style w:type="paragraph" w:styleId="31">
    <w:name w:val="Body Text 3"/>
    <w:basedOn w:val="a"/>
    <w:link w:val="32"/>
    <w:uiPriority w:val="99"/>
    <w:unhideWhenUsed/>
    <w:rsid w:val="009A2A1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A2A15"/>
    <w:rPr>
      <w:sz w:val="16"/>
      <w:szCs w:val="16"/>
    </w:rPr>
  </w:style>
  <w:style w:type="paragraph" w:customStyle="1" w:styleId="ConsPlusTitle">
    <w:name w:val="ConsPlusTitle"/>
    <w:uiPriority w:val="99"/>
    <w:rsid w:val="009A2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uiPriority w:val="99"/>
    <w:rsid w:val="009A2A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D68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6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6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782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A2A15"/>
    <w:pPr>
      <w:spacing w:after="150"/>
    </w:pPr>
  </w:style>
  <w:style w:type="paragraph" w:styleId="a9">
    <w:name w:val="Body Text Indent"/>
    <w:basedOn w:val="a"/>
    <w:link w:val="aa"/>
    <w:uiPriority w:val="99"/>
    <w:unhideWhenUsed/>
    <w:rsid w:val="009A2A1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2A15"/>
  </w:style>
  <w:style w:type="paragraph" w:styleId="31">
    <w:name w:val="Body Text 3"/>
    <w:basedOn w:val="a"/>
    <w:link w:val="32"/>
    <w:uiPriority w:val="99"/>
    <w:unhideWhenUsed/>
    <w:rsid w:val="009A2A1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A2A15"/>
    <w:rPr>
      <w:sz w:val="16"/>
      <w:szCs w:val="16"/>
    </w:rPr>
  </w:style>
  <w:style w:type="paragraph" w:customStyle="1" w:styleId="ConsPlusTitle">
    <w:name w:val="ConsPlusTitle"/>
    <w:uiPriority w:val="99"/>
    <w:rsid w:val="009A2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uiPriority w:val="99"/>
    <w:rsid w:val="009A2A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D68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6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6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42D1-5728-4592-8CD8-9D2DBC6F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17</cp:revision>
  <dcterms:created xsi:type="dcterms:W3CDTF">2021-04-26T10:46:00Z</dcterms:created>
  <dcterms:modified xsi:type="dcterms:W3CDTF">2021-04-28T05:23:00Z</dcterms:modified>
</cp:coreProperties>
</file>