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5A" w:rsidRPr="0022765A" w:rsidRDefault="0022765A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4C72F" wp14:editId="4E3A40B2">
            <wp:extent cx="581025" cy="704850"/>
            <wp:effectExtent l="0" t="0" r="9525" b="0"/>
            <wp:docPr id="2" name="Рисунок 2" descr="C:\Users\PlotnikDS\AppData\Local\Microsoft\Windows\Clipboard\HistoryData\{721BFA61-6E88-4ED1-BAAD-54E1F93535AE}\{EFE065F4-5088-4FA0-AB02-C9D1011FE136}\ResourceMap\{F9F41E30-4127-4740-B425-3FF3A3EAECB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otnikDS\AppData\Local\Microsoft\Windows\Clipboard\HistoryData\{721BFA61-6E88-4ED1-BAAD-54E1F93535AE}\{EFE065F4-5088-4FA0-AB02-C9D1011FE136}\ResourceMap\{F9F41E30-4127-4740-B425-3FF3A3EAECB9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5A" w:rsidRPr="0022765A" w:rsidRDefault="0022765A" w:rsidP="002276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2765A" w:rsidRPr="0022765A" w:rsidRDefault="0022765A" w:rsidP="002276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2765A" w:rsidRPr="0022765A" w:rsidRDefault="0022765A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765A" w:rsidRPr="0022765A" w:rsidRDefault="0022765A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ГОРОДА ХАНТЫ-МАНСИЙСКА</w:t>
      </w:r>
    </w:p>
    <w:p w:rsidR="0022765A" w:rsidRPr="0022765A" w:rsidRDefault="0022765A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65A" w:rsidRPr="0022765A" w:rsidRDefault="0022765A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2765A" w:rsidRPr="0022765A" w:rsidRDefault="0022765A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65A" w:rsidRPr="0022765A" w:rsidRDefault="00CA2D4E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120</w:t>
      </w:r>
      <w:r w:rsidR="0022765A"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2765A"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="0022765A"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РД</w:t>
      </w:r>
    </w:p>
    <w:p w:rsidR="0022765A" w:rsidRPr="0022765A" w:rsidRDefault="0022765A" w:rsidP="0022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765A" w:rsidRPr="0022765A" w:rsidRDefault="0022765A" w:rsidP="0022765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                                                         </w:t>
      </w:r>
      <w:r w:rsidRPr="00227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Принято</w:t>
      </w:r>
    </w:p>
    <w:p w:rsidR="0022765A" w:rsidRPr="0022765A" w:rsidRDefault="0022765A" w:rsidP="0022765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  25 ноября 2022 года</w:t>
      </w:r>
    </w:p>
    <w:p w:rsidR="00257115" w:rsidRDefault="00257115" w:rsidP="00601DDE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1DDF" w:rsidRDefault="001C1DDF" w:rsidP="00601DDE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1DDF" w:rsidRDefault="001C1DDF" w:rsidP="001C1DDF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29 июня 2012 года №</w:t>
      </w:r>
      <w:r w:rsidR="0019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255 «</w:t>
      </w:r>
      <w:r>
        <w:rPr>
          <w:rFonts w:ascii="Times New Roman" w:hAnsi="Times New Roman" w:cs="Times New Roman"/>
          <w:sz w:val="28"/>
        </w:rPr>
        <w:t xml:space="preserve">О Положении о порядке управления </w:t>
      </w:r>
      <w:r w:rsidR="001963E6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и распоряжения имуществом, находящимся</w:t>
      </w:r>
      <w:r w:rsidR="001963E6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в муниципальной собственности города </w:t>
      </w:r>
      <w:r w:rsidR="001963E6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Ханты-Мансийска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5E511E" w:rsidRDefault="005E511E" w:rsidP="00601DDE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7907" w:rsidRDefault="00387907" w:rsidP="005E51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601170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  <w:r w:rsidR="00BC11D6">
        <w:rPr>
          <w:rFonts w:ascii="Times New Roman" w:hAnsi="Times New Roman"/>
          <w:bCs/>
          <w:sz w:val="28"/>
          <w:szCs w:val="28"/>
          <w:lang w:eastAsia="ru-RU"/>
        </w:rPr>
        <w:t>в Решение Думы города Ханты-Мансийска</w:t>
      </w:r>
      <w:r w:rsidR="00B76835">
        <w:rPr>
          <w:rFonts w:ascii="Times New Roman" w:hAnsi="Times New Roman"/>
          <w:bCs/>
          <w:sz w:val="28"/>
          <w:szCs w:val="28"/>
          <w:lang w:eastAsia="ru-RU"/>
        </w:rPr>
        <w:br/>
      </w:r>
      <w:r w:rsidR="00601DDE" w:rsidRPr="00601DDE">
        <w:rPr>
          <w:rFonts w:ascii="Times New Roman" w:hAnsi="Times New Roman" w:cs="Times New Roman"/>
          <w:sz w:val="28"/>
          <w:szCs w:val="28"/>
        </w:rPr>
        <w:t>от 29 июня 2012 года № 255 «</w:t>
      </w:r>
      <w:r w:rsidR="00601DDE" w:rsidRPr="00601DDE">
        <w:rPr>
          <w:rFonts w:ascii="Times New Roman" w:hAnsi="Times New Roman" w:cs="Times New Roman"/>
          <w:sz w:val="28"/>
        </w:rPr>
        <w:t xml:space="preserve">О Положении о порядке управления </w:t>
      </w:r>
      <w:r w:rsidR="004E4E09">
        <w:rPr>
          <w:rFonts w:ascii="Times New Roman" w:hAnsi="Times New Roman" w:cs="Times New Roman"/>
          <w:sz w:val="28"/>
        </w:rPr>
        <w:t xml:space="preserve">                                     </w:t>
      </w:r>
      <w:r w:rsidR="00601DDE" w:rsidRPr="00601DDE">
        <w:rPr>
          <w:rFonts w:ascii="Times New Roman" w:hAnsi="Times New Roman" w:cs="Times New Roman"/>
          <w:sz w:val="28"/>
        </w:rPr>
        <w:t>и распоряжения имуществом, находящимся в муниципальной собственности города</w:t>
      </w:r>
      <w:r w:rsidR="00CC2BA3">
        <w:rPr>
          <w:rFonts w:ascii="Times New Roman" w:hAnsi="Times New Roman" w:cs="Times New Roman"/>
          <w:sz w:val="28"/>
        </w:rPr>
        <w:t xml:space="preserve"> </w:t>
      </w:r>
      <w:r w:rsidR="00601DDE" w:rsidRPr="00601DDE">
        <w:rPr>
          <w:rFonts w:ascii="Times New Roman" w:hAnsi="Times New Roman" w:cs="Times New Roman"/>
          <w:sz w:val="28"/>
        </w:rPr>
        <w:t>Ханты-Мансийска</w:t>
      </w:r>
      <w:r w:rsidR="00601DDE" w:rsidRPr="00601DDE">
        <w:rPr>
          <w:rFonts w:ascii="Times New Roman" w:hAnsi="Times New Roman" w:cs="Times New Roman"/>
          <w:iCs/>
          <w:sz w:val="28"/>
          <w:szCs w:val="28"/>
        </w:rPr>
        <w:t>»</w:t>
      </w:r>
      <w:r w:rsidRPr="006571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руководствуясь частью 1 статьи 69</w:t>
      </w:r>
      <w:r w:rsidR="000830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Устава города</w:t>
      </w:r>
      <w:r w:rsidR="00B76835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Ханты-Мансийска, </w:t>
      </w:r>
    </w:p>
    <w:p w:rsidR="005E511E" w:rsidRPr="00A614CF" w:rsidRDefault="005E511E" w:rsidP="005E51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07" w:rsidRPr="007C373F" w:rsidRDefault="00387907" w:rsidP="005E511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5E511E" w:rsidRPr="00550BF6" w:rsidRDefault="005E511E" w:rsidP="005E511E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7115" w:rsidRPr="00257115" w:rsidRDefault="00387907" w:rsidP="005E511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115">
        <w:rPr>
          <w:rFonts w:ascii="Times New Roman" w:hAnsi="Times New Roman"/>
          <w:sz w:val="28"/>
          <w:szCs w:val="28"/>
        </w:rPr>
        <w:t xml:space="preserve">Внести </w:t>
      </w:r>
      <w:r w:rsidR="00285625" w:rsidRPr="00257115">
        <w:rPr>
          <w:rFonts w:ascii="Times New Roman" w:hAnsi="Times New Roman"/>
          <w:sz w:val="28"/>
          <w:szCs w:val="28"/>
        </w:rPr>
        <w:t xml:space="preserve">в </w:t>
      </w:r>
      <w:r w:rsidRPr="00257115">
        <w:rPr>
          <w:rFonts w:ascii="Times New Roman" w:hAnsi="Times New Roman"/>
          <w:sz w:val="28"/>
          <w:szCs w:val="28"/>
        </w:rPr>
        <w:t>Решени</w:t>
      </w:r>
      <w:r w:rsidR="00B6721E" w:rsidRPr="00257115">
        <w:rPr>
          <w:rFonts w:ascii="Times New Roman" w:hAnsi="Times New Roman"/>
          <w:sz w:val="28"/>
          <w:szCs w:val="28"/>
        </w:rPr>
        <w:t>е</w:t>
      </w:r>
      <w:r w:rsidRPr="00257115">
        <w:rPr>
          <w:rFonts w:ascii="Times New Roman" w:hAnsi="Times New Roman"/>
          <w:sz w:val="28"/>
          <w:szCs w:val="28"/>
        </w:rPr>
        <w:t xml:space="preserve"> Думы города Ханты-Мансийска </w:t>
      </w:r>
      <w:r w:rsidR="00F05F46" w:rsidRPr="00257115">
        <w:rPr>
          <w:rFonts w:ascii="Times New Roman" w:hAnsi="Times New Roman"/>
          <w:sz w:val="28"/>
          <w:szCs w:val="28"/>
        </w:rPr>
        <w:t xml:space="preserve">от 29 июня 2012 года </w:t>
      </w:r>
      <w:r w:rsidR="0022765A">
        <w:rPr>
          <w:rFonts w:ascii="Times New Roman" w:hAnsi="Times New Roman"/>
          <w:sz w:val="28"/>
          <w:szCs w:val="28"/>
        </w:rPr>
        <w:t>№</w:t>
      </w:r>
      <w:r w:rsidR="00F05F46" w:rsidRPr="00257115">
        <w:rPr>
          <w:rFonts w:ascii="Times New Roman" w:hAnsi="Times New Roman"/>
          <w:sz w:val="28"/>
          <w:szCs w:val="28"/>
        </w:rPr>
        <w:t xml:space="preserve"> 255 «</w:t>
      </w:r>
      <w:r w:rsidR="00F05F46" w:rsidRPr="00257115">
        <w:rPr>
          <w:rFonts w:ascii="Times New Roman" w:hAnsi="Times New Roman"/>
          <w:sz w:val="28"/>
        </w:rPr>
        <w:t>О Положении о порядке управления и распоряжения имуществом, находящимся в муниципальной собственности города Ханты-Мансийска</w:t>
      </w:r>
      <w:r w:rsidR="00F05F46" w:rsidRPr="00257115">
        <w:rPr>
          <w:rFonts w:ascii="Times New Roman" w:hAnsi="Times New Roman"/>
          <w:iCs/>
          <w:sz w:val="28"/>
          <w:szCs w:val="28"/>
        </w:rPr>
        <w:t>»</w:t>
      </w:r>
      <w:r w:rsidR="00045800" w:rsidRPr="00257115">
        <w:rPr>
          <w:rFonts w:ascii="Times New Roman" w:hAnsi="Times New Roman"/>
          <w:iCs/>
          <w:sz w:val="28"/>
          <w:szCs w:val="28"/>
        </w:rPr>
        <w:t xml:space="preserve"> </w:t>
      </w:r>
      <w:r w:rsidR="00257115" w:rsidRPr="00257115">
        <w:rPr>
          <w:rFonts w:ascii="Times New Roman" w:hAnsi="Times New Roman"/>
          <w:iCs/>
          <w:sz w:val="28"/>
          <w:szCs w:val="28"/>
        </w:rPr>
        <w:t xml:space="preserve">следующие </w:t>
      </w:r>
      <w:r w:rsidR="00285625" w:rsidRPr="00257115">
        <w:rPr>
          <w:rFonts w:ascii="Times New Roman" w:hAnsi="Times New Roman"/>
          <w:iCs/>
          <w:sz w:val="28"/>
          <w:szCs w:val="28"/>
        </w:rPr>
        <w:t>изменения</w:t>
      </w:r>
      <w:r w:rsidR="00257115" w:rsidRPr="00257115">
        <w:rPr>
          <w:rFonts w:ascii="Times New Roman" w:hAnsi="Times New Roman"/>
          <w:iCs/>
          <w:sz w:val="28"/>
          <w:szCs w:val="28"/>
        </w:rPr>
        <w:t>:</w:t>
      </w:r>
    </w:p>
    <w:p w:rsidR="00387907" w:rsidRDefault="00257115" w:rsidP="005E51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257115">
        <w:rPr>
          <w:rFonts w:ascii="Times New Roman" w:hAnsi="Times New Roman"/>
          <w:iCs/>
          <w:sz w:val="28"/>
          <w:szCs w:val="28"/>
        </w:rPr>
        <w:t>1.1.</w:t>
      </w:r>
      <w:r w:rsidR="00C72A42">
        <w:rPr>
          <w:rFonts w:ascii="Times New Roman" w:hAnsi="Times New Roman"/>
          <w:iCs/>
          <w:sz w:val="28"/>
          <w:szCs w:val="28"/>
        </w:rPr>
        <w:t xml:space="preserve"> </w:t>
      </w:r>
      <w:r w:rsidRPr="00257115">
        <w:rPr>
          <w:rFonts w:ascii="Times New Roman" w:hAnsi="Times New Roman"/>
          <w:iCs/>
          <w:sz w:val="28"/>
          <w:szCs w:val="28"/>
        </w:rPr>
        <w:t xml:space="preserve">В подпункте 5 пункта 2 слова «от 26 мая 2009 года» заменить словами «от </w:t>
      </w:r>
      <w:r>
        <w:rPr>
          <w:rFonts w:ascii="Times New Roman" w:hAnsi="Times New Roman"/>
          <w:iCs/>
          <w:sz w:val="28"/>
          <w:szCs w:val="28"/>
        </w:rPr>
        <w:t>2</w:t>
      </w:r>
      <w:r w:rsidR="000830E7">
        <w:rPr>
          <w:rFonts w:ascii="Times New Roman" w:hAnsi="Times New Roman"/>
          <w:iCs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</w:rPr>
        <w:t xml:space="preserve"> мая 2009 года».</w:t>
      </w:r>
    </w:p>
    <w:p w:rsidR="00257115" w:rsidRDefault="00257115" w:rsidP="005E5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1.2.</w:t>
      </w:r>
      <w:r w:rsidR="00C72A4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подпункте 6 пункта 2 слова «</w:t>
      </w:r>
      <w:r>
        <w:rPr>
          <w:rFonts w:ascii="Times New Roman" w:hAnsi="Times New Roman" w:cs="Times New Roman"/>
          <w:sz w:val="28"/>
          <w:szCs w:val="28"/>
        </w:rPr>
        <w:t xml:space="preserve">от 27 декабря 2006 № 129» заменить словами «от 27 октября 2006 </w:t>
      </w:r>
      <w:r w:rsidR="00EB1EE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6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129».</w:t>
      </w:r>
    </w:p>
    <w:p w:rsidR="00257115" w:rsidRPr="00257115" w:rsidRDefault="00257115" w:rsidP="005E51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C72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приложение внести изменения со</w:t>
      </w:r>
      <w:r w:rsidR="00A65B64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22765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E511E">
        <w:rPr>
          <w:rFonts w:ascii="Times New Roman" w:hAnsi="Times New Roman" w:cs="Times New Roman"/>
          <w:sz w:val="28"/>
          <w:szCs w:val="28"/>
        </w:rPr>
        <w:br/>
      </w:r>
      <w:r w:rsidR="0022765A">
        <w:rPr>
          <w:rFonts w:ascii="Times New Roman" w:hAnsi="Times New Roman" w:cs="Times New Roman"/>
          <w:sz w:val="28"/>
          <w:szCs w:val="28"/>
        </w:rPr>
        <w:t>к настоящему 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045800" w:rsidRPr="00045800" w:rsidRDefault="00426E82" w:rsidP="005E511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Настоящее Решение вступает в силу после его официального опубликования</w:t>
      </w:r>
      <w:r w:rsidR="00D578D0">
        <w:rPr>
          <w:rFonts w:ascii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за исключением подпунктов 2.2.1, 2.2.3 пункта 2.2, подпунктов 2.4.2, 2.4.13 пункта 2.4, подпунктов 4.4.1, 4.4.5 пункта 4.4 приложения </w:t>
      </w:r>
      <w:r w:rsidR="00C72A42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к настоящему Р</w:t>
      </w:r>
      <w:r>
        <w:rPr>
          <w:rFonts w:ascii="Times New Roman" w:hAnsi="Times New Roman"/>
          <w:iCs/>
          <w:sz w:val="28"/>
          <w:szCs w:val="28"/>
          <w:lang w:eastAsia="ru-RU"/>
        </w:rPr>
        <w:t>ешению, вступающих в силу после вступления в силу соответствующих изменений в Устав города Ханты-Мансийска</w:t>
      </w:r>
      <w:r w:rsidR="00045800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045800" w:rsidRDefault="00045800" w:rsidP="005E511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DDF" w:rsidRDefault="001C1DDF" w:rsidP="005E511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835" w:rsidRDefault="00B76835" w:rsidP="005E511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765A" w:rsidRDefault="0022765A" w:rsidP="005E511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</w:t>
      </w:r>
      <w:r w:rsidR="005E51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22765A" w:rsidRDefault="0022765A" w:rsidP="005E511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города Ханты-Мансийска</w:t>
      </w:r>
    </w:p>
    <w:p w:rsidR="0022765A" w:rsidRDefault="0022765A" w:rsidP="005E511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765A" w:rsidRDefault="0022765A" w:rsidP="005E511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</w:t>
      </w:r>
      <w:r w:rsidR="001C1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______________М.П. Ряшин</w:t>
      </w:r>
    </w:p>
    <w:p w:rsidR="0022765A" w:rsidRDefault="0022765A" w:rsidP="005E511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765A" w:rsidRDefault="0022765A" w:rsidP="005E511E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</w:t>
      </w:r>
      <w:r w:rsidR="001C1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E511E" w:rsidRDefault="00CA2D4E" w:rsidP="001C1DD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1C1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 w:rsidR="005E51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25 </w:t>
      </w:r>
      <w:r w:rsidR="001C1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 w:rsidR="00227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  <w:r w:rsidR="005E51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B76835" w:rsidRDefault="00B76835" w:rsidP="005E511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043E48" w:rsidRDefault="00043E48" w:rsidP="00043E4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3E48" w:rsidRDefault="00043E48" w:rsidP="00043E4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043E48" w:rsidRDefault="00043E48" w:rsidP="00043E4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A2D4E">
        <w:rPr>
          <w:rFonts w:ascii="Times New Roman" w:hAnsi="Times New Roman" w:cs="Times New Roman"/>
          <w:sz w:val="28"/>
          <w:szCs w:val="28"/>
        </w:rPr>
        <w:t xml:space="preserve">    от 25 ноября 2022 года № 120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426E82" w:rsidRDefault="00426E82" w:rsidP="0004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43E48" w:rsidRDefault="00043E48" w:rsidP="0004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43E48" w:rsidRPr="00426E82" w:rsidRDefault="00043E48" w:rsidP="0004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43E48" w:rsidRDefault="00426E82" w:rsidP="005E51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Изменения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приложение к Решению Думы города Ханты-Мансийска </w:t>
      </w:r>
      <w:r w:rsidR="005E511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от 29 июня 2012 года №</w:t>
      </w:r>
      <w:r w:rsidR="009D2E7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255 «О Положении о порядке управления </w:t>
      </w:r>
      <w:r w:rsidR="005E511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распоряжения имуществом, находящимся в муниципальной </w:t>
      </w:r>
      <w:r w:rsidR="005E511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собственности города Ханты-Мансийска»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В Главе </w:t>
      </w:r>
      <w:r w:rsidRPr="00426E82">
        <w:rPr>
          <w:rFonts w:ascii="Times New Roman" w:hAnsi="Times New Roman" w:cs="Times New Roman"/>
          <w:iCs/>
          <w:sz w:val="28"/>
          <w:szCs w:val="28"/>
          <w:lang w:val="en-US" w:eastAsia="ru-RU"/>
        </w:rPr>
        <w:t>I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426E82" w:rsidRPr="00426E82" w:rsidRDefault="00BB6AC8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1.1. В части</w:t>
      </w:r>
      <w:r w:rsidR="008268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 статьи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 слова «муниципального образования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Ханты-Мансийского автономного округа – Югры городской округ город Ханты-Мансийск» заменить словами «городского округа Ханты-Мансийска Ханты-Мансийского автономного округа – Югры».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1.2. В части 3 статьи 2 слова «муниципального образования город 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Ханты-Мансийск» заменить словами «города Ханты-Мансийска».</w:t>
      </w:r>
    </w:p>
    <w:p w:rsidR="00426E82" w:rsidRPr="00426E82" w:rsidRDefault="00BB6AC8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1.3. В части 2 статьи 2.1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слова «уполномоченный на ведение реестра муниципального имущества» заменить словами «уполномоченный в сфере управления муниципальным имуществом».</w:t>
      </w:r>
    </w:p>
    <w:p w:rsidR="00426E82" w:rsidRPr="00426E82" w:rsidRDefault="00BB6AC8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1.4. В части 5 статьи 2.1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слова «пункте 4» заменить словами «части 4».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2. В Главе </w:t>
      </w:r>
      <w:r w:rsidRPr="00426E82">
        <w:rPr>
          <w:rFonts w:ascii="Times New Roman" w:hAnsi="Times New Roman" w:cs="Times New Roman"/>
          <w:iCs/>
          <w:sz w:val="28"/>
          <w:szCs w:val="28"/>
          <w:lang w:val="en-US" w:eastAsia="ru-RU"/>
        </w:rPr>
        <w:t>II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2.1. В части 1 статьи 4 слова «Муниципальное образование» заменить словами «Город Ханты-Мансийск».</w:t>
      </w:r>
    </w:p>
    <w:p w:rsidR="00426E82" w:rsidRPr="00426E82" w:rsidRDefault="00426E82" w:rsidP="00EB1EE5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2.2. В статье 5: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2.2.1. </w:t>
      </w:r>
      <w:r w:rsidRPr="00426E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признать утратившим силу;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2.2.2. В пункте 5 слово «закрытых</w:t>
      </w:r>
      <w:r w:rsidR="0082682F">
        <w:rPr>
          <w:rFonts w:ascii="Times New Roman" w:hAnsi="Times New Roman" w:cs="Times New Roman"/>
          <w:iCs/>
          <w:sz w:val="28"/>
          <w:szCs w:val="28"/>
          <w:lang w:eastAsia="ru-RU"/>
        </w:rPr>
        <w:t>» заменить словом «непубличных»;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26E82" w:rsidRPr="00426E82" w:rsidRDefault="00426E82" w:rsidP="00EB1EE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2.2.3. Пункт 7 признать утратившим силу;</w:t>
      </w:r>
    </w:p>
    <w:p w:rsidR="00426E82" w:rsidRPr="00426E82" w:rsidRDefault="00426E82" w:rsidP="00EB1EE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2.2.4. Пункт 9 признать утратившим силу;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2.2.5. В пункте 10 после слов «Уставом города» дополнить словом 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«Ханты-Мансийска».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2.3. В абзаце первом статьи 6 слова «муниципального образования» заменить словами «города Ханты-Мансийска».  </w:t>
      </w:r>
    </w:p>
    <w:p w:rsidR="00426E82" w:rsidRPr="00426E82" w:rsidRDefault="0082682F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 В части 1 статьи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7: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2.4.1.</w:t>
      </w:r>
      <w:r w:rsidRPr="00426E82">
        <w:rPr>
          <w:rFonts w:ascii="Times New Roman" w:hAnsi="Times New Roman" w:cs="Times New Roman"/>
          <w:sz w:val="28"/>
          <w:szCs w:val="28"/>
        </w:rPr>
        <w:t xml:space="preserve"> 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В пункте 3 слова «муниципального образования» заменить словами «города Ханты-Мансийска»;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2.4.2. Пункт 7 изложить в следующей редакции: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«7) утверждает прогнозный план (программу) приватизации муниципального имущества;»;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2.4.3. Пункт 8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«8) </w:t>
      </w:r>
      <w:r w:rsidRPr="00426E82">
        <w:rPr>
          <w:rFonts w:ascii="Times New Roman" w:hAnsi="Times New Roman" w:cs="Times New Roman"/>
          <w:sz w:val="28"/>
          <w:szCs w:val="28"/>
        </w:rPr>
        <w:t>обеспечивает реализацию прогнозного плана (прог</w:t>
      </w:r>
      <w:r w:rsidR="00511D71">
        <w:rPr>
          <w:rFonts w:ascii="Times New Roman" w:hAnsi="Times New Roman" w:cs="Times New Roman"/>
          <w:sz w:val="28"/>
          <w:szCs w:val="28"/>
        </w:rPr>
        <w:t xml:space="preserve">раммы) приватизации </w:t>
      </w:r>
      <w:r w:rsidR="006463ED" w:rsidRPr="006463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1D71">
        <w:rPr>
          <w:rFonts w:ascii="Times New Roman" w:hAnsi="Times New Roman" w:cs="Times New Roman"/>
          <w:sz w:val="28"/>
          <w:szCs w:val="28"/>
        </w:rPr>
        <w:t>имущества;»;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2.4.4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511D7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пункте 9 слова «муниципального образования город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br/>
        <w:t xml:space="preserve">Ханты-Мансийск» заменить словами «города Ханты-Мансийска, в том числе путем безвозмездного приобретения имущества общего пользования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в муниципальную собстве</w:t>
      </w:r>
      <w:r w:rsidR="00511D71">
        <w:rPr>
          <w:rFonts w:ascii="Times New Roman" w:hAnsi="Times New Roman" w:cs="Times New Roman"/>
          <w:iCs/>
          <w:sz w:val="28"/>
          <w:szCs w:val="28"/>
          <w:lang w:eastAsia="ru-RU"/>
        </w:rPr>
        <w:t>нность города Ханты-Мансийска;»;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2.4.5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В пункте 12 слова «на территории города» заменить словами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«на тер</w:t>
      </w:r>
      <w:r w:rsidR="00511D71">
        <w:rPr>
          <w:rFonts w:ascii="Times New Roman" w:hAnsi="Times New Roman" w:cs="Times New Roman"/>
          <w:iCs/>
          <w:sz w:val="28"/>
          <w:szCs w:val="28"/>
          <w:lang w:eastAsia="ru-RU"/>
        </w:rPr>
        <w:t>ритории города Ханты-Мансийска»;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2.4.6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 Пункт 22 изложить в следующей редакции: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«22) осуществляет права и обязанности участника и акционера хозяйственных обществ, доли и акции в которых находятся в муниципальной собственности города Ханты-Мансийска;»;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2.4.7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 В пункте 23 слова «муниципального образования» заменить словами «города Ханты-Мансийска»;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2.4.8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 Пункт 24 после слова «имущес</w:t>
      </w:r>
      <w:r w:rsidR="00511D71">
        <w:rPr>
          <w:rFonts w:ascii="Times New Roman" w:hAnsi="Times New Roman" w:cs="Times New Roman"/>
          <w:iCs/>
          <w:sz w:val="28"/>
          <w:szCs w:val="28"/>
          <w:lang w:eastAsia="ru-RU"/>
        </w:rPr>
        <w:t>тва» дополнить словами «, а так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же имущества</w:t>
      </w:r>
      <w:r w:rsidR="00511D71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приобретаемого в муниципальную собственность;»;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2.4.9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426E82" w:rsidRPr="00426E82">
        <w:rPr>
          <w:rFonts w:ascii="Times New Roman" w:hAnsi="Times New Roman" w:cs="Times New Roman"/>
          <w:sz w:val="28"/>
          <w:szCs w:val="28"/>
        </w:rPr>
        <w:t xml:space="preserve">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Пунк</w:t>
      </w:r>
      <w:r w:rsidR="00511D71">
        <w:rPr>
          <w:rFonts w:ascii="Times New Roman" w:hAnsi="Times New Roman" w:cs="Times New Roman"/>
          <w:iCs/>
          <w:sz w:val="28"/>
          <w:szCs w:val="28"/>
          <w:lang w:eastAsia="ru-RU"/>
        </w:rPr>
        <w:t>т 25 признать утратившим силу;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2.4.10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 Пункт 33 изложить в следующей редакции: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«33) принимает решение о мене имущества муниципальной казны;»;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2.4.11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 Дополнить пунктом 34 в следующей редакции:</w:t>
      </w:r>
    </w:p>
    <w:p w:rsidR="00426E82" w:rsidRPr="00426E82" w:rsidRDefault="00426E82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«34) принимает решение о передаче имущества муниципальной казны, взамен изымаемых земельных участков и (или) расположенных на них объектов недвижимого имущества, в случаях, предусмотренных Земельным кодексом Российской Федерации;»;</w:t>
      </w:r>
    </w:p>
    <w:p w:rsidR="00426E82" w:rsidRPr="00426E82" w:rsidRDefault="006463ED" w:rsidP="005E511E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2.4.12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. Дополнить пунктом 35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«35) утверждает порядок принятия решения об условиях и способах приватизации муниципального имущества</w:t>
      </w:r>
      <w:r w:rsidRPr="00426E82">
        <w:rPr>
          <w:rFonts w:ascii="Times New Roman" w:hAnsi="Times New Roman" w:cs="Times New Roman"/>
          <w:sz w:val="28"/>
          <w:szCs w:val="28"/>
        </w:rPr>
        <w:t>;»;</w:t>
      </w:r>
    </w:p>
    <w:p w:rsidR="00426E82" w:rsidRPr="00426E82" w:rsidRDefault="006463ED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2.4.13</w:t>
      </w:r>
      <w:bookmarkStart w:id="0" w:name="_GoBack"/>
      <w:bookmarkEnd w:id="0"/>
      <w:r w:rsidR="00426E82" w:rsidRPr="00426E82">
        <w:rPr>
          <w:rFonts w:ascii="Times New Roman" w:hAnsi="Times New Roman" w:cs="Times New Roman"/>
          <w:sz w:val="28"/>
          <w:szCs w:val="28"/>
        </w:rPr>
        <w:t>. Дополнить пунктом 36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«36) осуществляет иные полномочия, предусмотренные действующим законодательством, </w:t>
      </w:r>
      <w:hyperlink r:id="rId9" w:history="1">
        <w:r w:rsidRPr="00426E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6E82">
        <w:rPr>
          <w:rFonts w:ascii="Times New Roman" w:hAnsi="Times New Roman" w:cs="Times New Roman"/>
          <w:sz w:val="28"/>
          <w:szCs w:val="28"/>
        </w:rPr>
        <w:t xml:space="preserve"> города Ханты-Мансийска, настоящим Положением и муниципальными правовыми актами города </w:t>
      </w:r>
      <w:r w:rsidR="005E511E">
        <w:rPr>
          <w:rFonts w:ascii="Times New Roman" w:hAnsi="Times New Roman" w:cs="Times New Roman"/>
          <w:sz w:val="28"/>
          <w:szCs w:val="28"/>
        </w:rPr>
        <w:br/>
      </w:r>
      <w:r w:rsidRPr="00426E82">
        <w:rPr>
          <w:rFonts w:ascii="Times New Roman" w:hAnsi="Times New Roman" w:cs="Times New Roman"/>
          <w:sz w:val="28"/>
          <w:szCs w:val="28"/>
        </w:rPr>
        <w:t>Ханты-Мансийска.».</w:t>
      </w:r>
    </w:p>
    <w:p w:rsidR="00426E82" w:rsidRPr="00426E82" w:rsidRDefault="00511D71" w:rsidP="005E511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В Главе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val="en-US" w:eastAsia="ru-RU"/>
        </w:rPr>
        <w:t>III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426E82" w:rsidRPr="00426E82" w:rsidRDefault="0008303D" w:rsidP="0008303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3.1. В статье 8:</w:t>
      </w:r>
    </w:p>
    <w:p w:rsidR="00426E82" w:rsidRPr="00426E82" w:rsidRDefault="0008303D" w:rsidP="0008303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3.1.1. В абзаце третьем части 1 слова «осуществляющий функции» заменить словом «уполномоченный»;</w:t>
      </w:r>
    </w:p>
    <w:p w:rsidR="00426E82" w:rsidRPr="00426E82" w:rsidRDefault="0008303D" w:rsidP="0008303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ab/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3.1.2. В абзаце четвертом части 1 слова «осуществлять функции» исключить;</w:t>
      </w:r>
    </w:p>
    <w:p w:rsidR="00426E82" w:rsidRPr="00426E82" w:rsidRDefault="0008303D" w:rsidP="0008303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3.1.3. Абзац первый части 3 изложить в следующей редакции:</w:t>
      </w:r>
    </w:p>
    <w:p w:rsidR="00426E82" w:rsidRPr="00426E82" w:rsidRDefault="0008303D" w:rsidP="0008303D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«3.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по договору или иным основаниям, являются муниципальной собственностью и поступают в хозяйственное ведение</w:t>
      </w:r>
      <w:r w:rsidR="00426E82" w:rsidRPr="00426E82">
        <w:rPr>
          <w:rFonts w:ascii="Times New Roman" w:hAnsi="Times New Roman" w:cs="Times New Roman"/>
          <w:sz w:val="28"/>
          <w:szCs w:val="28"/>
        </w:rPr>
        <w:t xml:space="preserve">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или оперативное управление соответствующего муниципального унитарного предприятия</w:t>
      </w:r>
      <w:r w:rsidR="00B340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</w:t>
      </w:r>
      <w:r w:rsidR="00426E82"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порядке, установленном Гражданским кодексом Российской Федерации, другими законами и иными правовыми актами для приобретения права собственности.»;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3.1.4.</w:t>
      </w:r>
      <w:r w:rsidR="00B340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В абзаце втором части 4 слова «осуществлять функции» исключить;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3.1.5. В части 5 слова «Единый государственный реестр прав </w:t>
      </w:r>
      <w:r w:rsidR="005E511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на недвижимое имущество и сделок с ним» заменить словами «Единый государственный реестр недвижимости»;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3.1.6. В части 6 слова «Муниципальное образование</w:t>
      </w:r>
      <w:r w:rsidR="004B65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город» заменить словом «Город»;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3.1.7. В части 11 после слов «противопожарную безопасно</w:t>
      </w:r>
      <w:r w:rsidR="004B6590">
        <w:rPr>
          <w:rFonts w:ascii="Times New Roman" w:hAnsi="Times New Roman" w:cs="Times New Roman"/>
          <w:iCs/>
          <w:sz w:val="28"/>
          <w:szCs w:val="28"/>
          <w:lang w:eastAsia="ru-RU"/>
        </w:rPr>
        <w:t>сть» дополнить словами «, а так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же соблюдение требований к антитеррористической защищенности».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3.2. В статье 9: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3.2.1. В абзаце третьем части 1 слова «осуществляющий функции» заменить словом «уполномоченный»;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3.2.2. В абзаце четвертом части 1 слова «осуществлять функции» исключить;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3.2.3. В абзаце первом части 4 слова «пункте 1» заменить словами 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«части 1»;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3.2.4. Абзац второй части 4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«Муниципальное учреждение, орган местного самоуправления города Ханты-Мансийска, орган Администрации города Ханты-Мансийска, являющийся юридическим лицом, до государственной регистрации права оперативного управления на недвижимое имущество, приобретенное </w:t>
      </w:r>
      <w:r w:rsidRPr="00426E82">
        <w:rPr>
          <w:rFonts w:ascii="Times New Roman" w:hAnsi="Times New Roman" w:cs="Times New Roman"/>
          <w:sz w:val="28"/>
          <w:szCs w:val="28"/>
        </w:rPr>
        <w:br/>
        <w:t xml:space="preserve">по договору, построенное (реконструированное) или переданное по иному законному основанию, в трехмесячный срок с момента приобретения имущества обеспечивают проведение государственной регистрации права муниципальной собственности, для чего осуществляется оформление соответствующих полномочий (выдача доверенности) органом Администрации </w:t>
      </w:r>
      <w:r w:rsidRPr="00426E82">
        <w:rPr>
          <w:rFonts w:ascii="Times New Roman" w:hAnsi="Times New Roman" w:cs="Times New Roman"/>
          <w:sz w:val="28"/>
          <w:szCs w:val="28"/>
        </w:rPr>
        <w:lastRenderedPageBreak/>
        <w:t>города Ханты-Мансийска, уполномоченным в сфере управл</w:t>
      </w:r>
      <w:r w:rsidR="003D1B22">
        <w:rPr>
          <w:rFonts w:ascii="Times New Roman" w:hAnsi="Times New Roman" w:cs="Times New Roman"/>
          <w:sz w:val="28"/>
          <w:szCs w:val="28"/>
        </w:rPr>
        <w:t>ения муниципальным имуществом.»;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3.2.5. Часть 5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426E82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r:id="rId10" w:history="1">
        <w:r w:rsidRPr="00426E82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26E82">
        <w:rPr>
          <w:rFonts w:ascii="Times New Roman" w:hAnsi="Times New Roman" w:cs="Times New Roman"/>
          <w:sz w:val="28"/>
          <w:szCs w:val="28"/>
        </w:rPr>
        <w:t xml:space="preserve"> настоящей статьи, обеспечивают сохранность и использование по назначению закрепленного имущества, своевременное проведение технической инвентаризации объектов, а в случаях изменения технических характеристик объектов обязаны</w:t>
      </w:r>
      <w:r w:rsidR="00D36D81">
        <w:rPr>
          <w:rFonts w:ascii="Times New Roman" w:hAnsi="Times New Roman" w:cs="Times New Roman"/>
          <w:sz w:val="28"/>
          <w:szCs w:val="28"/>
        </w:rPr>
        <w:t xml:space="preserve"> </w:t>
      </w:r>
      <w:r w:rsidRPr="00426E82">
        <w:rPr>
          <w:rFonts w:ascii="Times New Roman" w:hAnsi="Times New Roman" w:cs="Times New Roman"/>
          <w:sz w:val="28"/>
          <w:szCs w:val="28"/>
        </w:rPr>
        <w:t>в трехмесячный срок оформлять документы и обеспечивать внесение изменений в Единый госуда</w:t>
      </w:r>
      <w:r w:rsidR="003D1B22">
        <w:rPr>
          <w:rFonts w:ascii="Times New Roman" w:hAnsi="Times New Roman" w:cs="Times New Roman"/>
          <w:sz w:val="28"/>
          <w:szCs w:val="28"/>
        </w:rPr>
        <w:t>рственный реестр недвижимости.»;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3.2.6. В части 7 после слов «противопожарную безопасно</w:t>
      </w:r>
      <w:r w:rsidR="003D1B22">
        <w:rPr>
          <w:rFonts w:ascii="Times New Roman" w:hAnsi="Times New Roman" w:cs="Times New Roman"/>
          <w:iCs/>
          <w:sz w:val="28"/>
          <w:szCs w:val="28"/>
          <w:lang w:eastAsia="ru-RU"/>
        </w:rPr>
        <w:t>сть» дополнить словами «, а так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же соблюдение требований к антитеррористической защищенности», слова «пункт</w:t>
      </w:r>
      <w:r w:rsidR="003D1B22">
        <w:rPr>
          <w:rFonts w:ascii="Times New Roman" w:hAnsi="Times New Roman" w:cs="Times New Roman"/>
          <w:iCs/>
          <w:sz w:val="28"/>
          <w:szCs w:val="28"/>
          <w:lang w:eastAsia="ru-RU"/>
        </w:rPr>
        <w:t>е 1» заменить словами «части 1».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3.3. В абзаце втором части 2 статьи 11 слова «от имени муниципального образования» заменить словами «от имени города Ханты-Мансийска».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4. В Главе </w:t>
      </w:r>
      <w:r w:rsidRPr="00426E82">
        <w:rPr>
          <w:rFonts w:ascii="Times New Roman" w:hAnsi="Times New Roman" w:cs="Times New Roman"/>
          <w:iCs/>
          <w:sz w:val="28"/>
          <w:szCs w:val="28"/>
          <w:lang w:val="en-US" w:eastAsia="ru-RU"/>
        </w:rPr>
        <w:t>IV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4.1. В статье 13: 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4.1.1</w:t>
      </w:r>
      <w:r w:rsidR="003D1B22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Наименование статьи изложить в следующей редакции: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«Статья 13. Основания для включения имущества в состав муниципальной казны и основания для исключения имущества и</w:t>
      </w:r>
      <w:r w:rsidR="003D1B22">
        <w:rPr>
          <w:rFonts w:ascii="Times New Roman" w:hAnsi="Times New Roman" w:cs="Times New Roman"/>
          <w:iCs/>
          <w:sz w:val="28"/>
          <w:szCs w:val="28"/>
          <w:lang w:eastAsia="ru-RU"/>
        </w:rPr>
        <w:t>з состава муниципальной казны»;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4.1.2.</w:t>
      </w:r>
      <w:r w:rsidR="003D1B22">
        <w:rPr>
          <w:rFonts w:ascii="Times New Roman" w:hAnsi="Times New Roman" w:cs="Times New Roman"/>
          <w:sz w:val="28"/>
          <w:szCs w:val="28"/>
        </w:rPr>
        <w:t xml:space="preserve"> </w:t>
      </w:r>
      <w:r w:rsidRPr="00426E82">
        <w:rPr>
          <w:rFonts w:ascii="Times New Roman" w:hAnsi="Times New Roman" w:cs="Times New Roman"/>
          <w:sz w:val="28"/>
          <w:szCs w:val="28"/>
        </w:rPr>
        <w:t>В части 1 слово «входи</w:t>
      </w:r>
      <w:r w:rsidR="003D1B22">
        <w:rPr>
          <w:rFonts w:ascii="Times New Roman" w:hAnsi="Times New Roman" w:cs="Times New Roman"/>
          <w:sz w:val="28"/>
          <w:szCs w:val="28"/>
        </w:rPr>
        <w:t>т» заменить словом «включается»;</w:t>
      </w:r>
    </w:p>
    <w:p w:rsidR="00426E82" w:rsidRPr="00426E82" w:rsidRDefault="00D36D81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Пункт 2.6</w:t>
      </w:r>
      <w:r w:rsidR="00426E82" w:rsidRPr="00426E82">
        <w:rPr>
          <w:rFonts w:ascii="Times New Roman" w:hAnsi="Times New Roman" w:cs="Times New Roman"/>
          <w:sz w:val="28"/>
          <w:szCs w:val="28"/>
        </w:rPr>
        <w:t xml:space="preserve"> части 2 изложить в следующей редакции: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«2.6. поступившее в муниципальную собственность по иным основаниям, предусмотренным законодательством.».</w:t>
      </w:r>
    </w:p>
    <w:p w:rsidR="00426E82" w:rsidRPr="00426E82" w:rsidRDefault="00426E82" w:rsidP="005E511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4.2. Статью 14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«Статья 14. Приобретение имущества в муниципальную собственность, включаемого в состав муниципальной казны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1. Основаниями приобретения имущества в муниципальную собственность, включаемого в состав муниципальной казны, являются: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1.1. Передача имущества в муниципальную собственность в связи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1.2. Безвозмездная передача имущества в муниципальную собственность юридическими и физическими лицами.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1.3. Приобретение, в том числе создание (строительство, реконструкция) имущества для муниципальных нужд.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1.4. Вступление в силу судебного акта, на основании которого возникает право муниципальной собственности.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lastRenderedPageBreak/>
        <w:t>1.5. Приобретение права муниципальной собственности на бесхозяйное имущество, расположенное на те</w:t>
      </w:r>
      <w:r w:rsidR="00DD2C22">
        <w:rPr>
          <w:rFonts w:ascii="Times New Roman" w:eastAsia="Calibri" w:hAnsi="Times New Roman" w:cs="Times New Roman"/>
          <w:sz w:val="28"/>
          <w:szCs w:val="28"/>
        </w:rPr>
        <w:t>рритории города Ханты-Мансийска.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1.6. Иные основания, предусмотренные действующим законодательством.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2. Передача имущества в муниципальную собственность в связи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</w:t>
      </w:r>
      <w:r w:rsidR="00FD22AD">
        <w:rPr>
          <w:rFonts w:ascii="Times New Roman" w:eastAsia="Calibri" w:hAnsi="Times New Roman" w:cs="Times New Roman"/>
          <w:sz w:val="28"/>
          <w:szCs w:val="28"/>
        </w:rPr>
        <w:t>,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учетом следующих особенностей: 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2.1. В целях приобретения имущества в муниципальную собственность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в св</w:t>
      </w:r>
      <w:r w:rsidR="00DD2C22">
        <w:rPr>
          <w:rFonts w:ascii="Times New Roman" w:eastAsia="Calibri" w:hAnsi="Times New Roman" w:cs="Times New Roman"/>
          <w:sz w:val="28"/>
          <w:szCs w:val="28"/>
        </w:rPr>
        <w:t>язи с разграничением полномочий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города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Ханты-Мансийска направляет в уполномоченные органы федеральных органов исполнительной власти, уполномоченные органы исполнительной власти</w:t>
      </w:r>
      <w:r w:rsidR="00DD2C22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предложения о передаче имущества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в муниципальную собственность.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2.2. Орган Администрации города Ханты-Мансийска, уполномоченный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 xml:space="preserve">в сфере управления муниципальным имуществом, на основании решения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 xml:space="preserve">о передаче имущества обеспечивает фактическое принятие имущества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и подписывает передаточный акт.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2.3. Передаточный акт должен быть подписан и передан исполнительному органу власти, осуществляющему передачу имущества, в трехнедельный срок.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3. Безвозмездная передача имущества в муниципальную собственность юридическими и физическими лицами в целях реш</w:t>
      </w:r>
      <w:r w:rsidR="00DD2C22">
        <w:rPr>
          <w:rFonts w:ascii="Times New Roman" w:eastAsia="Calibri" w:hAnsi="Times New Roman" w:cs="Times New Roman"/>
          <w:sz w:val="28"/>
          <w:szCs w:val="28"/>
        </w:rPr>
        <w:t>ения вопросов местного значения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Pr="00426E8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учетом ф</w:t>
      </w:r>
      <w:r w:rsidR="00DD2C22">
        <w:rPr>
          <w:rFonts w:ascii="Times New Roman" w:eastAsia="Calibri" w:hAnsi="Times New Roman" w:cs="Times New Roman"/>
          <w:sz w:val="28"/>
          <w:szCs w:val="28"/>
        </w:rPr>
        <w:t>актического состояния имущества.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Порядок безвозмездной передачи объектов в муниципальную собственность определяется муниципальным правовым актом Администрации города Ханты-Мансийска.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 Приобретение, в результате исполнения муниципальных контрактов, концессионных соглашений, в том числе создание (реконструкция) имущества для муниципальных нужд, осуществляется с учетом следующих особенностей: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4.1. Приобретение имущества в муниципальную собственность, включаемого в состав муниципальной казны, осуществляется органами местного самоуправления города Ханты-Мансийска, муниципальными казенными учреждениями в целях реализации вопросов местного значения, отдельных государственных полномочий, переданных органам местного самоуправления города Ханты-Мансийска и в пределах выделенных бюджетных ассигнований на эти цели. 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4.2. Строительство, реконструкция объектов за счет средств местного бюджета осуществляется в соответствии с Порядком, утвержденным муниципальным правовым актом Администрации города Ханты-Мансийска.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lastRenderedPageBreak/>
        <w:t>5. Приобретение права муниципальной собственности на бесхозяйное имущество, расположенное на территории города Ханты-Мансийска, осуществляется в соответствии с Порядком, утвержденным муниципальным правовым актом Администрации города Ханты-Мансийска.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6. Приобретение права муниципальной собственности на имущество, находящееся в залоге у города Ханты-Мансийска, путем обращения взыскания на заложенное имущество, осуществляется Администрацией города </w:t>
      </w:r>
      <w:r w:rsidR="00FD22A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Ханты-Мансийска. 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7. Приобретение права муниципальной собственности на имущество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на основании вступивших</w:t>
      </w:r>
      <w:r w:rsidR="00854CEB">
        <w:rPr>
          <w:rFonts w:ascii="Times New Roman" w:eastAsia="Calibri" w:hAnsi="Times New Roman" w:cs="Times New Roman"/>
          <w:sz w:val="28"/>
          <w:szCs w:val="28"/>
        </w:rPr>
        <w:t xml:space="preserve"> в законную силу судебных актов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органом Администрации города Ханты-Мансийска, уполномоченным </w:t>
      </w:r>
      <w:r w:rsidR="005E511E">
        <w:rPr>
          <w:rFonts w:ascii="Times New Roman" w:eastAsia="Calibri" w:hAnsi="Times New Roman" w:cs="Times New Roman"/>
          <w:sz w:val="28"/>
          <w:szCs w:val="28"/>
        </w:rPr>
        <w:br/>
      </w:r>
      <w:r w:rsidRPr="00426E82">
        <w:rPr>
          <w:rFonts w:ascii="Times New Roman" w:eastAsia="Calibri" w:hAnsi="Times New Roman" w:cs="Times New Roman"/>
          <w:sz w:val="28"/>
          <w:szCs w:val="28"/>
        </w:rPr>
        <w:t>в сфере управления муниципальным имуществом.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8. Решение о принятии в муниципальную собственность имущества должно содержать данные об источнике поступления имущества и о его дальнейшем использовании, которое принимается: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8.1. Администрацией города Ханты-Мансийска в отношении недвижимого имущества, принимаемого в муниципальную собственность</w:t>
      </w:r>
      <w:r w:rsidR="00854CEB">
        <w:rPr>
          <w:rFonts w:ascii="Times New Roman" w:eastAsia="Calibri" w:hAnsi="Times New Roman" w:cs="Times New Roman"/>
          <w:sz w:val="28"/>
          <w:szCs w:val="28"/>
        </w:rPr>
        <w:t>,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в порядке, предусмотренном частями 2, 3, 6 настоящей статьи. </w:t>
      </w:r>
    </w:p>
    <w:p w:rsidR="00426E82" w:rsidRPr="00426E82" w:rsidRDefault="00426E82" w:rsidP="005E511E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6E82">
        <w:rPr>
          <w:rFonts w:ascii="Times New Roman" w:hAnsi="Times New Roman"/>
          <w:sz w:val="28"/>
          <w:szCs w:val="28"/>
        </w:rPr>
        <w:t xml:space="preserve">8.2. Органом Администрации города </w:t>
      </w:r>
      <w:r w:rsidR="00FD22AD">
        <w:rPr>
          <w:rFonts w:ascii="Times New Roman" w:hAnsi="Times New Roman"/>
          <w:sz w:val="28"/>
          <w:szCs w:val="28"/>
        </w:rPr>
        <w:t>Ханты-Мансийска, уполномоченным</w:t>
      </w:r>
      <w:r w:rsidRPr="00426E82">
        <w:rPr>
          <w:rFonts w:ascii="Times New Roman" w:hAnsi="Times New Roman"/>
          <w:sz w:val="28"/>
          <w:szCs w:val="28"/>
        </w:rPr>
        <w:t xml:space="preserve"> в сфере управления муниципальным имуществом в отношении движимого имущества, принимаемого в муниципальную собственность в порядк</w:t>
      </w:r>
      <w:r w:rsidR="00FD22AD">
        <w:rPr>
          <w:rFonts w:ascii="Times New Roman" w:hAnsi="Times New Roman"/>
          <w:sz w:val="28"/>
          <w:szCs w:val="28"/>
        </w:rPr>
        <w:t>е, предусмотренном частями 2, 3</w:t>
      </w:r>
      <w:r w:rsidRPr="00426E82">
        <w:rPr>
          <w:rFonts w:ascii="Times New Roman" w:hAnsi="Times New Roman"/>
          <w:sz w:val="28"/>
          <w:szCs w:val="28"/>
        </w:rPr>
        <w:t xml:space="preserve"> настоящей статьи, а также имущества</w:t>
      </w:r>
      <w:r w:rsidR="00FD22AD">
        <w:rPr>
          <w:rFonts w:ascii="Times New Roman" w:hAnsi="Times New Roman"/>
          <w:sz w:val="28"/>
          <w:szCs w:val="28"/>
        </w:rPr>
        <w:t>,</w:t>
      </w:r>
      <w:r w:rsidRPr="00426E82">
        <w:rPr>
          <w:rFonts w:ascii="Times New Roman" w:hAnsi="Times New Roman"/>
          <w:sz w:val="28"/>
          <w:szCs w:val="28"/>
        </w:rPr>
        <w:t xml:space="preserve"> принимаемого в муниципальную собственность в порядке, предусмотренном частями 4, 5, 7 настоящей статьи.».</w:t>
      </w:r>
    </w:p>
    <w:p w:rsidR="00426E82" w:rsidRPr="00426E82" w:rsidRDefault="00FD22AD" w:rsidP="005E511E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статье</w:t>
      </w:r>
      <w:r w:rsidR="00426E82" w:rsidRPr="00426E82">
        <w:rPr>
          <w:rFonts w:ascii="Times New Roman" w:hAnsi="Times New Roman"/>
          <w:sz w:val="28"/>
          <w:szCs w:val="28"/>
        </w:rPr>
        <w:t xml:space="preserve"> 15: </w:t>
      </w:r>
    </w:p>
    <w:p w:rsidR="00426E82" w:rsidRPr="00426E82" w:rsidRDefault="00426E82" w:rsidP="005E511E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6E82">
        <w:rPr>
          <w:rFonts w:ascii="Times New Roman" w:hAnsi="Times New Roman"/>
          <w:sz w:val="28"/>
          <w:szCs w:val="28"/>
        </w:rPr>
        <w:t>4.3.1. В части 1 слово «отчуждено» заменить словом «передано»;</w:t>
      </w:r>
    </w:p>
    <w:p w:rsidR="00426E82" w:rsidRPr="00426E82" w:rsidRDefault="00426E82" w:rsidP="005E511E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6E82">
        <w:rPr>
          <w:rFonts w:ascii="Times New Roman" w:hAnsi="Times New Roman"/>
          <w:sz w:val="28"/>
          <w:szCs w:val="28"/>
        </w:rPr>
        <w:t>4.3.2. В части 6 слова «Муниципальное образование город» заменить словом «Город».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4.4. В статье 16: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4.4.1. Часть 2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«2. Администрация города Ханты-Мансийска ежегодно, в срок</w:t>
      </w:r>
      <w:r w:rsidR="00FD22AD">
        <w:rPr>
          <w:rFonts w:ascii="Times New Roman" w:hAnsi="Times New Roman" w:cs="Times New Roman"/>
          <w:sz w:val="28"/>
          <w:szCs w:val="28"/>
        </w:rPr>
        <w:t>,</w:t>
      </w:r>
      <w:r w:rsidRPr="00426E82">
        <w:rPr>
          <w:rFonts w:ascii="Times New Roman" w:hAnsi="Times New Roman" w:cs="Times New Roman"/>
          <w:sz w:val="28"/>
          <w:szCs w:val="28"/>
        </w:rPr>
        <w:t xml:space="preserve"> установленный действующим законодательством, утверждает прогнозный план (программу) приватизации муниципального имущества на очередной год»;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4.4.2. В части 4 слова «, и представляется Главой города в Думу города </w:t>
      </w:r>
      <w:r w:rsidR="00FD22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6E82">
        <w:rPr>
          <w:rFonts w:ascii="Times New Roman" w:hAnsi="Times New Roman" w:cs="Times New Roman"/>
          <w:sz w:val="28"/>
          <w:szCs w:val="28"/>
        </w:rPr>
        <w:t>до начала очередн</w:t>
      </w:r>
      <w:r w:rsidR="00FD22AD">
        <w:rPr>
          <w:rFonts w:ascii="Times New Roman" w:hAnsi="Times New Roman" w:cs="Times New Roman"/>
          <w:sz w:val="28"/>
          <w:szCs w:val="28"/>
        </w:rPr>
        <w:t>ого финансового года» исключить;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4.4.3. Часть 6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«6. Админ</w:t>
      </w:r>
      <w:r w:rsidR="0099556C">
        <w:rPr>
          <w:rFonts w:ascii="Times New Roman" w:hAnsi="Times New Roman" w:cs="Times New Roman"/>
          <w:sz w:val="28"/>
          <w:szCs w:val="28"/>
        </w:rPr>
        <w:t>истрация города Ханты-Мансийска</w:t>
      </w:r>
      <w:r w:rsidRPr="00426E82">
        <w:rPr>
          <w:rFonts w:ascii="Times New Roman" w:hAnsi="Times New Roman" w:cs="Times New Roman"/>
          <w:sz w:val="28"/>
          <w:szCs w:val="28"/>
        </w:rPr>
        <w:t xml:space="preserve"> ежегодно не позднее </w:t>
      </w:r>
      <w:r w:rsidRPr="00426E82">
        <w:rPr>
          <w:rFonts w:ascii="Times New Roman" w:hAnsi="Times New Roman" w:cs="Times New Roman"/>
          <w:sz w:val="28"/>
          <w:szCs w:val="28"/>
        </w:rPr>
        <w:br/>
        <w:t xml:space="preserve">1 марта года, следующего за отчетным, представляет в Думу города </w:t>
      </w:r>
      <w:r w:rsidRPr="00426E82">
        <w:rPr>
          <w:rFonts w:ascii="Times New Roman" w:hAnsi="Times New Roman" w:cs="Times New Roman"/>
          <w:sz w:val="28"/>
          <w:szCs w:val="28"/>
        </w:rPr>
        <w:br/>
      </w:r>
      <w:r w:rsidRPr="00426E82">
        <w:rPr>
          <w:rFonts w:ascii="Times New Roman" w:hAnsi="Times New Roman" w:cs="Times New Roman"/>
          <w:sz w:val="28"/>
          <w:szCs w:val="28"/>
        </w:rPr>
        <w:lastRenderedPageBreak/>
        <w:t>Ханты-Мансийска отчет о результатах приватизации муниципального имущества за прошедший год.»;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4.4.4. Часть 8 призн</w:t>
      </w:r>
      <w:r w:rsidR="00CA3923">
        <w:rPr>
          <w:rFonts w:ascii="Times New Roman" w:hAnsi="Times New Roman" w:cs="Times New Roman"/>
          <w:sz w:val="28"/>
          <w:szCs w:val="28"/>
        </w:rPr>
        <w:t>ать утратившей силу;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4.4.5. В абзаце втором части 10 слово «Думой» заменить словом «Администрацией».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4.5. В статье 17: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4.5.1. Наименование статьи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«Статья 17. Участие города Ханты-Манси</w:t>
      </w:r>
      <w:r w:rsidR="00CA3923">
        <w:rPr>
          <w:rFonts w:ascii="Times New Roman" w:hAnsi="Times New Roman" w:cs="Times New Roman"/>
          <w:sz w:val="28"/>
          <w:szCs w:val="28"/>
        </w:rPr>
        <w:t>йска в разграничении имущества»</w:t>
      </w:r>
      <w:r w:rsidR="003A13A8">
        <w:rPr>
          <w:rFonts w:ascii="Times New Roman" w:hAnsi="Times New Roman" w:cs="Times New Roman"/>
          <w:sz w:val="28"/>
          <w:szCs w:val="28"/>
        </w:rPr>
        <w:t>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4.5.2. Часть 4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«4. Орган Администрации города Ханты-Мансийска, уполномоченный </w:t>
      </w:r>
      <w:r w:rsidRPr="00426E82">
        <w:rPr>
          <w:rFonts w:ascii="Times New Roman" w:hAnsi="Times New Roman" w:cs="Times New Roman"/>
          <w:sz w:val="28"/>
          <w:szCs w:val="28"/>
        </w:rPr>
        <w:br/>
        <w:t xml:space="preserve">в сфере управления муниципальным имуществом, на основании решения </w:t>
      </w:r>
      <w:r w:rsidRPr="00426E82">
        <w:rPr>
          <w:rFonts w:ascii="Times New Roman" w:hAnsi="Times New Roman" w:cs="Times New Roman"/>
          <w:sz w:val="28"/>
          <w:szCs w:val="28"/>
        </w:rPr>
        <w:br/>
        <w:t xml:space="preserve">о передаче муниципального имущества в собственность иных </w:t>
      </w:r>
      <w:r w:rsidRPr="00426E82">
        <w:rPr>
          <w:rFonts w:ascii="Times New Roman" w:hAnsi="Times New Roman" w:cs="Times New Roman"/>
          <w:sz w:val="28"/>
          <w:szCs w:val="28"/>
        </w:rPr>
        <w:br/>
        <w:t>публично-правовых образований, в порядке разграничения полномочий обеспечивает фактическую передачу имущества и подписывает передаточный акт.».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4.6. В статье 18: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4.6.1. В абзаце первом части 1 слова «муниципального образования город Ханты-Мансийск» заменить словами «города Ханты-Мансийска»;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4.6.2. В абзаце втором части 1 слова «Муниципальное образование город» заменить словом «Город»;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4.6.3. В абзаце третьем части 1 слова «Муниципальное образование город» заменить словом «Город»;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4.6.4. Часть 2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«2. Город Ханты-Мансийск участвует в управлении хозяйственных общес</w:t>
      </w:r>
      <w:r w:rsidR="00970707">
        <w:rPr>
          <w:rFonts w:ascii="Times New Roman" w:hAnsi="Times New Roman" w:cs="Times New Roman"/>
          <w:sz w:val="28"/>
          <w:szCs w:val="28"/>
        </w:rPr>
        <w:t>тв, акциями (долями) которых он</w:t>
      </w:r>
      <w:r w:rsidRPr="00426E82">
        <w:rPr>
          <w:rFonts w:ascii="Times New Roman" w:hAnsi="Times New Roman" w:cs="Times New Roman"/>
          <w:sz w:val="28"/>
          <w:szCs w:val="28"/>
        </w:rPr>
        <w:t xml:space="preserve"> владеет, через представителей, назначаемых в соответствии с действующим законодательством </w:t>
      </w:r>
      <w:r w:rsidRPr="00426E82">
        <w:rPr>
          <w:rFonts w:ascii="Times New Roman" w:hAnsi="Times New Roman" w:cs="Times New Roman"/>
          <w:sz w:val="28"/>
          <w:szCs w:val="28"/>
        </w:rPr>
        <w:br/>
        <w:t xml:space="preserve">и муниципальными правовыми актами Администрации города </w:t>
      </w:r>
      <w:r w:rsidRPr="00426E82">
        <w:rPr>
          <w:rFonts w:ascii="Times New Roman" w:hAnsi="Times New Roman" w:cs="Times New Roman"/>
          <w:sz w:val="28"/>
          <w:szCs w:val="28"/>
        </w:rPr>
        <w:br/>
        <w:t>Ханты-Мансийска.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В случае, если доля города Ханты-Мансийска в уставном капитале хозяйственного общества составляет пятьдесят процентов и более, </w:t>
      </w:r>
      <w:r w:rsidR="005E511E">
        <w:rPr>
          <w:rFonts w:ascii="Times New Roman" w:hAnsi="Times New Roman" w:cs="Times New Roman"/>
          <w:sz w:val="28"/>
          <w:szCs w:val="28"/>
        </w:rPr>
        <w:br/>
      </w:r>
      <w:r w:rsidRPr="00426E82">
        <w:rPr>
          <w:rFonts w:ascii="Times New Roman" w:hAnsi="Times New Roman" w:cs="Times New Roman"/>
          <w:sz w:val="28"/>
          <w:szCs w:val="28"/>
        </w:rPr>
        <w:t>то в состав совета директоров такого общества по предложению Думы города Ханты-Мансийска включается депутат Думы города Ханты-Ман</w:t>
      </w:r>
      <w:r w:rsidR="00CA3923">
        <w:rPr>
          <w:rFonts w:ascii="Times New Roman" w:hAnsi="Times New Roman" w:cs="Times New Roman"/>
          <w:sz w:val="28"/>
          <w:szCs w:val="28"/>
        </w:rPr>
        <w:t>сийка.»;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4.6.5. В части 3 слова «муниципального образования» заменить словами «города Ханты-Мансийска», слова «Администрацией города» заменить словами «Администрацией города Ханты-Мансийска».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4.7. В статье 19: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4.7.1. абзац первый части 1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lastRenderedPageBreak/>
        <w:t xml:space="preserve">«1. Муниципальное имущество предоставляется в аренду физическим </w:t>
      </w:r>
      <w:r w:rsidRPr="00426E82">
        <w:rPr>
          <w:rFonts w:ascii="Times New Roman" w:hAnsi="Times New Roman" w:cs="Times New Roman"/>
          <w:sz w:val="28"/>
          <w:szCs w:val="28"/>
        </w:rPr>
        <w:br/>
        <w:t xml:space="preserve">и юридическим лицам, в том числе иностранным, зарегистрированным </w:t>
      </w:r>
      <w:r w:rsidRPr="00426E82">
        <w:rPr>
          <w:rFonts w:ascii="Times New Roman" w:hAnsi="Times New Roman" w:cs="Times New Roman"/>
          <w:sz w:val="28"/>
          <w:szCs w:val="28"/>
        </w:rPr>
        <w:br/>
        <w:t>в Российской Федерации в порядке, ус</w:t>
      </w:r>
      <w:r w:rsidR="00CA3923">
        <w:rPr>
          <w:rFonts w:ascii="Times New Roman" w:hAnsi="Times New Roman" w:cs="Times New Roman"/>
          <w:sz w:val="28"/>
          <w:szCs w:val="28"/>
        </w:rPr>
        <w:t>тановленном законодательством.»;</w:t>
      </w:r>
    </w:p>
    <w:p w:rsidR="00426E82" w:rsidRPr="00426E82" w:rsidRDefault="004C2B0A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Часть 1.1</w:t>
      </w:r>
      <w:r w:rsidR="00426E82" w:rsidRPr="00426E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«1.1.</w:t>
      </w:r>
      <w:r w:rsidR="00CA3923">
        <w:rPr>
          <w:rFonts w:ascii="Times New Roman" w:hAnsi="Times New Roman" w:cs="Times New Roman"/>
          <w:sz w:val="28"/>
          <w:szCs w:val="28"/>
        </w:rPr>
        <w:t xml:space="preserve"> </w:t>
      </w:r>
      <w:r w:rsidRPr="00426E82">
        <w:rPr>
          <w:rFonts w:ascii="Times New Roman" w:hAnsi="Times New Roman" w:cs="Times New Roman"/>
          <w:sz w:val="28"/>
          <w:szCs w:val="28"/>
        </w:rPr>
        <w:t>Одновременно с принятием решения о передаче в аренду отдельно стоящих зданий, строений, сооружений, находящихся в муниципальной собственности, в установленном действующим законодательством порядке предоставляется земельный участок, на которо</w:t>
      </w:r>
      <w:r w:rsidR="00CA3923">
        <w:rPr>
          <w:rFonts w:ascii="Times New Roman" w:hAnsi="Times New Roman" w:cs="Times New Roman"/>
          <w:sz w:val="28"/>
          <w:szCs w:val="28"/>
        </w:rPr>
        <w:t>м они расположены.»;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4.7.3.</w:t>
      </w:r>
      <w:r w:rsidR="00CA3923">
        <w:rPr>
          <w:rFonts w:ascii="Times New Roman" w:hAnsi="Times New Roman" w:cs="Times New Roman"/>
          <w:sz w:val="28"/>
          <w:szCs w:val="28"/>
        </w:rPr>
        <w:t xml:space="preserve"> </w:t>
      </w:r>
      <w:r w:rsidRPr="00426E82">
        <w:rPr>
          <w:rFonts w:ascii="Times New Roman" w:hAnsi="Times New Roman" w:cs="Times New Roman"/>
          <w:sz w:val="28"/>
          <w:szCs w:val="28"/>
        </w:rPr>
        <w:t>В части 2: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4.7.3.1. В абзаце первом слова «муниципального образования </w:t>
      </w:r>
      <w:r w:rsidR="00CA3923">
        <w:rPr>
          <w:rFonts w:ascii="Times New Roman" w:hAnsi="Times New Roman" w:cs="Times New Roman"/>
          <w:sz w:val="28"/>
          <w:szCs w:val="28"/>
        </w:rPr>
        <w:t>город» заменить словом «города»;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4.7.3.2. Абзац </w:t>
      </w:r>
      <w:r w:rsidR="004C2B0A">
        <w:rPr>
          <w:rFonts w:ascii="Times New Roman" w:hAnsi="Times New Roman" w:cs="Times New Roman"/>
          <w:sz w:val="28"/>
          <w:szCs w:val="28"/>
        </w:rPr>
        <w:t>второй признать утратившим силу;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4.7.4. В абзаце втором части 3 слова «может быть предоставлено» за</w:t>
      </w:r>
      <w:r w:rsidR="004C2B0A">
        <w:rPr>
          <w:rFonts w:ascii="Times New Roman" w:hAnsi="Times New Roman" w:cs="Times New Roman"/>
          <w:sz w:val="28"/>
          <w:szCs w:val="28"/>
        </w:rPr>
        <w:t>менить словом «предоставляется»;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4.7.5. Часть 4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«4. Предоставление имущества муниципальной казны в аренду без проведения торгов осуществляется в соответствии с порядком</w:t>
      </w:r>
      <w:r w:rsidR="00CA3923">
        <w:rPr>
          <w:rFonts w:ascii="Times New Roman" w:hAnsi="Times New Roman" w:cs="Times New Roman"/>
          <w:sz w:val="28"/>
          <w:szCs w:val="28"/>
        </w:rPr>
        <w:t>,</w:t>
      </w:r>
      <w:r w:rsidRPr="00426E8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города Ханты-Мансийска.»; 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4.7.6. Части 5, 6, 7, 8 признать утратившими силу.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4.8. В статье 20: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4.8.1. </w:t>
      </w:r>
      <w:r w:rsidR="004C2B0A">
        <w:rPr>
          <w:rFonts w:ascii="Times New Roman" w:eastAsia="Calibri" w:hAnsi="Times New Roman" w:cs="Times New Roman"/>
          <w:sz w:val="28"/>
          <w:szCs w:val="28"/>
        </w:rPr>
        <w:t>В ч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асти 1 слова «в форме распоряжения» заменить словами </w:t>
      </w:r>
      <w:r w:rsidR="005E511E">
        <w:rPr>
          <w:rFonts w:ascii="Times New Roman" w:eastAsia="Calibri" w:hAnsi="Times New Roman" w:cs="Times New Roman"/>
          <w:sz w:val="28"/>
          <w:szCs w:val="28"/>
        </w:rPr>
        <w:br/>
      </w:r>
      <w:r w:rsidR="00CA3923">
        <w:rPr>
          <w:rFonts w:ascii="Times New Roman" w:eastAsia="Calibri" w:hAnsi="Times New Roman" w:cs="Times New Roman"/>
          <w:sz w:val="28"/>
          <w:szCs w:val="28"/>
        </w:rPr>
        <w:t>«в форме постановления»;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4.8.2. В абзаце втором части 3 слова «может быть предоставлено» за</w:t>
      </w:r>
      <w:r w:rsidR="00CA3923">
        <w:rPr>
          <w:rFonts w:ascii="Times New Roman" w:eastAsia="Calibri" w:hAnsi="Times New Roman" w:cs="Times New Roman"/>
          <w:sz w:val="28"/>
          <w:szCs w:val="28"/>
        </w:rPr>
        <w:t>менить словом «предоставляется»;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4.8.3. Часть 4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«4. Предоставление имущества муниципальной казны в безвозмездное пользование без проведения торгов осуществляется в соответствии </w:t>
      </w:r>
      <w:r w:rsidR="005E511E">
        <w:rPr>
          <w:rFonts w:ascii="Times New Roman" w:eastAsia="Calibri" w:hAnsi="Times New Roman" w:cs="Times New Roman"/>
          <w:sz w:val="28"/>
          <w:szCs w:val="28"/>
        </w:rPr>
        <w:br/>
      </w:r>
      <w:r w:rsidRPr="00426E82">
        <w:rPr>
          <w:rFonts w:ascii="Times New Roman" w:eastAsia="Calibri" w:hAnsi="Times New Roman" w:cs="Times New Roman"/>
          <w:sz w:val="28"/>
          <w:szCs w:val="28"/>
        </w:rPr>
        <w:t>с порядком</w:t>
      </w:r>
      <w:r w:rsidR="00CA3923">
        <w:rPr>
          <w:rFonts w:ascii="Times New Roman" w:eastAsia="Calibri" w:hAnsi="Times New Roman" w:cs="Times New Roman"/>
          <w:sz w:val="28"/>
          <w:szCs w:val="28"/>
        </w:rPr>
        <w:t>,</w:t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 утвержденным постановлением Администрации города </w:t>
      </w:r>
      <w:r w:rsidR="005E511E">
        <w:rPr>
          <w:rFonts w:ascii="Times New Roman" w:eastAsia="Calibri" w:hAnsi="Times New Roman" w:cs="Times New Roman"/>
          <w:sz w:val="28"/>
          <w:szCs w:val="28"/>
        </w:rPr>
        <w:br/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Ханты-Мансийска.»; 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4.8.4. Части 5, 6,</w:t>
      </w:r>
      <w:r w:rsidR="00CA3923">
        <w:rPr>
          <w:rFonts w:ascii="Times New Roman" w:eastAsia="Calibri" w:hAnsi="Times New Roman" w:cs="Times New Roman"/>
          <w:sz w:val="28"/>
          <w:szCs w:val="28"/>
        </w:rPr>
        <w:t xml:space="preserve"> 7, 8 признать утратившими силу;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4.8.5. Часть 11 изложить в следующей редакции:</w:t>
      </w:r>
    </w:p>
    <w:p w:rsidR="00426E82" w:rsidRPr="00426E82" w:rsidRDefault="00431A0D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</w:t>
      </w:r>
      <w:r w:rsidR="00CA3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26E82" w:rsidRPr="00426E82">
        <w:rPr>
          <w:rFonts w:ascii="Times New Roman" w:hAnsi="Times New Roman" w:cs="Times New Roman"/>
          <w:sz w:val="28"/>
          <w:szCs w:val="28"/>
        </w:rPr>
        <w:t xml:space="preserve">аключение договора безвозмездного пользования, заключенного без проведения торгов, на </w:t>
      </w:r>
      <w:r>
        <w:rPr>
          <w:rFonts w:ascii="Times New Roman" w:hAnsi="Times New Roman" w:cs="Times New Roman"/>
          <w:sz w:val="28"/>
          <w:szCs w:val="28"/>
        </w:rPr>
        <w:t>новый срок</w:t>
      </w:r>
      <w:r w:rsidR="00426E82" w:rsidRPr="00426E82">
        <w:rPr>
          <w:rFonts w:ascii="Times New Roman" w:hAnsi="Times New Roman" w:cs="Times New Roman"/>
          <w:sz w:val="28"/>
          <w:szCs w:val="28"/>
        </w:rPr>
        <w:t xml:space="preserve"> на прежних условиях осуществляется органом Администрации города Ханты-Мансийска, уполномоченным в сфере управления муниципальным имуществом, при этом принятие муниципального правового акта Администрации города</w:t>
      </w:r>
      <w:r w:rsidR="00CA3923">
        <w:rPr>
          <w:rFonts w:ascii="Times New Roman" w:hAnsi="Times New Roman" w:cs="Times New Roman"/>
          <w:sz w:val="28"/>
          <w:szCs w:val="28"/>
        </w:rPr>
        <w:t xml:space="preserve"> Ханты-Мансийска не требуется.»;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4.8.6. Часть 14 изложить в следующей редакции: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«14. Ссудополучатель самостоятельно несет расходы </w:t>
      </w:r>
      <w:r w:rsidR="005E511E">
        <w:rPr>
          <w:rFonts w:ascii="Times New Roman" w:hAnsi="Times New Roman" w:cs="Times New Roman"/>
          <w:sz w:val="28"/>
          <w:szCs w:val="28"/>
        </w:rPr>
        <w:br/>
      </w:r>
      <w:r w:rsidRPr="00426E82">
        <w:rPr>
          <w:rFonts w:ascii="Times New Roman" w:hAnsi="Times New Roman" w:cs="Times New Roman"/>
          <w:sz w:val="28"/>
          <w:szCs w:val="28"/>
        </w:rPr>
        <w:t xml:space="preserve">по коммунальному и эксплуатационному обслуживанию, противопожарному </w:t>
      </w:r>
      <w:r w:rsidRPr="00426E82">
        <w:rPr>
          <w:rFonts w:ascii="Times New Roman" w:hAnsi="Times New Roman" w:cs="Times New Roman"/>
          <w:sz w:val="28"/>
          <w:szCs w:val="28"/>
        </w:rPr>
        <w:lastRenderedPageBreak/>
        <w:t>состоянию, соблюдению санитарных, противоэпидемиологических, антитеррористических требований в полученном во временное безвозмездное пользование муниципальном имуществе.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коммунальные услуги и его эксплуатационное обслуживание, за счет собственных средств проводить капитальный и текущий ремонты.».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4.9. В статье 21: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4.9.1. В части 1 слова «муниципального образования город </w:t>
      </w:r>
      <w:r w:rsidRPr="00426E82">
        <w:rPr>
          <w:rFonts w:ascii="Times New Roman" w:eastAsia="Calibri" w:hAnsi="Times New Roman" w:cs="Times New Roman"/>
          <w:sz w:val="28"/>
          <w:szCs w:val="28"/>
        </w:rPr>
        <w:br/>
        <w:t>Ханты-Мансийск» заменить словами «города Ханты-Мансийска»;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4.9.2. В части 2 слова «в форме распоряжения» заменить словами </w:t>
      </w:r>
      <w:r w:rsidR="005E511E">
        <w:rPr>
          <w:rFonts w:ascii="Times New Roman" w:eastAsia="Calibri" w:hAnsi="Times New Roman" w:cs="Times New Roman"/>
          <w:sz w:val="28"/>
          <w:szCs w:val="28"/>
        </w:rPr>
        <w:br/>
      </w: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«в форме постановления». </w:t>
      </w:r>
    </w:p>
    <w:p w:rsidR="00426E82" w:rsidRPr="00426E82" w:rsidRDefault="003364BE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4.10. Статью 22 </w:t>
      </w:r>
      <w:r w:rsidR="00426E82" w:rsidRPr="00426E8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26E82" w:rsidRPr="00426E82" w:rsidRDefault="00426E82" w:rsidP="005E511E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«</w:t>
      </w:r>
      <w:r w:rsidRPr="00426E82">
        <w:rPr>
          <w:rFonts w:ascii="Times New Roman" w:hAnsi="Times New Roman" w:cs="Times New Roman"/>
          <w:sz w:val="28"/>
          <w:szCs w:val="28"/>
        </w:rPr>
        <w:t>Статья 22. Обмен имущества муниципальной казны</w:t>
      </w:r>
    </w:p>
    <w:p w:rsidR="00426E82" w:rsidRPr="00426E82" w:rsidRDefault="00426E82" w:rsidP="005E511E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1. Имущество муниципальной казны может быть обменено </w:t>
      </w:r>
      <w:r w:rsidR="005E511E">
        <w:rPr>
          <w:rFonts w:ascii="Times New Roman" w:hAnsi="Times New Roman" w:cs="Times New Roman"/>
          <w:sz w:val="28"/>
          <w:szCs w:val="28"/>
        </w:rPr>
        <w:br/>
      </w:r>
      <w:r w:rsidRPr="00426E82">
        <w:rPr>
          <w:rFonts w:ascii="Times New Roman" w:hAnsi="Times New Roman" w:cs="Times New Roman"/>
          <w:sz w:val="28"/>
          <w:szCs w:val="28"/>
        </w:rPr>
        <w:t>на имущество, находящееся в федеральной собственности, собственности субъектов Российской Федерации или в собственности иного муниципального образования, а также в частной собственности в случаях, предусмотренных действующим законодательством.</w:t>
      </w:r>
    </w:p>
    <w:p w:rsidR="00426E82" w:rsidRPr="00426E82" w:rsidRDefault="00426E82" w:rsidP="005E51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2. Договор мены имущества, находящегося в составе муниципальной казны, в том числе на основании решения, указанного в пункте</w:t>
      </w:r>
      <w:r w:rsidR="0062578F">
        <w:rPr>
          <w:rFonts w:ascii="Times New Roman" w:hAnsi="Times New Roman" w:cs="Times New Roman"/>
          <w:sz w:val="28"/>
          <w:szCs w:val="28"/>
        </w:rPr>
        <w:t xml:space="preserve"> 34 части 1 статьи 7 настоящего </w:t>
      </w:r>
      <w:r w:rsidRPr="00426E82">
        <w:rPr>
          <w:rFonts w:ascii="Times New Roman" w:hAnsi="Times New Roman" w:cs="Times New Roman"/>
          <w:sz w:val="28"/>
          <w:szCs w:val="28"/>
        </w:rPr>
        <w:t>Положения</w:t>
      </w:r>
      <w:r w:rsidR="003364BE">
        <w:rPr>
          <w:rFonts w:ascii="Times New Roman" w:hAnsi="Times New Roman" w:cs="Times New Roman"/>
          <w:sz w:val="28"/>
          <w:szCs w:val="28"/>
        </w:rPr>
        <w:t>,</w:t>
      </w:r>
      <w:r w:rsidRPr="00426E82">
        <w:rPr>
          <w:rFonts w:ascii="Times New Roman" w:hAnsi="Times New Roman" w:cs="Times New Roman"/>
          <w:sz w:val="28"/>
          <w:szCs w:val="28"/>
        </w:rPr>
        <w:t xml:space="preserve"> заключает орган Администрации города Ханты-Мансийска, уполномоченный в сфере управления муниципальным имуществом.».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4.11. В абзаце втором части 1 статьи 23 слова «в форме распоряжения» заменить </w:t>
      </w:r>
      <w:r w:rsidR="0062578F">
        <w:rPr>
          <w:rFonts w:ascii="Times New Roman" w:eastAsia="Calibri" w:hAnsi="Times New Roman" w:cs="Times New Roman"/>
          <w:sz w:val="28"/>
          <w:szCs w:val="28"/>
        </w:rPr>
        <w:t>словами «в форме постановления»;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 xml:space="preserve">4.12. В части 2 статьи 24 слова «муниципальное образование города Ханты-Мансийск» заменить </w:t>
      </w:r>
      <w:r w:rsidR="0062578F">
        <w:rPr>
          <w:rFonts w:ascii="Times New Roman" w:eastAsia="Calibri" w:hAnsi="Times New Roman" w:cs="Times New Roman"/>
          <w:sz w:val="28"/>
          <w:szCs w:val="28"/>
        </w:rPr>
        <w:t>словами «город Ханты-Мансийск»;</w:t>
      </w:r>
    </w:p>
    <w:p w:rsidR="00426E82" w:rsidRPr="00426E82" w:rsidRDefault="00426E82" w:rsidP="005E511E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4.13. В статье 26:</w:t>
      </w:r>
    </w:p>
    <w:p w:rsidR="00426E82" w:rsidRPr="00426E82" w:rsidRDefault="00426E82" w:rsidP="005E511E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4.13.1. В части 1 слова «всех необходимых» исключить, слова «муниципального образования» заменить словами «города </w:t>
      </w:r>
      <w:r w:rsidR="005E511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="0062578F">
        <w:rPr>
          <w:rFonts w:ascii="Times New Roman" w:hAnsi="Times New Roman" w:cs="Times New Roman"/>
          <w:iCs/>
          <w:sz w:val="28"/>
          <w:szCs w:val="28"/>
          <w:lang w:eastAsia="ru-RU"/>
        </w:rPr>
        <w:t>Ханты-Мансийска»;</w:t>
      </w:r>
    </w:p>
    <w:p w:rsidR="00426E82" w:rsidRPr="00426E82" w:rsidRDefault="00426E82" w:rsidP="005E511E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4.13.2. </w:t>
      </w:r>
      <w:r w:rsidRPr="00426E82">
        <w:rPr>
          <w:rFonts w:ascii="Times New Roman" w:eastAsia="Calibri" w:hAnsi="Times New Roman" w:cs="Times New Roman"/>
          <w:sz w:val="28"/>
          <w:szCs w:val="28"/>
        </w:rPr>
        <w:t>Абзац третий части 1 изложить в следующей редакции:</w:t>
      </w:r>
    </w:p>
    <w:p w:rsidR="00426E82" w:rsidRPr="00426E82" w:rsidRDefault="00426E82" w:rsidP="005E511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«Капитальный и текущий ре</w:t>
      </w:r>
      <w:r w:rsidR="0062578F">
        <w:rPr>
          <w:rFonts w:ascii="Times New Roman" w:eastAsia="Calibri" w:hAnsi="Times New Roman" w:cs="Times New Roman"/>
          <w:sz w:val="28"/>
          <w:szCs w:val="28"/>
        </w:rPr>
        <w:t>монт муниципального имущества;»;</w:t>
      </w:r>
    </w:p>
    <w:p w:rsidR="00426E82" w:rsidRPr="00426E82" w:rsidRDefault="00426E82" w:rsidP="005E511E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eastAsia="Calibri" w:hAnsi="Times New Roman" w:cs="Times New Roman"/>
          <w:sz w:val="28"/>
          <w:szCs w:val="28"/>
        </w:rPr>
        <w:t>4.13.3. В части 3 после слова «Орган</w:t>
      </w:r>
      <w:r w:rsidRPr="008F1DCA">
        <w:rPr>
          <w:rFonts w:ascii="Times New Roman" w:eastAsia="Calibri" w:hAnsi="Times New Roman" w:cs="Times New Roman"/>
          <w:sz w:val="28"/>
          <w:szCs w:val="28"/>
        </w:rPr>
        <w:t>,</w:t>
      </w:r>
      <w:r w:rsidRPr="00426E82">
        <w:rPr>
          <w:rFonts w:ascii="Times New Roman" w:eastAsia="Calibri" w:hAnsi="Times New Roman" w:cs="Times New Roman"/>
          <w:sz w:val="28"/>
          <w:szCs w:val="28"/>
        </w:rPr>
        <w:t>» дополнить словами «Администрации города Ханты-Мансийска».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5. В Главе </w:t>
      </w:r>
      <w:r w:rsidRPr="00426E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26E82">
        <w:rPr>
          <w:rFonts w:ascii="Times New Roman" w:hAnsi="Times New Roman" w:cs="Times New Roman"/>
          <w:sz w:val="28"/>
          <w:szCs w:val="28"/>
        </w:rPr>
        <w:t>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lastRenderedPageBreak/>
        <w:t>5.1. В части 3 статьи 27 слова «на ведение реестра муниципального имущества» заменить словами «в сфере управления муниципальным имуществом».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82">
        <w:rPr>
          <w:rFonts w:ascii="Times New Roman" w:hAnsi="Times New Roman" w:cs="Times New Roman"/>
          <w:sz w:val="28"/>
          <w:szCs w:val="28"/>
        </w:rPr>
        <w:t>5.2. В статье 28: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sz w:val="28"/>
          <w:szCs w:val="28"/>
        </w:rPr>
        <w:t xml:space="preserve">5.2.1. </w:t>
      </w: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В абзаце седьмом части 1 цифру «7» заменить цифрой «6»;</w:t>
      </w:r>
    </w:p>
    <w:p w:rsidR="00426E82" w:rsidRPr="00426E82" w:rsidRDefault="00426E82" w:rsidP="005E51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5.2.2. В абзаце восьмом части 1 цифру «6» заменить цифрой «7».</w:t>
      </w:r>
    </w:p>
    <w:p w:rsidR="00426E82" w:rsidRPr="00426E82" w:rsidRDefault="00426E82" w:rsidP="005E511E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6E82">
        <w:rPr>
          <w:rFonts w:ascii="Times New Roman" w:hAnsi="Times New Roman" w:cs="Times New Roman"/>
          <w:iCs/>
          <w:sz w:val="28"/>
          <w:szCs w:val="28"/>
          <w:lang w:eastAsia="ru-RU"/>
        </w:rPr>
        <w:t>5.3. В части 3 статьи 30 слова «муниципального образования» заменить словами «города Ханты-Мансийска».</w:t>
      </w:r>
    </w:p>
    <w:p w:rsidR="00426E82" w:rsidRDefault="00426E82" w:rsidP="00227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E82" w:rsidSect="00C72A4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B5" w:rsidRDefault="004451B5" w:rsidP="0022765A">
      <w:pPr>
        <w:spacing w:after="0" w:line="240" w:lineRule="auto"/>
      </w:pPr>
      <w:r>
        <w:separator/>
      </w:r>
    </w:p>
  </w:endnote>
  <w:endnote w:type="continuationSeparator" w:id="0">
    <w:p w:rsidR="004451B5" w:rsidRDefault="004451B5" w:rsidP="0022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B5" w:rsidRDefault="004451B5" w:rsidP="0022765A">
      <w:pPr>
        <w:spacing w:after="0" w:line="240" w:lineRule="auto"/>
      </w:pPr>
      <w:r>
        <w:separator/>
      </w:r>
    </w:p>
  </w:footnote>
  <w:footnote w:type="continuationSeparator" w:id="0">
    <w:p w:rsidR="004451B5" w:rsidRDefault="004451B5" w:rsidP="0022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20023"/>
      <w:docPartObj>
        <w:docPartGallery w:val="Page Numbers (Top of Page)"/>
        <w:docPartUnique/>
      </w:docPartObj>
    </w:sdtPr>
    <w:sdtEndPr/>
    <w:sdtContent>
      <w:p w:rsidR="0022765A" w:rsidRDefault="002276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ED">
          <w:rPr>
            <w:noProof/>
          </w:rPr>
          <w:t>4</w:t>
        </w:r>
        <w:r>
          <w:fldChar w:fldCharType="end"/>
        </w:r>
      </w:p>
    </w:sdtContent>
  </w:sdt>
  <w:p w:rsidR="0022765A" w:rsidRDefault="002276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81F"/>
    <w:multiLevelType w:val="hybridMultilevel"/>
    <w:tmpl w:val="6010A524"/>
    <w:lvl w:ilvl="0" w:tplc="46F6C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 w15:restartNumberingAfterBreak="0">
    <w:nsid w:val="0728319C"/>
    <w:multiLevelType w:val="hybridMultilevel"/>
    <w:tmpl w:val="49CA6094"/>
    <w:lvl w:ilvl="0" w:tplc="BBFE7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C14C8F"/>
    <w:multiLevelType w:val="hybridMultilevel"/>
    <w:tmpl w:val="72FCB862"/>
    <w:lvl w:ilvl="0" w:tplc="0A18B5F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B16A72"/>
    <w:multiLevelType w:val="hybridMultilevel"/>
    <w:tmpl w:val="018E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7BB7"/>
    <w:multiLevelType w:val="hybridMultilevel"/>
    <w:tmpl w:val="8E2CA472"/>
    <w:lvl w:ilvl="0" w:tplc="DF80E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741"/>
    <w:rsid w:val="000035B8"/>
    <w:rsid w:val="000073C7"/>
    <w:rsid w:val="00007494"/>
    <w:rsid w:val="0001171C"/>
    <w:rsid w:val="000128A7"/>
    <w:rsid w:val="00015CA0"/>
    <w:rsid w:val="0002102B"/>
    <w:rsid w:val="00031655"/>
    <w:rsid w:val="00031D76"/>
    <w:rsid w:val="00034B45"/>
    <w:rsid w:val="00034BD4"/>
    <w:rsid w:val="000351DC"/>
    <w:rsid w:val="00036C98"/>
    <w:rsid w:val="00037FA2"/>
    <w:rsid w:val="00040C43"/>
    <w:rsid w:val="000415E8"/>
    <w:rsid w:val="00042967"/>
    <w:rsid w:val="00043E48"/>
    <w:rsid w:val="00045800"/>
    <w:rsid w:val="000473FE"/>
    <w:rsid w:val="00047F45"/>
    <w:rsid w:val="00054D96"/>
    <w:rsid w:val="00055D1C"/>
    <w:rsid w:val="00060913"/>
    <w:rsid w:val="0006371D"/>
    <w:rsid w:val="0007021F"/>
    <w:rsid w:val="000705A9"/>
    <w:rsid w:val="00077610"/>
    <w:rsid w:val="0008303D"/>
    <w:rsid w:val="000830E7"/>
    <w:rsid w:val="000843DF"/>
    <w:rsid w:val="00086100"/>
    <w:rsid w:val="000939BA"/>
    <w:rsid w:val="000939D3"/>
    <w:rsid w:val="00095DE1"/>
    <w:rsid w:val="00097795"/>
    <w:rsid w:val="000A4835"/>
    <w:rsid w:val="000A6F5B"/>
    <w:rsid w:val="000B3DF9"/>
    <w:rsid w:val="000B4BA0"/>
    <w:rsid w:val="000B7F9E"/>
    <w:rsid w:val="000C0827"/>
    <w:rsid w:val="000D09A5"/>
    <w:rsid w:val="000D260D"/>
    <w:rsid w:val="000D4C53"/>
    <w:rsid w:val="000D7AC2"/>
    <w:rsid w:val="000D7D91"/>
    <w:rsid w:val="000E014F"/>
    <w:rsid w:val="000E254B"/>
    <w:rsid w:val="000E2F94"/>
    <w:rsid w:val="000E3754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7A5"/>
    <w:rsid w:val="00111CFC"/>
    <w:rsid w:val="00117626"/>
    <w:rsid w:val="001215CF"/>
    <w:rsid w:val="00124980"/>
    <w:rsid w:val="00127355"/>
    <w:rsid w:val="001302F1"/>
    <w:rsid w:val="00130461"/>
    <w:rsid w:val="00130953"/>
    <w:rsid w:val="00131ABE"/>
    <w:rsid w:val="0013278A"/>
    <w:rsid w:val="00134209"/>
    <w:rsid w:val="001428F6"/>
    <w:rsid w:val="001523A3"/>
    <w:rsid w:val="00152BE0"/>
    <w:rsid w:val="001556D1"/>
    <w:rsid w:val="00155AB1"/>
    <w:rsid w:val="001634FB"/>
    <w:rsid w:val="00164542"/>
    <w:rsid w:val="00166A84"/>
    <w:rsid w:val="00167395"/>
    <w:rsid w:val="001745CA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63E6"/>
    <w:rsid w:val="00196C29"/>
    <w:rsid w:val="00197258"/>
    <w:rsid w:val="001A47D4"/>
    <w:rsid w:val="001A5110"/>
    <w:rsid w:val="001A65D3"/>
    <w:rsid w:val="001B179E"/>
    <w:rsid w:val="001B703F"/>
    <w:rsid w:val="001B73D0"/>
    <w:rsid w:val="001B7645"/>
    <w:rsid w:val="001C1DDF"/>
    <w:rsid w:val="001C3EDA"/>
    <w:rsid w:val="001C46EB"/>
    <w:rsid w:val="001D2B53"/>
    <w:rsid w:val="001E0B64"/>
    <w:rsid w:val="001E2BA2"/>
    <w:rsid w:val="001E589A"/>
    <w:rsid w:val="001F3EA6"/>
    <w:rsid w:val="002000A8"/>
    <w:rsid w:val="00200F5C"/>
    <w:rsid w:val="00201E32"/>
    <w:rsid w:val="00211C70"/>
    <w:rsid w:val="0021647D"/>
    <w:rsid w:val="00216515"/>
    <w:rsid w:val="0021730B"/>
    <w:rsid w:val="00221F20"/>
    <w:rsid w:val="00221F9F"/>
    <w:rsid w:val="002258A1"/>
    <w:rsid w:val="0022765A"/>
    <w:rsid w:val="002303E0"/>
    <w:rsid w:val="00230C0C"/>
    <w:rsid w:val="00232FFB"/>
    <w:rsid w:val="00235B61"/>
    <w:rsid w:val="0024076A"/>
    <w:rsid w:val="00242743"/>
    <w:rsid w:val="00244C89"/>
    <w:rsid w:val="002479D4"/>
    <w:rsid w:val="002508B0"/>
    <w:rsid w:val="00251C0E"/>
    <w:rsid w:val="00257115"/>
    <w:rsid w:val="00257440"/>
    <w:rsid w:val="002610D5"/>
    <w:rsid w:val="00264EAA"/>
    <w:rsid w:val="00266FE0"/>
    <w:rsid w:val="00270685"/>
    <w:rsid w:val="00271A41"/>
    <w:rsid w:val="00272301"/>
    <w:rsid w:val="00273731"/>
    <w:rsid w:val="00276294"/>
    <w:rsid w:val="00280691"/>
    <w:rsid w:val="00282484"/>
    <w:rsid w:val="00283987"/>
    <w:rsid w:val="00285625"/>
    <w:rsid w:val="00286BCA"/>
    <w:rsid w:val="002940F5"/>
    <w:rsid w:val="002A2807"/>
    <w:rsid w:val="002A53B2"/>
    <w:rsid w:val="002A6DF4"/>
    <w:rsid w:val="002B06BE"/>
    <w:rsid w:val="002B348B"/>
    <w:rsid w:val="002B4958"/>
    <w:rsid w:val="002C1070"/>
    <w:rsid w:val="002C309F"/>
    <w:rsid w:val="002D2C32"/>
    <w:rsid w:val="002D63F3"/>
    <w:rsid w:val="002E1CD1"/>
    <w:rsid w:val="002E2034"/>
    <w:rsid w:val="002E2533"/>
    <w:rsid w:val="002E387A"/>
    <w:rsid w:val="002F0FCF"/>
    <w:rsid w:val="002F3F24"/>
    <w:rsid w:val="002F5A44"/>
    <w:rsid w:val="002F7C91"/>
    <w:rsid w:val="0030002D"/>
    <w:rsid w:val="00300244"/>
    <w:rsid w:val="00302391"/>
    <w:rsid w:val="00303EAB"/>
    <w:rsid w:val="00311892"/>
    <w:rsid w:val="00312076"/>
    <w:rsid w:val="003121B4"/>
    <w:rsid w:val="00314B6B"/>
    <w:rsid w:val="00325176"/>
    <w:rsid w:val="00326ECB"/>
    <w:rsid w:val="00331678"/>
    <w:rsid w:val="00331C34"/>
    <w:rsid w:val="003332C6"/>
    <w:rsid w:val="00335C75"/>
    <w:rsid w:val="003364BE"/>
    <w:rsid w:val="003400BC"/>
    <w:rsid w:val="00340C1F"/>
    <w:rsid w:val="003452D7"/>
    <w:rsid w:val="00355131"/>
    <w:rsid w:val="00356382"/>
    <w:rsid w:val="0036126E"/>
    <w:rsid w:val="003630EB"/>
    <w:rsid w:val="00370792"/>
    <w:rsid w:val="00370D9F"/>
    <w:rsid w:val="00371881"/>
    <w:rsid w:val="00371A03"/>
    <w:rsid w:val="003809B3"/>
    <w:rsid w:val="0038134F"/>
    <w:rsid w:val="00381E0D"/>
    <w:rsid w:val="00387907"/>
    <w:rsid w:val="00390B27"/>
    <w:rsid w:val="00393CD2"/>
    <w:rsid w:val="00394EDA"/>
    <w:rsid w:val="003950A9"/>
    <w:rsid w:val="003A07FA"/>
    <w:rsid w:val="003A13A8"/>
    <w:rsid w:val="003B1294"/>
    <w:rsid w:val="003B1490"/>
    <w:rsid w:val="003C267D"/>
    <w:rsid w:val="003C4397"/>
    <w:rsid w:val="003C6258"/>
    <w:rsid w:val="003D1B22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63F9"/>
    <w:rsid w:val="003E6C0A"/>
    <w:rsid w:val="003F18C5"/>
    <w:rsid w:val="003F477A"/>
    <w:rsid w:val="003F4905"/>
    <w:rsid w:val="003F57BD"/>
    <w:rsid w:val="0040675B"/>
    <w:rsid w:val="004177C5"/>
    <w:rsid w:val="004237B4"/>
    <w:rsid w:val="00424766"/>
    <w:rsid w:val="00425C73"/>
    <w:rsid w:val="00426E82"/>
    <w:rsid w:val="00427CC1"/>
    <w:rsid w:val="00431A0D"/>
    <w:rsid w:val="00431C8E"/>
    <w:rsid w:val="00432842"/>
    <w:rsid w:val="004329EB"/>
    <w:rsid w:val="00434B9E"/>
    <w:rsid w:val="004352BB"/>
    <w:rsid w:val="004411F4"/>
    <w:rsid w:val="00443C83"/>
    <w:rsid w:val="00444388"/>
    <w:rsid w:val="004451B5"/>
    <w:rsid w:val="00451C78"/>
    <w:rsid w:val="00452E6B"/>
    <w:rsid w:val="004532AF"/>
    <w:rsid w:val="00455152"/>
    <w:rsid w:val="00455A9D"/>
    <w:rsid w:val="00457A5C"/>
    <w:rsid w:val="00461065"/>
    <w:rsid w:val="0046362A"/>
    <w:rsid w:val="00463F11"/>
    <w:rsid w:val="0046605E"/>
    <w:rsid w:val="00466FB4"/>
    <w:rsid w:val="00467636"/>
    <w:rsid w:val="004705FF"/>
    <w:rsid w:val="00470979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6DD5"/>
    <w:rsid w:val="004A799D"/>
    <w:rsid w:val="004B550C"/>
    <w:rsid w:val="004B5B0C"/>
    <w:rsid w:val="004B6590"/>
    <w:rsid w:val="004B791E"/>
    <w:rsid w:val="004C2B0A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2B15"/>
    <w:rsid w:val="004E4E09"/>
    <w:rsid w:val="004E6840"/>
    <w:rsid w:val="004E7342"/>
    <w:rsid w:val="004F3523"/>
    <w:rsid w:val="004F4EF7"/>
    <w:rsid w:val="004F526B"/>
    <w:rsid w:val="004F5BDD"/>
    <w:rsid w:val="00501693"/>
    <w:rsid w:val="00502B63"/>
    <w:rsid w:val="00503021"/>
    <w:rsid w:val="0050393F"/>
    <w:rsid w:val="0050656F"/>
    <w:rsid w:val="0051047F"/>
    <w:rsid w:val="00511D71"/>
    <w:rsid w:val="00513155"/>
    <w:rsid w:val="005152F1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388E"/>
    <w:rsid w:val="005474AC"/>
    <w:rsid w:val="005503B3"/>
    <w:rsid w:val="005510C6"/>
    <w:rsid w:val="0055279B"/>
    <w:rsid w:val="00563914"/>
    <w:rsid w:val="005650D5"/>
    <w:rsid w:val="00567488"/>
    <w:rsid w:val="00567BB3"/>
    <w:rsid w:val="00572BAA"/>
    <w:rsid w:val="00574CF0"/>
    <w:rsid w:val="0057715E"/>
    <w:rsid w:val="00584F0D"/>
    <w:rsid w:val="005865F9"/>
    <w:rsid w:val="0059421C"/>
    <w:rsid w:val="00594692"/>
    <w:rsid w:val="005A1425"/>
    <w:rsid w:val="005A1D12"/>
    <w:rsid w:val="005A5A38"/>
    <w:rsid w:val="005B3990"/>
    <w:rsid w:val="005B62B3"/>
    <w:rsid w:val="005B7929"/>
    <w:rsid w:val="005C3094"/>
    <w:rsid w:val="005C585A"/>
    <w:rsid w:val="005C5D51"/>
    <w:rsid w:val="005C6EA0"/>
    <w:rsid w:val="005D18A6"/>
    <w:rsid w:val="005D7D55"/>
    <w:rsid w:val="005E111D"/>
    <w:rsid w:val="005E1460"/>
    <w:rsid w:val="005E2F06"/>
    <w:rsid w:val="005E511E"/>
    <w:rsid w:val="005E5B01"/>
    <w:rsid w:val="005E6305"/>
    <w:rsid w:val="005F1A9B"/>
    <w:rsid w:val="005F3735"/>
    <w:rsid w:val="005F5BE9"/>
    <w:rsid w:val="00600022"/>
    <w:rsid w:val="00601170"/>
    <w:rsid w:val="00601735"/>
    <w:rsid w:val="00601DDE"/>
    <w:rsid w:val="00603688"/>
    <w:rsid w:val="006132ED"/>
    <w:rsid w:val="00613CFE"/>
    <w:rsid w:val="00613DCC"/>
    <w:rsid w:val="00617086"/>
    <w:rsid w:val="0061747D"/>
    <w:rsid w:val="006218EE"/>
    <w:rsid w:val="00621C1E"/>
    <w:rsid w:val="0062578F"/>
    <w:rsid w:val="00626EBE"/>
    <w:rsid w:val="00627BC7"/>
    <w:rsid w:val="00631858"/>
    <w:rsid w:val="00631899"/>
    <w:rsid w:val="006324AA"/>
    <w:rsid w:val="006349AB"/>
    <w:rsid w:val="006351D1"/>
    <w:rsid w:val="00635E7A"/>
    <w:rsid w:val="00636911"/>
    <w:rsid w:val="00640D7A"/>
    <w:rsid w:val="00641D25"/>
    <w:rsid w:val="0064238D"/>
    <w:rsid w:val="00643DF6"/>
    <w:rsid w:val="006463ED"/>
    <w:rsid w:val="00651516"/>
    <w:rsid w:val="00652C17"/>
    <w:rsid w:val="006571F0"/>
    <w:rsid w:val="0066108B"/>
    <w:rsid w:val="006677BD"/>
    <w:rsid w:val="006704C6"/>
    <w:rsid w:val="00670DBB"/>
    <w:rsid w:val="00671FC3"/>
    <w:rsid w:val="006725F1"/>
    <w:rsid w:val="0068318F"/>
    <w:rsid w:val="00694720"/>
    <w:rsid w:val="00697978"/>
    <w:rsid w:val="006A0C2A"/>
    <w:rsid w:val="006A15B3"/>
    <w:rsid w:val="006A1FD7"/>
    <w:rsid w:val="006A467C"/>
    <w:rsid w:val="006A6642"/>
    <w:rsid w:val="006A7E14"/>
    <w:rsid w:val="006B0DB6"/>
    <w:rsid w:val="006B26EB"/>
    <w:rsid w:val="006B57D1"/>
    <w:rsid w:val="006B6B51"/>
    <w:rsid w:val="006C1719"/>
    <w:rsid w:val="006C321E"/>
    <w:rsid w:val="006C3F93"/>
    <w:rsid w:val="006C4365"/>
    <w:rsid w:val="006C4523"/>
    <w:rsid w:val="006C4C25"/>
    <w:rsid w:val="006D267A"/>
    <w:rsid w:val="006D3624"/>
    <w:rsid w:val="006D6B90"/>
    <w:rsid w:val="006D7025"/>
    <w:rsid w:val="006F02AD"/>
    <w:rsid w:val="006F12B2"/>
    <w:rsid w:val="006F16C2"/>
    <w:rsid w:val="006F7E40"/>
    <w:rsid w:val="007014F9"/>
    <w:rsid w:val="007038C9"/>
    <w:rsid w:val="00705706"/>
    <w:rsid w:val="00714E4B"/>
    <w:rsid w:val="0071589C"/>
    <w:rsid w:val="00720FE8"/>
    <w:rsid w:val="00723F7E"/>
    <w:rsid w:val="00734B4E"/>
    <w:rsid w:val="00734E2B"/>
    <w:rsid w:val="007354B0"/>
    <w:rsid w:val="00737998"/>
    <w:rsid w:val="00744265"/>
    <w:rsid w:val="00744D8F"/>
    <w:rsid w:val="00745993"/>
    <w:rsid w:val="00757042"/>
    <w:rsid w:val="007604F5"/>
    <w:rsid w:val="007605E2"/>
    <w:rsid w:val="00766BB9"/>
    <w:rsid w:val="007701BF"/>
    <w:rsid w:val="007711B4"/>
    <w:rsid w:val="007717B2"/>
    <w:rsid w:val="00772FA3"/>
    <w:rsid w:val="0077521C"/>
    <w:rsid w:val="0077522F"/>
    <w:rsid w:val="007758CC"/>
    <w:rsid w:val="00775F25"/>
    <w:rsid w:val="0077629B"/>
    <w:rsid w:val="007762F8"/>
    <w:rsid w:val="00781F16"/>
    <w:rsid w:val="00785E36"/>
    <w:rsid w:val="00786A82"/>
    <w:rsid w:val="007871D8"/>
    <w:rsid w:val="0079064B"/>
    <w:rsid w:val="00796BD8"/>
    <w:rsid w:val="007971B9"/>
    <w:rsid w:val="0079746B"/>
    <w:rsid w:val="007A1EF1"/>
    <w:rsid w:val="007A55B1"/>
    <w:rsid w:val="007A55B9"/>
    <w:rsid w:val="007A5F1C"/>
    <w:rsid w:val="007A6E08"/>
    <w:rsid w:val="007B1866"/>
    <w:rsid w:val="007B19BD"/>
    <w:rsid w:val="007B1A1F"/>
    <w:rsid w:val="007B4713"/>
    <w:rsid w:val="007C01EB"/>
    <w:rsid w:val="007C0B84"/>
    <w:rsid w:val="007C6A46"/>
    <w:rsid w:val="007D0259"/>
    <w:rsid w:val="007E2CE8"/>
    <w:rsid w:val="007E3A50"/>
    <w:rsid w:val="007E42FC"/>
    <w:rsid w:val="007F1159"/>
    <w:rsid w:val="007F206E"/>
    <w:rsid w:val="007F20B4"/>
    <w:rsid w:val="007F72C7"/>
    <w:rsid w:val="00800C89"/>
    <w:rsid w:val="008010BC"/>
    <w:rsid w:val="00801173"/>
    <w:rsid w:val="008016B5"/>
    <w:rsid w:val="0080292E"/>
    <w:rsid w:val="008043AA"/>
    <w:rsid w:val="00807558"/>
    <w:rsid w:val="008077D3"/>
    <w:rsid w:val="00810CE4"/>
    <w:rsid w:val="00810F47"/>
    <w:rsid w:val="00810F54"/>
    <w:rsid w:val="008126BC"/>
    <w:rsid w:val="00820560"/>
    <w:rsid w:val="00820CB6"/>
    <w:rsid w:val="00821E71"/>
    <w:rsid w:val="00823555"/>
    <w:rsid w:val="008237BB"/>
    <w:rsid w:val="0082682F"/>
    <w:rsid w:val="00826AB1"/>
    <w:rsid w:val="00827C06"/>
    <w:rsid w:val="0083174A"/>
    <w:rsid w:val="0083175F"/>
    <w:rsid w:val="008354AB"/>
    <w:rsid w:val="0084505D"/>
    <w:rsid w:val="00845B6A"/>
    <w:rsid w:val="00846FF4"/>
    <w:rsid w:val="00852869"/>
    <w:rsid w:val="008545FD"/>
    <w:rsid w:val="00854CEB"/>
    <w:rsid w:val="00861F43"/>
    <w:rsid w:val="00862702"/>
    <w:rsid w:val="00863679"/>
    <w:rsid w:val="00864A47"/>
    <w:rsid w:val="00866638"/>
    <w:rsid w:val="00875AA1"/>
    <w:rsid w:val="00876CBA"/>
    <w:rsid w:val="00877EA7"/>
    <w:rsid w:val="008800D3"/>
    <w:rsid w:val="0088416C"/>
    <w:rsid w:val="00886DB3"/>
    <w:rsid w:val="008900D6"/>
    <w:rsid w:val="008950C5"/>
    <w:rsid w:val="00897BC8"/>
    <w:rsid w:val="008A03D2"/>
    <w:rsid w:val="008A732C"/>
    <w:rsid w:val="008B0742"/>
    <w:rsid w:val="008B2D6A"/>
    <w:rsid w:val="008B2D91"/>
    <w:rsid w:val="008B4D20"/>
    <w:rsid w:val="008C0368"/>
    <w:rsid w:val="008C0795"/>
    <w:rsid w:val="008C2F5E"/>
    <w:rsid w:val="008C4D48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F0A40"/>
    <w:rsid w:val="008F1DCA"/>
    <w:rsid w:val="008F52AE"/>
    <w:rsid w:val="008F62DB"/>
    <w:rsid w:val="00900A7D"/>
    <w:rsid w:val="00900E28"/>
    <w:rsid w:val="009045F8"/>
    <w:rsid w:val="00906640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44E6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0707"/>
    <w:rsid w:val="009736B0"/>
    <w:rsid w:val="00981D9E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556C"/>
    <w:rsid w:val="00997681"/>
    <w:rsid w:val="009A4441"/>
    <w:rsid w:val="009A62AE"/>
    <w:rsid w:val="009B0575"/>
    <w:rsid w:val="009B426C"/>
    <w:rsid w:val="009B50C6"/>
    <w:rsid w:val="009C21C1"/>
    <w:rsid w:val="009C2622"/>
    <w:rsid w:val="009C5674"/>
    <w:rsid w:val="009C5ABA"/>
    <w:rsid w:val="009C6CCA"/>
    <w:rsid w:val="009D2E71"/>
    <w:rsid w:val="009D5CEB"/>
    <w:rsid w:val="009D7678"/>
    <w:rsid w:val="009D76E8"/>
    <w:rsid w:val="009E41E9"/>
    <w:rsid w:val="009E5581"/>
    <w:rsid w:val="009E61CD"/>
    <w:rsid w:val="009E6326"/>
    <w:rsid w:val="009E7D69"/>
    <w:rsid w:val="009F2D31"/>
    <w:rsid w:val="009F3D7B"/>
    <w:rsid w:val="009F6655"/>
    <w:rsid w:val="00A01483"/>
    <w:rsid w:val="00A01FAF"/>
    <w:rsid w:val="00A0210D"/>
    <w:rsid w:val="00A023CC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2509F"/>
    <w:rsid w:val="00A31354"/>
    <w:rsid w:val="00A31C51"/>
    <w:rsid w:val="00A34AE8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5B64"/>
    <w:rsid w:val="00A679DF"/>
    <w:rsid w:val="00A67D52"/>
    <w:rsid w:val="00A714B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C1A65"/>
    <w:rsid w:val="00AD236F"/>
    <w:rsid w:val="00AD3E5C"/>
    <w:rsid w:val="00AE5EA8"/>
    <w:rsid w:val="00AF12F5"/>
    <w:rsid w:val="00AF2739"/>
    <w:rsid w:val="00AF2960"/>
    <w:rsid w:val="00AF5CC0"/>
    <w:rsid w:val="00AF6C10"/>
    <w:rsid w:val="00B000E6"/>
    <w:rsid w:val="00B00EA5"/>
    <w:rsid w:val="00B022F6"/>
    <w:rsid w:val="00B05091"/>
    <w:rsid w:val="00B05B13"/>
    <w:rsid w:val="00B07553"/>
    <w:rsid w:val="00B07BF0"/>
    <w:rsid w:val="00B07CE0"/>
    <w:rsid w:val="00B143A8"/>
    <w:rsid w:val="00B16AF8"/>
    <w:rsid w:val="00B201D5"/>
    <w:rsid w:val="00B2661E"/>
    <w:rsid w:val="00B30C18"/>
    <w:rsid w:val="00B32B63"/>
    <w:rsid w:val="00B3407D"/>
    <w:rsid w:val="00B43802"/>
    <w:rsid w:val="00B44C7F"/>
    <w:rsid w:val="00B47A92"/>
    <w:rsid w:val="00B526A4"/>
    <w:rsid w:val="00B527E2"/>
    <w:rsid w:val="00B55605"/>
    <w:rsid w:val="00B56FDE"/>
    <w:rsid w:val="00B57F86"/>
    <w:rsid w:val="00B60176"/>
    <w:rsid w:val="00B61150"/>
    <w:rsid w:val="00B63046"/>
    <w:rsid w:val="00B6721E"/>
    <w:rsid w:val="00B7162C"/>
    <w:rsid w:val="00B71B41"/>
    <w:rsid w:val="00B72F7D"/>
    <w:rsid w:val="00B76835"/>
    <w:rsid w:val="00B8138B"/>
    <w:rsid w:val="00B826FB"/>
    <w:rsid w:val="00B82D46"/>
    <w:rsid w:val="00B92A70"/>
    <w:rsid w:val="00B950A9"/>
    <w:rsid w:val="00B96811"/>
    <w:rsid w:val="00BA4A7D"/>
    <w:rsid w:val="00BA7881"/>
    <w:rsid w:val="00BB0385"/>
    <w:rsid w:val="00BB069C"/>
    <w:rsid w:val="00BB1E2E"/>
    <w:rsid w:val="00BB39CE"/>
    <w:rsid w:val="00BB495F"/>
    <w:rsid w:val="00BB52F8"/>
    <w:rsid w:val="00BB6AC8"/>
    <w:rsid w:val="00BB6D6C"/>
    <w:rsid w:val="00BC11D6"/>
    <w:rsid w:val="00BC28DF"/>
    <w:rsid w:val="00BC29E6"/>
    <w:rsid w:val="00BC32D3"/>
    <w:rsid w:val="00BC4AF9"/>
    <w:rsid w:val="00BD3CFF"/>
    <w:rsid w:val="00BD6757"/>
    <w:rsid w:val="00BE011C"/>
    <w:rsid w:val="00BE14FE"/>
    <w:rsid w:val="00BE17BF"/>
    <w:rsid w:val="00BE2FF6"/>
    <w:rsid w:val="00BF15EA"/>
    <w:rsid w:val="00BF17D6"/>
    <w:rsid w:val="00BF2F3D"/>
    <w:rsid w:val="00BF6085"/>
    <w:rsid w:val="00C01DE6"/>
    <w:rsid w:val="00C054A9"/>
    <w:rsid w:val="00C05B74"/>
    <w:rsid w:val="00C0707D"/>
    <w:rsid w:val="00C128AE"/>
    <w:rsid w:val="00C13E0B"/>
    <w:rsid w:val="00C20A75"/>
    <w:rsid w:val="00C21086"/>
    <w:rsid w:val="00C31B7D"/>
    <w:rsid w:val="00C3347B"/>
    <w:rsid w:val="00C33921"/>
    <w:rsid w:val="00C35632"/>
    <w:rsid w:val="00C35D31"/>
    <w:rsid w:val="00C425D2"/>
    <w:rsid w:val="00C43F44"/>
    <w:rsid w:val="00C45297"/>
    <w:rsid w:val="00C45A65"/>
    <w:rsid w:val="00C52131"/>
    <w:rsid w:val="00C53EC9"/>
    <w:rsid w:val="00C55262"/>
    <w:rsid w:val="00C5543A"/>
    <w:rsid w:val="00C60106"/>
    <w:rsid w:val="00C636D5"/>
    <w:rsid w:val="00C63E82"/>
    <w:rsid w:val="00C71265"/>
    <w:rsid w:val="00C72A42"/>
    <w:rsid w:val="00C7485B"/>
    <w:rsid w:val="00C762F5"/>
    <w:rsid w:val="00C817F7"/>
    <w:rsid w:val="00C837E3"/>
    <w:rsid w:val="00C85384"/>
    <w:rsid w:val="00C90BFA"/>
    <w:rsid w:val="00CA0D9E"/>
    <w:rsid w:val="00CA2D4E"/>
    <w:rsid w:val="00CA3923"/>
    <w:rsid w:val="00CA4AB2"/>
    <w:rsid w:val="00CA7836"/>
    <w:rsid w:val="00CB1F15"/>
    <w:rsid w:val="00CB28C9"/>
    <w:rsid w:val="00CB5123"/>
    <w:rsid w:val="00CB7736"/>
    <w:rsid w:val="00CC2BA3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79BD"/>
    <w:rsid w:val="00CF1D97"/>
    <w:rsid w:val="00CF215E"/>
    <w:rsid w:val="00CF73F3"/>
    <w:rsid w:val="00CF75F2"/>
    <w:rsid w:val="00D01F2A"/>
    <w:rsid w:val="00D036FF"/>
    <w:rsid w:val="00D078D1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2E87"/>
    <w:rsid w:val="00D33401"/>
    <w:rsid w:val="00D34DBF"/>
    <w:rsid w:val="00D3508B"/>
    <w:rsid w:val="00D36D81"/>
    <w:rsid w:val="00D41427"/>
    <w:rsid w:val="00D416FA"/>
    <w:rsid w:val="00D41FBB"/>
    <w:rsid w:val="00D51078"/>
    <w:rsid w:val="00D51A50"/>
    <w:rsid w:val="00D51F1A"/>
    <w:rsid w:val="00D52975"/>
    <w:rsid w:val="00D563D8"/>
    <w:rsid w:val="00D578D0"/>
    <w:rsid w:val="00D61236"/>
    <w:rsid w:val="00D63DCA"/>
    <w:rsid w:val="00D704C0"/>
    <w:rsid w:val="00D71931"/>
    <w:rsid w:val="00D71A4E"/>
    <w:rsid w:val="00D73E55"/>
    <w:rsid w:val="00D74E8C"/>
    <w:rsid w:val="00D75C76"/>
    <w:rsid w:val="00D76678"/>
    <w:rsid w:val="00D77A42"/>
    <w:rsid w:val="00D808AE"/>
    <w:rsid w:val="00D85192"/>
    <w:rsid w:val="00D94D08"/>
    <w:rsid w:val="00D95504"/>
    <w:rsid w:val="00D9692D"/>
    <w:rsid w:val="00DA03F0"/>
    <w:rsid w:val="00DB12A0"/>
    <w:rsid w:val="00DB1AA4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2C22"/>
    <w:rsid w:val="00DD43DB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15B5"/>
    <w:rsid w:val="00DF77F9"/>
    <w:rsid w:val="00E02D20"/>
    <w:rsid w:val="00E033E8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23806"/>
    <w:rsid w:val="00E2475B"/>
    <w:rsid w:val="00E31B10"/>
    <w:rsid w:val="00E31B4D"/>
    <w:rsid w:val="00E32139"/>
    <w:rsid w:val="00E33501"/>
    <w:rsid w:val="00E3467A"/>
    <w:rsid w:val="00E35805"/>
    <w:rsid w:val="00E41195"/>
    <w:rsid w:val="00E425F5"/>
    <w:rsid w:val="00E4658B"/>
    <w:rsid w:val="00E5033B"/>
    <w:rsid w:val="00E535B8"/>
    <w:rsid w:val="00E54832"/>
    <w:rsid w:val="00E554D4"/>
    <w:rsid w:val="00E61D03"/>
    <w:rsid w:val="00E658F0"/>
    <w:rsid w:val="00E662BD"/>
    <w:rsid w:val="00E67402"/>
    <w:rsid w:val="00E67B46"/>
    <w:rsid w:val="00E67D4F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513D"/>
    <w:rsid w:val="00EA58E4"/>
    <w:rsid w:val="00EA605F"/>
    <w:rsid w:val="00EA7C23"/>
    <w:rsid w:val="00EB1EE5"/>
    <w:rsid w:val="00EB62CC"/>
    <w:rsid w:val="00EB7508"/>
    <w:rsid w:val="00EC3276"/>
    <w:rsid w:val="00EC3FE4"/>
    <w:rsid w:val="00EC43C6"/>
    <w:rsid w:val="00EC5685"/>
    <w:rsid w:val="00EC625B"/>
    <w:rsid w:val="00EC7606"/>
    <w:rsid w:val="00ED0295"/>
    <w:rsid w:val="00ED0716"/>
    <w:rsid w:val="00ED2D23"/>
    <w:rsid w:val="00ED70B3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5F46"/>
    <w:rsid w:val="00F07478"/>
    <w:rsid w:val="00F13986"/>
    <w:rsid w:val="00F20FBB"/>
    <w:rsid w:val="00F22AAF"/>
    <w:rsid w:val="00F25574"/>
    <w:rsid w:val="00F302CB"/>
    <w:rsid w:val="00F30CEB"/>
    <w:rsid w:val="00F3184E"/>
    <w:rsid w:val="00F34978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EBA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22AD"/>
    <w:rsid w:val="00FD3188"/>
    <w:rsid w:val="00FD36D9"/>
    <w:rsid w:val="00FD5ACC"/>
    <w:rsid w:val="00FD69D6"/>
    <w:rsid w:val="00FD6C8F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2FA1D-286B-4BF3-A226-A49AA24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2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65A"/>
  </w:style>
  <w:style w:type="paragraph" w:styleId="a9">
    <w:name w:val="footer"/>
    <w:basedOn w:val="a"/>
    <w:link w:val="aa"/>
    <w:uiPriority w:val="99"/>
    <w:unhideWhenUsed/>
    <w:rsid w:val="0022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6AB7938B180C6B6D5A242149FB6DA036FC7369377643F9799ACAAB47C09BD1050EDB958D363EBCFF91B431698CD8182C90327B6508F3BC02113973nEB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5B97DC06DE4A7A7C400DBF3881ADA8E74FE47FB7207A5BAF68B0EB71E41A2931C7E565F2EDFAB08B0393D1A73D3337EC3EBD9F4E34DFA037B024Ca9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581E-27F7-4E34-91D8-422257BB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Трефилова Наталья Юрьевна</cp:lastModifiedBy>
  <cp:revision>47</cp:revision>
  <cp:lastPrinted>2022-11-24T11:14:00Z</cp:lastPrinted>
  <dcterms:created xsi:type="dcterms:W3CDTF">2022-11-24T10:26:00Z</dcterms:created>
  <dcterms:modified xsi:type="dcterms:W3CDTF">2022-11-28T09:20:00Z</dcterms:modified>
</cp:coreProperties>
</file>