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3" w:rsidRDefault="00B14353" w:rsidP="00B14353">
      <w:pPr>
        <w:jc w:val="center"/>
        <w:rPr>
          <w:b/>
        </w:rPr>
      </w:pPr>
      <w:r>
        <w:rPr>
          <w:noProof/>
        </w:rPr>
        <w:drawing>
          <wp:inline distT="0" distB="0" distL="0" distR="0" wp14:anchorId="151AF599" wp14:editId="464C9C83">
            <wp:extent cx="533400" cy="647700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53" w:rsidRDefault="00B14353" w:rsidP="00B14353"/>
    <w:p w:rsidR="00B14353" w:rsidRDefault="00B14353" w:rsidP="00B14353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B14353" w:rsidRDefault="00B14353" w:rsidP="00B14353">
      <w:pPr>
        <w:tabs>
          <w:tab w:val="left" w:pos="4140"/>
        </w:tabs>
        <w:ind w:right="21"/>
        <w:jc w:val="center"/>
        <w:rPr>
          <w:b/>
        </w:rPr>
      </w:pPr>
    </w:p>
    <w:p w:rsidR="00B14353" w:rsidRDefault="00B14353" w:rsidP="00B14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353" w:rsidRPr="007F4AD6" w:rsidRDefault="00435E37" w:rsidP="00B14353">
      <w:pPr>
        <w:tabs>
          <w:tab w:val="left" w:pos="4140"/>
        </w:tabs>
        <w:ind w:right="21"/>
        <w:jc w:val="right"/>
        <w:rPr>
          <w:b/>
        </w:rPr>
      </w:pPr>
      <w:r>
        <w:rPr>
          <w:b/>
        </w:rPr>
        <w:t xml:space="preserve">№ </w:t>
      </w:r>
      <w:r w:rsidR="004C2C14">
        <w:rPr>
          <w:b/>
        </w:rPr>
        <w:t>96</w:t>
      </w:r>
      <w:r>
        <w:rPr>
          <w:b/>
        </w:rPr>
        <w:t xml:space="preserve"> </w:t>
      </w:r>
    </w:p>
    <w:p w:rsidR="00435E37" w:rsidRPr="00C92019" w:rsidRDefault="004C2C14" w:rsidP="00435E3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декабря </w:t>
      </w:r>
      <w:r w:rsidR="00435E37" w:rsidRPr="00C92019">
        <w:rPr>
          <w:sz w:val="23"/>
          <w:szCs w:val="23"/>
        </w:rPr>
        <w:t>2020 года, 14.15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Место проведения: г. Ханты-Мансийск, ул.</w:t>
      </w:r>
      <w:r w:rsidR="004C2C14">
        <w:rPr>
          <w:sz w:val="23"/>
          <w:szCs w:val="23"/>
        </w:rPr>
        <w:t xml:space="preserve"> Свердлова, 11, кабинет 1</w:t>
      </w:r>
    </w:p>
    <w:p w:rsidR="00435E37" w:rsidRPr="00C92019" w:rsidRDefault="00435E37" w:rsidP="00435E37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B470AE" w:rsidRPr="00C92019" w:rsidRDefault="00B470AE" w:rsidP="00612547">
      <w:pPr>
        <w:ind w:right="21" w:firstLine="708"/>
        <w:jc w:val="both"/>
        <w:rPr>
          <w:b/>
          <w:sz w:val="23"/>
          <w:szCs w:val="23"/>
        </w:rPr>
      </w:pPr>
    </w:p>
    <w:p w:rsidR="00691362" w:rsidRPr="00C92019" w:rsidRDefault="00B470AE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О </w:t>
      </w:r>
      <w:r w:rsidR="00691362" w:rsidRPr="00C92019">
        <w:rPr>
          <w:b/>
          <w:sz w:val="23"/>
          <w:szCs w:val="23"/>
        </w:rPr>
        <w:t xml:space="preserve">принимаемых мерах по защите прав </w:t>
      </w:r>
    </w:p>
    <w:p w:rsidR="00691362" w:rsidRPr="00C92019" w:rsidRDefault="00691362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несовершеннолетних в части взыскания алиментов </w:t>
      </w:r>
    </w:p>
    <w:p w:rsidR="00691362" w:rsidRPr="00C92019" w:rsidRDefault="00691362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 xml:space="preserve">на содержание, </w:t>
      </w:r>
      <w:r w:rsidR="00B470AE" w:rsidRPr="00C92019">
        <w:rPr>
          <w:b/>
          <w:sz w:val="23"/>
          <w:szCs w:val="23"/>
        </w:rPr>
        <w:t xml:space="preserve">в том числе детей, </w:t>
      </w:r>
    </w:p>
    <w:p w:rsidR="008F22FD" w:rsidRPr="00C92019" w:rsidRDefault="00B470AE" w:rsidP="00B470AE">
      <w:pPr>
        <w:ind w:right="21"/>
        <w:jc w:val="both"/>
        <w:rPr>
          <w:b/>
          <w:sz w:val="23"/>
          <w:szCs w:val="23"/>
        </w:rPr>
      </w:pPr>
      <w:r w:rsidRPr="00C92019">
        <w:rPr>
          <w:b/>
          <w:sz w:val="23"/>
          <w:szCs w:val="23"/>
        </w:rPr>
        <w:t>оставшихся без попечения родителей</w:t>
      </w:r>
    </w:p>
    <w:p w:rsidR="00B470AE" w:rsidRPr="00C92019" w:rsidRDefault="00B470AE" w:rsidP="00612547">
      <w:pPr>
        <w:ind w:right="21" w:firstLine="708"/>
        <w:jc w:val="both"/>
        <w:rPr>
          <w:sz w:val="23"/>
          <w:szCs w:val="23"/>
        </w:rPr>
      </w:pPr>
    </w:p>
    <w:p w:rsidR="008F22FD" w:rsidRDefault="00830E9A" w:rsidP="00B470AE">
      <w:pPr>
        <w:ind w:right="21" w:firstLine="708"/>
        <w:jc w:val="both"/>
        <w:rPr>
          <w:sz w:val="23"/>
          <w:szCs w:val="23"/>
        </w:rPr>
      </w:pPr>
      <w:proofErr w:type="gramStart"/>
      <w:r w:rsidRPr="00C92019">
        <w:rPr>
          <w:sz w:val="23"/>
          <w:szCs w:val="23"/>
        </w:rPr>
        <w:t xml:space="preserve">Во исполнение поручения, предусмотренного </w:t>
      </w:r>
      <w:r w:rsidR="00691362" w:rsidRPr="00C92019">
        <w:rPr>
          <w:sz w:val="23"/>
          <w:szCs w:val="23"/>
        </w:rPr>
        <w:t>пунктом 7 постановления муниципальной комиссии по делам несовершеннолетних и защите их прав при Правительстве Ханты-Мансийского автономного округа-Югры от 25 декабря 2019 года № 128, з</w:t>
      </w:r>
      <w:r w:rsidR="008F22FD" w:rsidRPr="00C92019">
        <w:rPr>
          <w:sz w:val="23"/>
          <w:szCs w:val="23"/>
        </w:rPr>
        <w:t xml:space="preserve">аслушав и обсудив информацию </w:t>
      </w:r>
      <w:r w:rsidR="00B14353" w:rsidRPr="00C92019">
        <w:rPr>
          <w:sz w:val="23"/>
          <w:szCs w:val="23"/>
        </w:rPr>
        <w:t>у</w:t>
      </w:r>
      <w:r w:rsidR="00612547" w:rsidRPr="00C92019">
        <w:rPr>
          <w:sz w:val="23"/>
          <w:szCs w:val="23"/>
        </w:rPr>
        <w:t xml:space="preserve">правления опеки и попечительства Администрации города Ханты-Мансийска, </w:t>
      </w:r>
      <w:r w:rsidR="004C2C14">
        <w:rPr>
          <w:sz w:val="23"/>
          <w:szCs w:val="23"/>
        </w:rPr>
        <w:t xml:space="preserve">Управления социальной защиты населения по городу Ханты-Мансийску и Ханты-Мансийскому району, </w:t>
      </w:r>
      <w:r w:rsidR="00612547" w:rsidRPr="00C92019">
        <w:rPr>
          <w:sz w:val="23"/>
          <w:szCs w:val="23"/>
        </w:rPr>
        <w:t>отдела судебных приставов по городу Ханты-Мансийску и Ханты-Мансийскому району</w:t>
      </w:r>
      <w:r w:rsidR="000C3732">
        <w:rPr>
          <w:sz w:val="23"/>
          <w:szCs w:val="23"/>
        </w:rPr>
        <w:t xml:space="preserve"> </w:t>
      </w:r>
      <w:r w:rsidR="00B470AE" w:rsidRPr="00C92019">
        <w:rPr>
          <w:sz w:val="23"/>
          <w:szCs w:val="23"/>
        </w:rPr>
        <w:t xml:space="preserve">о </w:t>
      </w:r>
      <w:r w:rsidR="00691362" w:rsidRPr="00C92019">
        <w:rPr>
          <w:sz w:val="23"/>
          <w:szCs w:val="23"/>
        </w:rPr>
        <w:t>принимаемых мерах</w:t>
      </w:r>
      <w:proofErr w:type="gramEnd"/>
      <w:r w:rsidR="00691362" w:rsidRPr="00C92019">
        <w:rPr>
          <w:sz w:val="23"/>
          <w:szCs w:val="23"/>
        </w:rPr>
        <w:t xml:space="preserve"> по защите прав несовершеннолетних в части взыскания алиментов на содержание</w:t>
      </w:r>
      <w:r w:rsidR="00B470AE" w:rsidRPr="00C92019">
        <w:rPr>
          <w:sz w:val="23"/>
          <w:szCs w:val="23"/>
        </w:rPr>
        <w:t xml:space="preserve">, в том числе детей, оставшихся без попечения родителей, </w:t>
      </w:r>
      <w:r w:rsidR="008F22FD" w:rsidRPr="00C92019">
        <w:rPr>
          <w:sz w:val="23"/>
          <w:szCs w:val="23"/>
        </w:rPr>
        <w:t>комиссия отмечает:</w:t>
      </w:r>
    </w:p>
    <w:p w:rsidR="004C2C14" w:rsidRPr="005F7505" w:rsidRDefault="004C2C14" w:rsidP="004C2C14">
      <w:pPr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r w:rsidRPr="005F7505">
        <w:rPr>
          <w:sz w:val="23"/>
          <w:szCs w:val="23"/>
        </w:rPr>
        <w:t xml:space="preserve">о состоянию на </w:t>
      </w:r>
      <w:r>
        <w:rPr>
          <w:sz w:val="23"/>
          <w:szCs w:val="23"/>
        </w:rPr>
        <w:t xml:space="preserve">1 декабря </w:t>
      </w:r>
      <w:r w:rsidRPr="005F7505">
        <w:rPr>
          <w:sz w:val="23"/>
          <w:szCs w:val="23"/>
        </w:rPr>
        <w:t xml:space="preserve">2020 года </w:t>
      </w:r>
      <w:r w:rsidRPr="000C7654">
        <w:rPr>
          <w:sz w:val="23"/>
          <w:szCs w:val="23"/>
        </w:rPr>
        <w:t xml:space="preserve">в отделе судебных приставов по городу Ханты-Мансийску и Ханты-Мансийскому району </w:t>
      </w:r>
      <w:r w:rsidRPr="005F7505">
        <w:rPr>
          <w:sz w:val="23"/>
          <w:szCs w:val="23"/>
        </w:rPr>
        <w:t>находится</w:t>
      </w:r>
      <w:r w:rsidRPr="004C2C14">
        <w:rPr>
          <w:color w:val="FF0000"/>
          <w:sz w:val="23"/>
          <w:szCs w:val="23"/>
        </w:rPr>
        <w:t xml:space="preserve"> </w:t>
      </w:r>
      <w:r w:rsidR="000C7654">
        <w:rPr>
          <w:sz w:val="23"/>
          <w:szCs w:val="23"/>
        </w:rPr>
        <w:t>1090</w:t>
      </w:r>
      <w:r w:rsidRPr="004C2C14">
        <w:rPr>
          <w:sz w:val="23"/>
          <w:szCs w:val="23"/>
        </w:rPr>
        <w:t xml:space="preserve"> </w:t>
      </w:r>
      <w:r w:rsidRPr="005F7505">
        <w:rPr>
          <w:sz w:val="23"/>
          <w:szCs w:val="23"/>
        </w:rPr>
        <w:t xml:space="preserve">исполнительных производств о взыскании алиментов на содержание детей на общую сумму </w:t>
      </w:r>
      <w:r w:rsidR="000C7654">
        <w:rPr>
          <w:sz w:val="23"/>
          <w:szCs w:val="23"/>
        </w:rPr>
        <w:t xml:space="preserve">400456 тысяч рублей </w:t>
      </w:r>
      <w:r w:rsidRPr="005F7505">
        <w:rPr>
          <w:sz w:val="23"/>
          <w:szCs w:val="23"/>
        </w:rPr>
        <w:t>(сведения предоставлены по городу Ханты-Мансийску и Хан</w:t>
      </w:r>
      <w:r w:rsidR="000C7654">
        <w:rPr>
          <w:sz w:val="23"/>
          <w:szCs w:val="23"/>
        </w:rPr>
        <w:t>ты-Мансийскому району), из них 7</w:t>
      </w:r>
      <w:r w:rsidRPr="005F7505">
        <w:rPr>
          <w:sz w:val="23"/>
          <w:szCs w:val="23"/>
        </w:rPr>
        <w:t>9 исполнительных производств о взыскании алиментов на содержание детей, оставшихся без попечения родителей, проживающих на территории города</w:t>
      </w:r>
      <w:proofErr w:type="gramEnd"/>
      <w:r w:rsidRPr="005F7505">
        <w:rPr>
          <w:sz w:val="23"/>
          <w:szCs w:val="23"/>
        </w:rPr>
        <w:t xml:space="preserve"> Ханты-Мансийска.</w:t>
      </w:r>
    </w:p>
    <w:p w:rsidR="004C2C14" w:rsidRPr="005F7505" w:rsidRDefault="004C2C14" w:rsidP="004C2C14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 xml:space="preserve">В рамках исполнения исполнительных производств </w:t>
      </w:r>
      <w:r w:rsidR="000C7654">
        <w:rPr>
          <w:sz w:val="23"/>
          <w:szCs w:val="23"/>
        </w:rPr>
        <w:t xml:space="preserve">о взыскании алиментных платежей судебными приставами-исполнителями </w:t>
      </w:r>
      <w:r w:rsidRPr="005F7505">
        <w:rPr>
          <w:sz w:val="23"/>
          <w:szCs w:val="23"/>
        </w:rPr>
        <w:t xml:space="preserve">в </w:t>
      </w:r>
      <w:r w:rsidR="000C7654">
        <w:rPr>
          <w:sz w:val="23"/>
          <w:szCs w:val="23"/>
        </w:rPr>
        <w:t xml:space="preserve">течение </w:t>
      </w:r>
      <w:r w:rsidRPr="005F7505">
        <w:rPr>
          <w:sz w:val="23"/>
          <w:szCs w:val="23"/>
        </w:rPr>
        <w:t xml:space="preserve">2020 года вынесено постановлений: </w:t>
      </w:r>
    </w:p>
    <w:p w:rsidR="004C2C14" w:rsidRPr="005F7505" w:rsidRDefault="004C2C14" w:rsidP="004C2C14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>о временном ограничении права на выезд должника за пределы государств</w:t>
      </w:r>
      <w:r w:rsidR="000C7654">
        <w:rPr>
          <w:sz w:val="23"/>
          <w:szCs w:val="23"/>
        </w:rPr>
        <w:t>а - 785, в том числе 88</w:t>
      </w:r>
      <w:r w:rsidRPr="005F7505">
        <w:rPr>
          <w:sz w:val="23"/>
          <w:szCs w:val="23"/>
        </w:rPr>
        <w:t xml:space="preserve"> постановлений в рамках исполнительных производств о взыскании алиментов на содержание детей, оставшихся без попечения родителей,</w:t>
      </w:r>
      <w:r w:rsidR="000C7654">
        <w:rPr>
          <w:sz w:val="23"/>
          <w:szCs w:val="23"/>
        </w:rPr>
        <w:t xml:space="preserve"> проживающих на территории муниципального образования,</w:t>
      </w:r>
    </w:p>
    <w:p w:rsidR="004C2C14" w:rsidRPr="005F7505" w:rsidRDefault="004C2C14" w:rsidP="004C2C14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 xml:space="preserve">об ограничении </w:t>
      </w:r>
      <w:r w:rsidRPr="00061C42">
        <w:rPr>
          <w:sz w:val="23"/>
          <w:szCs w:val="23"/>
        </w:rPr>
        <w:t>должнико</w:t>
      </w:r>
      <w:r w:rsidR="00061C42" w:rsidRPr="00061C42">
        <w:rPr>
          <w:sz w:val="23"/>
          <w:szCs w:val="23"/>
        </w:rPr>
        <w:t>в</w:t>
      </w:r>
      <w:r w:rsidRPr="005F7505">
        <w:rPr>
          <w:sz w:val="23"/>
          <w:szCs w:val="23"/>
        </w:rPr>
        <w:t xml:space="preserve"> пользования специальным правом в части водительского удостоверения - 45, в том</w:t>
      </w:r>
      <w:r w:rsidR="000C7654">
        <w:rPr>
          <w:sz w:val="23"/>
          <w:szCs w:val="23"/>
        </w:rPr>
        <w:t xml:space="preserve"> числе 3 постановления</w:t>
      </w:r>
      <w:r w:rsidRPr="005F7505">
        <w:rPr>
          <w:sz w:val="23"/>
          <w:szCs w:val="23"/>
        </w:rPr>
        <w:t xml:space="preserve"> в рамках исполнительных производств о взыскании алиментов на содержание детей, оставшихся без попечения родителей,</w:t>
      </w:r>
      <w:r w:rsidR="000C7654" w:rsidRPr="000C7654">
        <w:rPr>
          <w:sz w:val="23"/>
          <w:szCs w:val="23"/>
        </w:rPr>
        <w:t xml:space="preserve"> </w:t>
      </w:r>
      <w:r w:rsidR="000C7654">
        <w:rPr>
          <w:sz w:val="23"/>
          <w:szCs w:val="23"/>
        </w:rPr>
        <w:t>проживающих на территории муниципального образования,</w:t>
      </w:r>
    </w:p>
    <w:p w:rsidR="004C2C14" w:rsidRPr="005F7505" w:rsidRDefault="004C2C14" w:rsidP="004C2C14">
      <w:pPr>
        <w:ind w:firstLine="720"/>
        <w:jc w:val="both"/>
        <w:rPr>
          <w:sz w:val="23"/>
          <w:szCs w:val="23"/>
        </w:rPr>
      </w:pPr>
      <w:r w:rsidRPr="005F7505">
        <w:rPr>
          <w:sz w:val="23"/>
          <w:szCs w:val="23"/>
        </w:rPr>
        <w:t>об аресте имущества</w:t>
      </w:r>
      <w:r w:rsidR="000C7654">
        <w:rPr>
          <w:sz w:val="23"/>
          <w:szCs w:val="23"/>
        </w:rPr>
        <w:t>, принадлежащего</w:t>
      </w:r>
      <w:r w:rsidRPr="005F7505">
        <w:rPr>
          <w:sz w:val="23"/>
          <w:szCs w:val="23"/>
        </w:rPr>
        <w:t xml:space="preserve"> 9 должник</w:t>
      </w:r>
      <w:r w:rsidR="000C7654">
        <w:rPr>
          <w:sz w:val="23"/>
          <w:szCs w:val="23"/>
        </w:rPr>
        <w:t>ам.</w:t>
      </w:r>
    </w:p>
    <w:p w:rsidR="004C2C14" w:rsidRPr="00C92019" w:rsidRDefault="004C2C14" w:rsidP="004C2C14">
      <w:pPr>
        <w:ind w:firstLine="720"/>
        <w:jc w:val="both"/>
        <w:rPr>
          <w:sz w:val="23"/>
          <w:szCs w:val="23"/>
        </w:rPr>
      </w:pPr>
      <w:proofErr w:type="gramStart"/>
      <w:r w:rsidRPr="005F7505">
        <w:rPr>
          <w:sz w:val="23"/>
          <w:szCs w:val="23"/>
        </w:rPr>
        <w:t>Сотрудниками отдела судебных приставов по городу Ханты-Мансийску и Ханты-Мансийскому району за истекший период 2020 года осуществлен комплекс мер, направленных на понуждение должников к исполнению алиментных обязательст</w:t>
      </w:r>
      <w:r w:rsidR="00EB18C0">
        <w:rPr>
          <w:sz w:val="23"/>
          <w:szCs w:val="23"/>
        </w:rPr>
        <w:t>в, в том числе по возбуждению  18</w:t>
      </w:r>
      <w:r w:rsidRPr="005F7505">
        <w:rPr>
          <w:sz w:val="23"/>
          <w:szCs w:val="23"/>
        </w:rPr>
        <w:t xml:space="preserve"> уголовных дел, предусмотренных </w:t>
      </w:r>
      <w:r w:rsidR="00EB18C0">
        <w:rPr>
          <w:sz w:val="23"/>
          <w:szCs w:val="23"/>
        </w:rPr>
        <w:t>частью 1 статьи</w:t>
      </w:r>
      <w:r w:rsidRPr="005F7505">
        <w:rPr>
          <w:sz w:val="23"/>
          <w:szCs w:val="23"/>
        </w:rPr>
        <w:t xml:space="preserve"> 157 Уголовного кодекса Российской Федерации, </w:t>
      </w:r>
      <w:r w:rsidR="00EB18C0">
        <w:rPr>
          <w:sz w:val="23"/>
          <w:szCs w:val="23"/>
        </w:rPr>
        <w:t xml:space="preserve">из них </w:t>
      </w:r>
      <w:r w:rsidRPr="005F7505">
        <w:rPr>
          <w:sz w:val="23"/>
          <w:szCs w:val="23"/>
        </w:rPr>
        <w:t xml:space="preserve">в отношении </w:t>
      </w:r>
      <w:r w:rsidR="00EB18C0">
        <w:rPr>
          <w:sz w:val="23"/>
          <w:szCs w:val="23"/>
        </w:rPr>
        <w:t xml:space="preserve">5 </w:t>
      </w:r>
      <w:r w:rsidRPr="005F7505">
        <w:rPr>
          <w:sz w:val="23"/>
          <w:szCs w:val="23"/>
        </w:rPr>
        <w:t>должников</w:t>
      </w:r>
      <w:r w:rsidR="00EB18C0">
        <w:rPr>
          <w:sz w:val="23"/>
          <w:szCs w:val="23"/>
        </w:rPr>
        <w:t xml:space="preserve"> по алиментам на содержание детей, оставшихся без попечения родителей</w:t>
      </w:r>
      <w:r w:rsidRPr="005F7505">
        <w:rPr>
          <w:sz w:val="23"/>
          <w:szCs w:val="23"/>
        </w:rPr>
        <w:t>, проживающих на</w:t>
      </w:r>
      <w:proofErr w:type="gramEnd"/>
      <w:r w:rsidRPr="005F7505">
        <w:rPr>
          <w:sz w:val="23"/>
          <w:szCs w:val="23"/>
        </w:rPr>
        <w:t xml:space="preserve"> территории муниципаль</w:t>
      </w:r>
      <w:r w:rsidR="0088409D">
        <w:rPr>
          <w:sz w:val="23"/>
          <w:szCs w:val="23"/>
        </w:rPr>
        <w:t>ного образования, привлечению 37</w:t>
      </w:r>
      <w:r w:rsidRPr="005F7505">
        <w:rPr>
          <w:sz w:val="23"/>
          <w:szCs w:val="23"/>
        </w:rPr>
        <w:t xml:space="preserve"> лиц к административной ответственности по статье 5.35.1 Кодекса Российской Федерации об ад</w:t>
      </w:r>
      <w:r w:rsidR="0088409D">
        <w:rPr>
          <w:sz w:val="23"/>
          <w:szCs w:val="23"/>
        </w:rPr>
        <w:t>министративных правонарушениях, из них 6 должников в рамках исполнительных производств о взыскании алиментов на содержание детей, оставшихся без попечения родителей.</w:t>
      </w:r>
    </w:p>
    <w:p w:rsidR="00FA5E07" w:rsidRPr="00C92019" w:rsidRDefault="00543A55" w:rsidP="00FA5E07">
      <w:pPr>
        <w:ind w:right="21" w:firstLine="708"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C92019">
        <w:rPr>
          <w:sz w:val="23"/>
          <w:szCs w:val="23"/>
        </w:rPr>
        <w:t xml:space="preserve">а территории города Ханты-Мансийска </w:t>
      </w:r>
      <w:r>
        <w:rPr>
          <w:sz w:val="23"/>
          <w:szCs w:val="23"/>
        </w:rPr>
        <w:t>п</w:t>
      </w:r>
      <w:r w:rsidR="001B5293" w:rsidRPr="00C92019">
        <w:rPr>
          <w:sz w:val="23"/>
          <w:szCs w:val="23"/>
        </w:rPr>
        <w:t>о состоянию на</w:t>
      </w:r>
      <w:r w:rsidR="000C37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 декабря </w:t>
      </w:r>
      <w:r w:rsidR="00691362" w:rsidRPr="00C92019">
        <w:rPr>
          <w:sz w:val="23"/>
          <w:szCs w:val="23"/>
        </w:rPr>
        <w:t>2020</w:t>
      </w:r>
      <w:r w:rsidR="00FA5E07" w:rsidRPr="00C92019">
        <w:rPr>
          <w:sz w:val="23"/>
          <w:szCs w:val="23"/>
        </w:rPr>
        <w:t xml:space="preserve"> года </w:t>
      </w:r>
      <w:r w:rsidR="008851B7" w:rsidRPr="00C92019">
        <w:rPr>
          <w:sz w:val="23"/>
          <w:szCs w:val="23"/>
        </w:rPr>
        <w:t xml:space="preserve">проживают </w:t>
      </w:r>
      <w:r w:rsidR="000C3732">
        <w:rPr>
          <w:sz w:val="23"/>
          <w:szCs w:val="23"/>
        </w:rPr>
        <w:t>358 несовершеннолетних</w:t>
      </w:r>
      <w:r w:rsidR="00040D7F" w:rsidRPr="00C92019">
        <w:rPr>
          <w:sz w:val="23"/>
          <w:szCs w:val="23"/>
        </w:rPr>
        <w:t xml:space="preserve">, имеющих статус </w:t>
      </w:r>
      <w:r w:rsidR="00FA5E07" w:rsidRPr="00C92019">
        <w:rPr>
          <w:sz w:val="23"/>
          <w:szCs w:val="23"/>
        </w:rPr>
        <w:t xml:space="preserve">детей-сирот и детей, оставшихся без попечения родителей, из них в </w:t>
      </w:r>
      <w:r w:rsidR="00612547" w:rsidRPr="00C92019">
        <w:rPr>
          <w:sz w:val="23"/>
          <w:szCs w:val="23"/>
        </w:rPr>
        <w:t xml:space="preserve">замещающих </w:t>
      </w:r>
      <w:r w:rsidR="00FA5E07" w:rsidRPr="00C92019">
        <w:rPr>
          <w:sz w:val="23"/>
          <w:szCs w:val="23"/>
        </w:rPr>
        <w:t>семьях</w:t>
      </w:r>
      <w:r w:rsidR="008851B7" w:rsidRPr="00C92019">
        <w:rPr>
          <w:sz w:val="23"/>
          <w:szCs w:val="23"/>
        </w:rPr>
        <w:t xml:space="preserve"> - </w:t>
      </w:r>
      <w:r>
        <w:rPr>
          <w:sz w:val="23"/>
          <w:szCs w:val="23"/>
        </w:rPr>
        <w:t>340</w:t>
      </w:r>
      <w:r w:rsidR="00FA5E07" w:rsidRPr="00C92019">
        <w:rPr>
          <w:sz w:val="23"/>
          <w:szCs w:val="23"/>
        </w:rPr>
        <w:t xml:space="preserve">, в </w:t>
      </w:r>
      <w:r w:rsidR="008851B7" w:rsidRPr="00C92019">
        <w:rPr>
          <w:sz w:val="23"/>
          <w:szCs w:val="23"/>
        </w:rPr>
        <w:t>бюджетном учреждении Ханты-</w:t>
      </w:r>
      <w:r w:rsidR="008851B7" w:rsidRPr="00C92019">
        <w:rPr>
          <w:sz w:val="23"/>
          <w:szCs w:val="23"/>
        </w:rPr>
        <w:lastRenderedPageBreak/>
        <w:t>М</w:t>
      </w:r>
      <w:r w:rsidR="00612547" w:rsidRPr="00C92019">
        <w:rPr>
          <w:sz w:val="23"/>
          <w:szCs w:val="23"/>
        </w:rPr>
        <w:t>ансийского автономного округа-Югры «</w:t>
      </w:r>
      <w:r w:rsidR="008851B7" w:rsidRPr="00C92019">
        <w:rPr>
          <w:sz w:val="23"/>
          <w:szCs w:val="23"/>
        </w:rPr>
        <w:t>Ханты-Мансийский ц</w:t>
      </w:r>
      <w:r w:rsidR="00612547" w:rsidRPr="00C92019">
        <w:rPr>
          <w:sz w:val="23"/>
          <w:szCs w:val="23"/>
        </w:rPr>
        <w:t>ентр помощи детям, оставшимся без попечения родителей</w:t>
      </w:r>
      <w:r w:rsidR="008851B7" w:rsidRPr="00C92019">
        <w:rPr>
          <w:sz w:val="23"/>
          <w:szCs w:val="23"/>
        </w:rPr>
        <w:t xml:space="preserve">» </w:t>
      </w:r>
      <w:r w:rsidR="00612547" w:rsidRPr="00C92019">
        <w:rPr>
          <w:sz w:val="23"/>
          <w:szCs w:val="23"/>
        </w:rPr>
        <w:t xml:space="preserve">- </w:t>
      </w:r>
      <w:r>
        <w:rPr>
          <w:sz w:val="23"/>
          <w:szCs w:val="23"/>
        </w:rPr>
        <w:t>18</w:t>
      </w:r>
      <w:r w:rsidR="00A21105" w:rsidRPr="00C92019">
        <w:rPr>
          <w:sz w:val="23"/>
          <w:szCs w:val="23"/>
        </w:rPr>
        <w:t>.</w:t>
      </w:r>
    </w:p>
    <w:p w:rsidR="00FA5E07" w:rsidRPr="00C92019" w:rsidRDefault="00A21105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Имеют</w:t>
      </w:r>
      <w:r w:rsidR="00FA5E07" w:rsidRPr="00C92019">
        <w:rPr>
          <w:sz w:val="23"/>
          <w:szCs w:val="23"/>
        </w:rPr>
        <w:t xml:space="preserve"> право на получение алиментов от родителей, лишенных (в том числе ограниченных) в судебном порядке родительских прав</w:t>
      </w:r>
      <w:r w:rsidR="008851B7" w:rsidRPr="00C92019">
        <w:rPr>
          <w:sz w:val="23"/>
          <w:szCs w:val="23"/>
        </w:rPr>
        <w:t xml:space="preserve"> </w:t>
      </w:r>
      <w:r w:rsidR="00EC582C" w:rsidRPr="00C92019">
        <w:rPr>
          <w:sz w:val="23"/>
          <w:szCs w:val="23"/>
        </w:rPr>
        <w:t>-</w:t>
      </w:r>
      <w:r w:rsidR="001D6451" w:rsidRPr="00C92019">
        <w:rPr>
          <w:sz w:val="23"/>
          <w:szCs w:val="23"/>
        </w:rPr>
        <w:t xml:space="preserve"> </w:t>
      </w:r>
      <w:r w:rsidR="00543A55">
        <w:rPr>
          <w:sz w:val="23"/>
          <w:szCs w:val="23"/>
        </w:rPr>
        <w:t>230</w:t>
      </w:r>
      <w:r w:rsidR="00EC582C" w:rsidRPr="00C92019">
        <w:rPr>
          <w:sz w:val="23"/>
          <w:szCs w:val="23"/>
        </w:rPr>
        <w:t xml:space="preserve"> детей</w:t>
      </w:r>
      <w:r w:rsidR="00FA5E07" w:rsidRPr="00C92019">
        <w:rPr>
          <w:sz w:val="23"/>
          <w:szCs w:val="23"/>
        </w:rPr>
        <w:t>, из них проживают: в</w:t>
      </w:r>
      <w:r w:rsidR="00612547" w:rsidRPr="00C92019">
        <w:rPr>
          <w:sz w:val="23"/>
          <w:szCs w:val="23"/>
        </w:rPr>
        <w:t xml:space="preserve"> замещающей</w:t>
      </w:r>
      <w:r w:rsidR="00FA5E07" w:rsidRPr="00C92019">
        <w:rPr>
          <w:sz w:val="23"/>
          <w:szCs w:val="23"/>
        </w:rPr>
        <w:t xml:space="preserve"> семье</w:t>
      </w:r>
      <w:r w:rsidR="00612547" w:rsidRPr="00C92019">
        <w:rPr>
          <w:sz w:val="23"/>
          <w:szCs w:val="23"/>
        </w:rPr>
        <w:t xml:space="preserve"> - </w:t>
      </w:r>
      <w:r w:rsidR="00543A55">
        <w:rPr>
          <w:sz w:val="23"/>
          <w:szCs w:val="23"/>
        </w:rPr>
        <w:t>214</w:t>
      </w:r>
      <w:r w:rsidR="00FA5E07" w:rsidRPr="00C92019">
        <w:rPr>
          <w:sz w:val="23"/>
          <w:szCs w:val="23"/>
        </w:rPr>
        <w:t>, в органи</w:t>
      </w:r>
      <w:r w:rsidR="00612547" w:rsidRPr="00C92019">
        <w:rPr>
          <w:sz w:val="23"/>
          <w:szCs w:val="23"/>
        </w:rPr>
        <w:t>зации</w:t>
      </w:r>
      <w:r w:rsidR="00FA5E07" w:rsidRPr="00C92019">
        <w:rPr>
          <w:sz w:val="23"/>
          <w:szCs w:val="23"/>
        </w:rPr>
        <w:t xml:space="preserve"> для детей-сирот и детей, ост</w:t>
      </w:r>
      <w:r w:rsidRPr="00C92019">
        <w:rPr>
          <w:sz w:val="23"/>
          <w:szCs w:val="23"/>
        </w:rPr>
        <w:t>авши</w:t>
      </w:r>
      <w:r w:rsidR="00040D7F" w:rsidRPr="00C92019">
        <w:rPr>
          <w:sz w:val="23"/>
          <w:szCs w:val="23"/>
        </w:rPr>
        <w:t>хся без попечения родителей</w:t>
      </w:r>
      <w:r w:rsidR="00543A55">
        <w:rPr>
          <w:sz w:val="23"/>
          <w:szCs w:val="23"/>
        </w:rPr>
        <w:t xml:space="preserve"> - 16.</w:t>
      </w:r>
    </w:p>
    <w:p w:rsidR="00FA5E07" w:rsidRPr="00C92019" w:rsidRDefault="00A21105" w:rsidP="00FA5E07">
      <w:pPr>
        <w:ind w:right="21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Получают</w:t>
      </w:r>
      <w:r w:rsidR="00FA5E07" w:rsidRPr="00C92019">
        <w:rPr>
          <w:sz w:val="23"/>
          <w:szCs w:val="23"/>
        </w:rPr>
        <w:t xml:space="preserve"> алименты от родителей, лишенных (в том числе ограниченных) в судебном порядке родительских прав</w:t>
      </w:r>
      <w:r w:rsidR="001D6451" w:rsidRPr="00C92019">
        <w:rPr>
          <w:sz w:val="23"/>
          <w:szCs w:val="23"/>
        </w:rPr>
        <w:t xml:space="preserve"> - </w:t>
      </w:r>
      <w:r w:rsidR="00543A55">
        <w:rPr>
          <w:sz w:val="23"/>
          <w:szCs w:val="23"/>
        </w:rPr>
        <w:t>63</w:t>
      </w:r>
      <w:r w:rsidRPr="00C92019">
        <w:rPr>
          <w:sz w:val="23"/>
          <w:szCs w:val="23"/>
        </w:rPr>
        <w:t xml:space="preserve"> </w:t>
      </w:r>
      <w:r w:rsidR="00040D7F" w:rsidRPr="0088409D">
        <w:rPr>
          <w:sz w:val="23"/>
          <w:szCs w:val="23"/>
        </w:rPr>
        <w:t>(2</w:t>
      </w:r>
      <w:r w:rsidR="000C3732" w:rsidRPr="0088409D">
        <w:rPr>
          <w:sz w:val="23"/>
          <w:szCs w:val="23"/>
        </w:rPr>
        <w:t>7</w:t>
      </w:r>
      <w:r w:rsidR="0088409D" w:rsidRPr="0088409D">
        <w:rPr>
          <w:sz w:val="23"/>
          <w:szCs w:val="23"/>
        </w:rPr>
        <w:t>,3</w:t>
      </w:r>
      <w:r w:rsidR="00AB4E96" w:rsidRPr="0088409D">
        <w:rPr>
          <w:sz w:val="23"/>
          <w:szCs w:val="23"/>
        </w:rPr>
        <w:t xml:space="preserve">%) </w:t>
      </w:r>
      <w:r w:rsidRPr="00C92019">
        <w:rPr>
          <w:sz w:val="23"/>
          <w:szCs w:val="23"/>
        </w:rPr>
        <w:t>несовершеннолетних</w:t>
      </w:r>
      <w:r w:rsidR="00FA5E07" w:rsidRPr="00C92019">
        <w:rPr>
          <w:sz w:val="23"/>
          <w:szCs w:val="23"/>
        </w:rPr>
        <w:t xml:space="preserve">, из них проживают: в </w:t>
      </w:r>
      <w:r w:rsidR="00543A55">
        <w:rPr>
          <w:sz w:val="23"/>
          <w:szCs w:val="23"/>
        </w:rPr>
        <w:t>замещающих семьях</w:t>
      </w:r>
      <w:r w:rsidR="00612547" w:rsidRPr="00C92019">
        <w:rPr>
          <w:sz w:val="23"/>
          <w:szCs w:val="23"/>
        </w:rPr>
        <w:t xml:space="preserve"> - </w:t>
      </w:r>
      <w:r w:rsidR="00543A55">
        <w:rPr>
          <w:sz w:val="23"/>
          <w:szCs w:val="23"/>
        </w:rPr>
        <w:t>56</w:t>
      </w:r>
      <w:r w:rsidR="000C3732">
        <w:rPr>
          <w:sz w:val="23"/>
          <w:szCs w:val="23"/>
        </w:rPr>
        <w:t xml:space="preserve"> </w:t>
      </w:r>
      <w:r w:rsidR="0088409D" w:rsidRPr="0088409D">
        <w:rPr>
          <w:sz w:val="23"/>
          <w:szCs w:val="23"/>
        </w:rPr>
        <w:t>(26,1</w:t>
      </w:r>
      <w:r w:rsidR="00AB4E96" w:rsidRPr="0088409D">
        <w:rPr>
          <w:sz w:val="23"/>
          <w:szCs w:val="23"/>
        </w:rPr>
        <w:t>%)</w:t>
      </w:r>
      <w:r w:rsidR="00FA5E07" w:rsidRPr="0088409D">
        <w:rPr>
          <w:sz w:val="23"/>
          <w:szCs w:val="23"/>
        </w:rPr>
        <w:t>,</w:t>
      </w:r>
      <w:r w:rsidR="00FA5E07" w:rsidRPr="00C92019">
        <w:rPr>
          <w:sz w:val="23"/>
          <w:szCs w:val="23"/>
        </w:rPr>
        <w:t xml:space="preserve"> в организ</w:t>
      </w:r>
      <w:r w:rsidR="00612547" w:rsidRPr="00C92019">
        <w:rPr>
          <w:sz w:val="23"/>
          <w:szCs w:val="23"/>
        </w:rPr>
        <w:t>ации</w:t>
      </w:r>
      <w:r w:rsidR="00FA5E07" w:rsidRPr="00C92019">
        <w:rPr>
          <w:sz w:val="23"/>
          <w:szCs w:val="23"/>
        </w:rPr>
        <w:t xml:space="preserve"> для детей-сирот и детей, ост</w:t>
      </w:r>
      <w:r w:rsidRPr="00C92019">
        <w:rPr>
          <w:sz w:val="23"/>
          <w:szCs w:val="23"/>
        </w:rPr>
        <w:t>авш</w:t>
      </w:r>
      <w:r w:rsidR="00932830" w:rsidRPr="00C92019">
        <w:rPr>
          <w:sz w:val="23"/>
          <w:szCs w:val="23"/>
        </w:rPr>
        <w:t>и</w:t>
      </w:r>
      <w:r w:rsidR="00040D7F" w:rsidRPr="00C92019">
        <w:rPr>
          <w:sz w:val="23"/>
          <w:szCs w:val="23"/>
        </w:rPr>
        <w:t xml:space="preserve">хся без попечения </w:t>
      </w:r>
      <w:r w:rsidR="00EC582C" w:rsidRPr="00C92019">
        <w:rPr>
          <w:sz w:val="23"/>
          <w:szCs w:val="23"/>
        </w:rPr>
        <w:t>родителей -</w:t>
      </w:r>
      <w:r w:rsidR="000C3732">
        <w:rPr>
          <w:sz w:val="23"/>
          <w:szCs w:val="23"/>
        </w:rPr>
        <w:t xml:space="preserve"> 7 </w:t>
      </w:r>
      <w:r w:rsidR="0088409D" w:rsidRPr="0088409D">
        <w:rPr>
          <w:sz w:val="23"/>
          <w:szCs w:val="23"/>
        </w:rPr>
        <w:t>(43,7</w:t>
      </w:r>
      <w:r w:rsidR="00AB4E96" w:rsidRPr="0088409D">
        <w:rPr>
          <w:sz w:val="23"/>
          <w:szCs w:val="23"/>
        </w:rPr>
        <w:t>%)</w:t>
      </w:r>
      <w:r w:rsidRPr="0088409D">
        <w:rPr>
          <w:sz w:val="23"/>
          <w:szCs w:val="23"/>
        </w:rPr>
        <w:t>.</w:t>
      </w:r>
    </w:p>
    <w:p w:rsidR="001C37CE" w:rsidRPr="00C92019" w:rsidRDefault="00EC582C" w:rsidP="001C37CE">
      <w:pPr>
        <w:ind w:right="21" w:firstLine="708"/>
        <w:jc w:val="both"/>
        <w:rPr>
          <w:sz w:val="23"/>
          <w:szCs w:val="23"/>
        </w:rPr>
      </w:pPr>
      <w:proofErr w:type="gramStart"/>
      <w:r w:rsidRPr="00C92019">
        <w:rPr>
          <w:sz w:val="23"/>
          <w:szCs w:val="23"/>
        </w:rPr>
        <w:t xml:space="preserve">За истекший период 2020 года </w:t>
      </w:r>
      <w:r w:rsidR="00B41E8E" w:rsidRPr="00C92019">
        <w:rPr>
          <w:sz w:val="23"/>
          <w:szCs w:val="23"/>
        </w:rPr>
        <w:t xml:space="preserve">в судебные органы </w:t>
      </w:r>
      <w:r w:rsidR="00543A55">
        <w:rPr>
          <w:sz w:val="23"/>
          <w:szCs w:val="23"/>
        </w:rPr>
        <w:t>подано 8 исковых заявления в отношении 11</w:t>
      </w:r>
      <w:r w:rsidR="00B41E8E">
        <w:rPr>
          <w:sz w:val="23"/>
          <w:szCs w:val="23"/>
        </w:rPr>
        <w:t xml:space="preserve"> родителей о взы</w:t>
      </w:r>
      <w:r w:rsidR="00543A55">
        <w:rPr>
          <w:sz w:val="23"/>
          <w:szCs w:val="23"/>
        </w:rPr>
        <w:t>скании алиментов на содержание 11</w:t>
      </w:r>
      <w:r w:rsidR="00B41E8E">
        <w:rPr>
          <w:sz w:val="23"/>
          <w:szCs w:val="23"/>
        </w:rPr>
        <w:t xml:space="preserve"> детей, из них:</w:t>
      </w:r>
      <w:r w:rsidR="00B41E8E" w:rsidRPr="00C92019">
        <w:rPr>
          <w:sz w:val="23"/>
          <w:szCs w:val="23"/>
        </w:rPr>
        <w:t xml:space="preserve"> </w:t>
      </w:r>
      <w:r w:rsidR="00E67680" w:rsidRPr="00C92019">
        <w:rPr>
          <w:sz w:val="23"/>
          <w:szCs w:val="23"/>
        </w:rPr>
        <w:t xml:space="preserve">управлением опеки и попечительства Администрации города Ханты-Мансийска </w:t>
      </w:r>
      <w:r w:rsidR="00543A55">
        <w:rPr>
          <w:sz w:val="23"/>
          <w:szCs w:val="23"/>
        </w:rPr>
        <w:t>- 5 исковых заявлений</w:t>
      </w:r>
      <w:r w:rsidR="001C37CE" w:rsidRPr="00C92019">
        <w:rPr>
          <w:sz w:val="23"/>
          <w:szCs w:val="23"/>
        </w:rPr>
        <w:t xml:space="preserve"> </w:t>
      </w:r>
      <w:r w:rsidR="00B41E8E">
        <w:rPr>
          <w:sz w:val="23"/>
          <w:szCs w:val="23"/>
        </w:rPr>
        <w:t>в за</w:t>
      </w:r>
      <w:r w:rsidR="00543A55">
        <w:rPr>
          <w:sz w:val="23"/>
          <w:szCs w:val="23"/>
        </w:rPr>
        <w:t>щиту прав и законных интересов 8</w:t>
      </w:r>
      <w:r w:rsidR="00B41E8E">
        <w:rPr>
          <w:sz w:val="23"/>
          <w:szCs w:val="23"/>
        </w:rPr>
        <w:t xml:space="preserve"> несовершеннолетни</w:t>
      </w:r>
      <w:r w:rsidR="00543A55">
        <w:rPr>
          <w:sz w:val="23"/>
          <w:szCs w:val="23"/>
        </w:rPr>
        <w:t>х, законными представителями - 3</w:t>
      </w:r>
      <w:r w:rsidR="000C3732">
        <w:rPr>
          <w:sz w:val="23"/>
          <w:szCs w:val="23"/>
        </w:rPr>
        <w:t xml:space="preserve"> исковых заявления в </w:t>
      </w:r>
      <w:r w:rsidR="00543A55">
        <w:rPr>
          <w:sz w:val="23"/>
          <w:szCs w:val="23"/>
        </w:rPr>
        <w:t>отношении 3</w:t>
      </w:r>
      <w:r w:rsidR="00B41E8E">
        <w:rPr>
          <w:sz w:val="23"/>
          <w:szCs w:val="23"/>
        </w:rPr>
        <w:t xml:space="preserve"> детей, </w:t>
      </w:r>
      <w:r w:rsidR="000C3732">
        <w:rPr>
          <w:sz w:val="23"/>
          <w:szCs w:val="23"/>
        </w:rPr>
        <w:t>каждое исково</w:t>
      </w:r>
      <w:r w:rsidR="00B41E8E">
        <w:rPr>
          <w:sz w:val="23"/>
          <w:szCs w:val="23"/>
        </w:rPr>
        <w:t>е требовани</w:t>
      </w:r>
      <w:r w:rsidR="000C3732">
        <w:rPr>
          <w:sz w:val="23"/>
          <w:szCs w:val="23"/>
        </w:rPr>
        <w:t>е удовлетворено</w:t>
      </w:r>
      <w:r w:rsidR="00B41E8E">
        <w:rPr>
          <w:sz w:val="23"/>
          <w:szCs w:val="23"/>
        </w:rPr>
        <w:t>.</w:t>
      </w:r>
      <w:proofErr w:type="gramEnd"/>
    </w:p>
    <w:p w:rsidR="00BC6D95" w:rsidRPr="00C92019" w:rsidRDefault="00C7717F" w:rsidP="00544C5C">
      <w:pPr>
        <w:tabs>
          <w:tab w:val="left" w:pos="0"/>
        </w:tabs>
        <w:jc w:val="both"/>
        <w:rPr>
          <w:sz w:val="23"/>
          <w:szCs w:val="23"/>
        </w:rPr>
      </w:pPr>
      <w:r w:rsidRPr="00C92019">
        <w:rPr>
          <w:sz w:val="23"/>
          <w:szCs w:val="23"/>
        </w:rPr>
        <w:tab/>
      </w:r>
      <w:proofErr w:type="gramStart"/>
      <w:r w:rsidR="00A33D8E" w:rsidRPr="00C92019">
        <w:rPr>
          <w:sz w:val="23"/>
          <w:szCs w:val="23"/>
        </w:rPr>
        <w:t xml:space="preserve">С учетом актуальности вопроса по защите и восстановлению </w:t>
      </w:r>
      <w:r w:rsidR="001264F8" w:rsidRPr="00C92019">
        <w:rPr>
          <w:sz w:val="23"/>
          <w:szCs w:val="23"/>
        </w:rPr>
        <w:t xml:space="preserve">прав несовершеннолетних </w:t>
      </w:r>
      <w:r w:rsidR="00DA2CBA" w:rsidRPr="00C92019">
        <w:rPr>
          <w:sz w:val="23"/>
          <w:szCs w:val="23"/>
        </w:rPr>
        <w:t>на получение алиментов, в том числе детей, оставшихся без попечения родителей</w:t>
      </w:r>
      <w:r w:rsidR="00A61B88" w:rsidRPr="00C92019">
        <w:rPr>
          <w:sz w:val="23"/>
          <w:szCs w:val="23"/>
        </w:rPr>
        <w:t xml:space="preserve">, планом </w:t>
      </w:r>
      <w:r w:rsidR="003F0941" w:rsidRPr="00C92019">
        <w:rPr>
          <w:sz w:val="23"/>
          <w:szCs w:val="23"/>
        </w:rPr>
        <w:t xml:space="preserve">муниципальной </w:t>
      </w:r>
      <w:r w:rsidR="00A61B88" w:rsidRPr="00C92019">
        <w:rPr>
          <w:sz w:val="23"/>
          <w:szCs w:val="23"/>
        </w:rPr>
        <w:t>комиссии по делам несов</w:t>
      </w:r>
      <w:r w:rsidR="003F0941" w:rsidRPr="00C92019">
        <w:rPr>
          <w:sz w:val="23"/>
          <w:szCs w:val="23"/>
        </w:rPr>
        <w:t>ершеннолетних и защите их прав города Ханты-Мансийска</w:t>
      </w:r>
      <w:r w:rsidR="00A61B88" w:rsidRPr="00C92019">
        <w:rPr>
          <w:sz w:val="23"/>
          <w:szCs w:val="23"/>
        </w:rPr>
        <w:t xml:space="preserve"> предусмотрено его ежегодное</w:t>
      </w:r>
      <w:r w:rsidR="001B0B94">
        <w:rPr>
          <w:sz w:val="23"/>
          <w:szCs w:val="23"/>
        </w:rPr>
        <w:t xml:space="preserve"> (в 2020 году</w:t>
      </w:r>
      <w:r w:rsidR="001B0B94" w:rsidRPr="001B0B94">
        <w:rPr>
          <w:sz w:val="23"/>
          <w:szCs w:val="23"/>
        </w:rPr>
        <w:t xml:space="preserve"> </w:t>
      </w:r>
      <w:r w:rsidR="001B0B94">
        <w:rPr>
          <w:sz w:val="23"/>
          <w:szCs w:val="23"/>
        </w:rPr>
        <w:t xml:space="preserve">ежеквартальное) </w:t>
      </w:r>
      <w:r w:rsidR="00A61B88" w:rsidRPr="00C92019">
        <w:rPr>
          <w:sz w:val="23"/>
          <w:szCs w:val="23"/>
        </w:rPr>
        <w:t>рассмотрение</w:t>
      </w:r>
      <w:r w:rsidR="00BC6D95" w:rsidRPr="00C92019">
        <w:rPr>
          <w:sz w:val="23"/>
          <w:szCs w:val="23"/>
        </w:rPr>
        <w:t xml:space="preserve"> (постановления </w:t>
      </w:r>
      <w:r w:rsidR="003F0941" w:rsidRPr="00C92019">
        <w:rPr>
          <w:sz w:val="23"/>
          <w:szCs w:val="23"/>
        </w:rPr>
        <w:t>от 6 декабря 2018 года № 117</w:t>
      </w:r>
      <w:r w:rsidR="00AA477F" w:rsidRPr="00C92019">
        <w:rPr>
          <w:sz w:val="23"/>
          <w:szCs w:val="23"/>
        </w:rPr>
        <w:t>, от 5 декабря 2019 года № 96</w:t>
      </w:r>
      <w:r w:rsidR="001B0B94">
        <w:rPr>
          <w:sz w:val="23"/>
          <w:szCs w:val="23"/>
        </w:rPr>
        <w:t>, от 26 марта 2020 года № 24</w:t>
      </w:r>
      <w:proofErr w:type="gramEnd"/>
      <w:r w:rsidR="00DF36A1">
        <w:rPr>
          <w:sz w:val="23"/>
          <w:szCs w:val="23"/>
        </w:rPr>
        <w:t>, от 25 июня 2020 года № 53</w:t>
      </w:r>
      <w:r w:rsidR="0033460C">
        <w:rPr>
          <w:sz w:val="23"/>
          <w:szCs w:val="23"/>
        </w:rPr>
        <w:t>, от 24 сентября 2020 года № 73</w:t>
      </w:r>
      <w:r w:rsidR="00FD283F">
        <w:rPr>
          <w:sz w:val="23"/>
          <w:szCs w:val="23"/>
        </w:rPr>
        <w:t>)</w:t>
      </w:r>
      <w:r w:rsidR="0033460C">
        <w:rPr>
          <w:sz w:val="23"/>
          <w:szCs w:val="23"/>
        </w:rPr>
        <w:t>.</w:t>
      </w:r>
    </w:p>
    <w:p w:rsidR="00FA4DD6" w:rsidRPr="00C92019" w:rsidRDefault="00BC6D95" w:rsidP="00FA4DD6">
      <w:pPr>
        <w:tabs>
          <w:tab w:val="left" w:pos="0"/>
        </w:tabs>
        <w:jc w:val="both"/>
        <w:rPr>
          <w:sz w:val="23"/>
          <w:szCs w:val="23"/>
        </w:rPr>
      </w:pPr>
      <w:r w:rsidRPr="00C92019">
        <w:rPr>
          <w:sz w:val="23"/>
          <w:szCs w:val="23"/>
        </w:rPr>
        <w:tab/>
      </w:r>
      <w:r w:rsidR="00544C5C" w:rsidRPr="00C92019">
        <w:rPr>
          <w:sz w:val="23"/>
          <w:szCs w:val="23"/>
        </w:rPr>
        <w:t>В целях защиты прав</w:t>
      </w:r>
      <w:r w:rsidR="0033460C">
        <w:rPr>
          <w:sz w:val="23"/>
          <w:szCs w:val="23"/>
        </w:rPr>
        <w:t xml:space="preserve"> несовершеннолетних в части взыскания алиментов на содержание, в том числе детей, оставшихся без попечения родителей, </w:t>
      </w:r>
      <w:r w:rsidR="002F45D5" w:rsidRPr="00C92019">
        <w:rPr>
          <w:sz w:val="23"/>
          <w:szCs w:val="23"/>
        </w:rPr>
        <w:t>во исполнение поручений</w:t>
      </w:r>
      <w:r w:rsidRPr="00C92019">
        <w:rPr>
          <w:sz w:val="23"/>
          <w:szCs w:val="23"/>
        </w:rPr>
        <w:t>, предусмотренных постановлениями</w:t>
      </w:r>
      <w:r w:rsidR="002F45D5" w:rsidRPr="00C92019">
        <w:rPr>
          <w:sz w:val="23"/>
          <w:szCs w:val="23"/>
        </w:rPr>
        <w:t xml:space="preserve"> </w:t>
      </w:r>
      <w:r w:rsidR="00F83B52" w:rsidRPr="00C92019">
        <w:rPr>
          <w:sz w:val="23"/>
          <w:szCs w:val="23"/>
        </w:rPr>
        <w:t xml:space="preserve">муниципальной </w:t>
      </w:r>
      <w:r w:rsidR="002F45D5" w:rsidRPr="00C92019">
        <w:rPr>
          <w:sz w:val="23"/>
          <w:szCs w:val="23"/>
        </w:rPr>
        <w:t>комиссии по делам несовершеннолетних и з</w:t>
      </w:r>
      <w:r w:rsidR="00CF29CE" w:rsidRPr="00C92019">
        <w:rPr>
          <w:sz w:val="23"/>
          <w:szCs w:val="23"/>
        </w:rPr>
        <w:t>ащите их прав</w:t>
      </w:r>
      <w:r w:rsidR="00462FDE" w:rsidRPr="00462FDE">
        <w:rPr>
          <w:sz w:val="23"/>
          <w:szCs w:val="23"/>
        </w:rPr>
        <w:t xml:space="preserve"> </w:t>
      </w:r>
      <w:r w:rsidR="00462FDE" w:rsidRPr="00C92019">
        <w:rPr>
          <w:sz w:val="23"/>
          <w:szCs w:val="23"/>
        </w:rPr>
        <w:t>города Ханты-Мансийска</w:t>
      </w:r>
      <w:r w:rsidR="00584581" w:rsidRPr="00C92019">
        <w:rPr>
          <w:sz w:val="23"/>
          <w:szCs w:val="23"/>
        </w:rPr>
        <w:t>,</w:t>
      </w:r>
      <w:r w:rsidR="00F83B52" w:rsidRPr="00C92019">
        <w:rPr>
          <w:sz w:val="23"/>
          <w:szCs w:val="23"/>
        </w:rPr>
        <w:t xml:space="preserve"> </w:t>
      </w:r>
      <w:r w:rsidR="0033460C">
        <w:rPr>
          <w:sz w:val="23"/>
          <w:szCs w:val="23"/>
        </w:rPr>
        <w:t xml:space="preserve">в 2020 году </w:t>
      </w:r>
      <w:r w:rsidR="003F383D">
        <w:rPr>
          <w:sz w:val="23"/>
          <w:szCs w:val="23"/>
        </w:rPr>
        <w:t xml:space="preserve">на территории городского округа </w:t>
      </w:r>
      <w:r w:rsidR="00544C5C" w:rsidRPr="00C92019">
        <w:rPr>
          <w:sz w:val="23"/>
          <w:szCs w:val="23"/>
        </w:rPr>
        <w:t xml:space="preserve">приняты следующие меры: </w:t>
      </w:r>
    </w:p>
    <w:p w:rsidR="00367047" w:rsidRPr="00C92019" w:rsidRDefault="00FA4DD6" w:rsidP="00FA4DD6">
      <w:pPr>
        <w:tabs>
          <w:tab w:val="left" w:pos="0"/>
        </w:tabs>
        <w:jc w:val="both"/>
        <w:rPr>
          <w:color w:val="1A1A1A"/>
          <w:sz w:val="23"/>
          <w:szCs w:val="23"/>
        </w:rPr>
      </w:pPr>
      <w:r w:rsidRPr="00C92019">
        <w:rPr>
          <w:sz w:val="23"/>
          <w:szCs w:val="23"/>
        </w:rPr>
        <w:tab/>
      </w:r>
      <w:proofErr w:type="gramStart"/>
      <w:r w:rsidR="004164F7">
        <w:rPr>
          <w:color w:val="1A1A1A"/>
          <w:sz w:val="23"/>
          <w:szCs w:val="23"/>
        </w:rPr>
        <w:t>продолжение практики</w:t>
      </w:r>
      <w:r w:rsidR="00462FDE">
        <w:rPr>
          <w:color w:val="1A1A1A"/>
          <w:sz w:val="23"/>
          <w:szCs w:val="23"/>
        </w:rPr>
        <w:t xml:space="preserve"> взаимодействия</w:t>
      </w:r>
      <w:r w:rsidR="00367047" w:rsidRPr="00C92019">
        <w:rPr>
          <w:color w:val="1A1A1A"/>
          <w:sz w:val="23"/>
          <w:szCs w:val="23"/>
        </w:rPr>
        <w:t xml:space="preserve"> </w:t>
      </w:r>
      <w:r w:rsidR="00677495" w:rsidRPr="00C92019">
        <w:rPr>
          <w:color w:val="1A1A1A"/>
          <w:sz w:val="23"/>
          <w:szCs w:val="23"/>
        </w:rPr>
        <w:t xml:space="preserve">посредством проведения </w:t>
      </w:r>
      <w:r w:rsidR="00AD7796" w:rsidRPr="00C92019">
        <w:rPr>
          <w:color w:val="1A1A1A"/>
          <w:sz w:val="23"/>
          <w:szCs w:val="23"/>
        </w:rPr>
        <w:t xml:space="preserve">сверок по </w:t>
      </w:r>
      <w:r w:rsidR="00462FDE">
        <w:rPr>
          <w:color w:val="1A1A1A"/>
          <w:sz w:val="23"/>
          <w:szCs w:val="23"/>
        </w:rPr>
        <w:t xml:space="preserve">результатам деятельности и подписания соответствующих актов в части поступления и исполнения </w:t>
      </w:r>
      <w:r w:rsidR="003F383D">
        <w:rPr>
          <w:color w:val="1A1A1A"/>
          <w:sz w:val="23"/>
          <w:szCs w:val="23"/>
        </w:rPr>
        <w:t>исполнительных документов о взыскании</w:t>
      </w:r>
      <w:r w:rsidR="00AD7796" w:rsidRPr="00C92019">
        <w:rPr>
          <w:color w:val="1A1A1A"/>
          <w:sz w:val="23"/>
          <w:szCs w:val="23"/>
        </w:rPr>
        <w:t xml:space="preserve"> алиментов на содержание детей, оставшихся без попечения родителей</w:t>
      </w:r>
      <w:r w:rsidR="003F383D">
        <w:rPr>
          <w:color w:val="1A1A1A"/>
          <w:sz w:val="23"/>
          <w:szCs w:val="23"/>
        </w:rPr>
        <w:t xml:space="preserve">, </w:t>
      </w:r>
      <w:r w:rsidR="00DF22E7" w:rsidRPr="00C92019">
        <w:rPr>
          <w:color w:val="1A1A1A"/>
          <w:sz w:val="23"/>
          <w:szCs w:val="23"/>
        </w:rPr>
        <w:t>по результатам работы выявляются причины и условия, препятствующие взысканию алиментов на содержание детей, оставшихся без попечения родителей, принимаются дополнительные меры, направленные на понуждение должников к исполнению алиментных обязательств</w:t>
      </w:r>
      <w:r w:rsidR="00E86895" w:rsidRPr="00C92019">
        <w:rPr>
          <w:color w:val="1A1A1A"/>
          <w:sz w:val="23"/>
          <w:szCs w:val="23"/>
        </w:rPr>
        <w:t xml:space="preserve"> </w:t>
      </w:r>
      <w:r w:rsidR="003F383D" w:rsidRPr="00C92019">
        <w:rPr>
          <w:color w:val="1A1A1A"/>
          <w:sz w:val="23"/>
          <w:szCs w:val="23"/>
        </w:rPr>
        <w:t>(</w:t>
      </w:r>
      <w:r w:rsidR="003F383D">
        <w:rPr>
          <w:color w:val="1A1A1A"/>
          <w:sz w:val="23"/>
          <w:szCs w:val="23"/>
        </w:rPr>
        <w:t>исполнители: управление</w:t>
      </w:r>
      <w:proofErr w:type="gramEnd"/>
      <w:r w:rsidR="003F383D">
        <w:rPr>
          <w:color w:val="1A1A1A"/>
          <w:sz w:val="23"/>
          <w:szCs w:val="23"/>
        </w:rPr>
        <w:t xml:space="preserve"> опеки и попечительства Администрации города Ханты-Мансийска, отдел судебных приставов по городу Ханты-Мансийску и Ханты-Мансийскому району)</w:t>
      </w:r>
      <w:r w:rsidR="00E86895">
        <w:rPr>
          <w:color w:val="1A1A1A"/>
          <w:sz w:val="23"/>
          <w:szCs w:val="23"/>
        </w:rPr>
        <w:t>;</w:t>
      </w:r>
    </w:p>
    <w:p w:rsidR="00E86895" w:rsidRDefault="00FD1178" w:rsidP="00FD1178">
      <w:pPr>
        <w:ind w:firstLine="709"/>
        <w:jc w:val="both"/>
        <w:rPr>
          <w:color w:val="1A1A1A"/>
          <w:sz w:val="23"/>
          <w:szCs w:val="23"/>
        </w:rPr>
      </w:pPr>
      <w:r w:rsidRPr="00BF4508">
        <w:rPr>
          <w:bCs/>
          <w:sz w:val="23"/>
          <w:szCs w:val="23"/>
        </w:rPr>
        <w:t>рассмо</w:t>
      </w:r>
      <w:r>
        <w:rPr>
          <w:bCs/>
          <w:sz w:val="23"/>
          <w:szCs w:val="23"/>
        </w:rPr>
        <w:t>трение</w:t>
      </w:r>
      <w:r w:rsidRPr="00BF450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вопроса о ситуации по</w:t>
      </w:r>
      <w:r w:rsidRPr="00C822B7">
        <w:rPr>
          <w:sz w:val="23"/>
          <w:szCs w:val="23"/>
        </w:rPr>
        <w:t xml:space="preserve"> защите и восстановлении прав детей, оставшихся без попечения родителей, </w:t>
      </w:r>
      <w:r>
        <w:rPr>
          <w:sz w:val="23"/>
          <w:szCs w:val="23"/>
        </w:rPr>
        <w:t>на получение алиментов</w:t>
      </w:r>
      <w:r w:rsidRPr="00BF450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на их содержание по итогам 2019</w:t>
      </w:r>
      <w:r w:rsidRPr="00BF4508">
        <w:rPr>
          <w:bCs/>
          <w:sz w:val="23"/>
          <w:szCs w:val="23"/>
        </w:rPr>
        <w:t xml:space="preserve"> года</w:t>
      </w:r>
      <w:r w:rsidR="00391BA4">
        <w:rPr>
          <w:bCs/>
          <w:sz w:val="23"/>
          <w:szCs w:val="23"/>
        </w:rPr>
        <w:t>, текущий период 2020</w:t>
      </w:r>
      <w:r>
        <w:rPr>
          <w:bCs/>
          <w:sz w:val="23"/>
          <w:szCs w:val="23"/>
        </w:rPr>
        <w:t xml:space="preserve"> года </w:t>
      </w:r>
      <w:r w:rsidRPr="00BF4508">
        <w:rPr>
          <w:bCs/>
          <w:sz w:val="23"/>
          <w:szCs w:val="23"/>
        </w:rPr>
        <w:t>на межведомственном опекунском Совете при Администрации города Ханты-Мансийска</w:t>
      </w:r>
      <w:r>
        <w:rPr>
          <w:bCs/>
          <w:sz w:val="23"/>
          <w:szCs w:val="23"/>
        </w:rPr>
        <w:t xml:space="preserve"> </w:t>
      </w:r>
      <w:r w:rsidRPr="00FD1178">
        <w:rPr>
          <w:bCs/>
          <w:sz w:val="23"/>
          <w:szCs w:val="23"/>
        </w:rPr>
        <w:t>(</w:t>
      </w:r>
      <w:r w:rsidR="00E86895">
        <w:rPr>
          <w:color w:val="1A1A1A"/>
          <w:sz w:val="23"/>
          <w:szCs w:val="23"/>
        </w:rPr>
        <w:t>исполнитель: управление опеки и попечительства Администрации города Ханты-Мансийска);</w:t>
      </w:r>
    </w:p>
    <w:p w:rsidR="00E86895" w:rsidRDefault="00E86895" w:rsidP="00FD1178">
      <w:pPr>
        <w:ind w:firstLine="709"/>
        <w:jc w:val="both"/>
        <w:rPr>
          <w:sz w:val="23"/>
          <w:szCs w:val="23"/>
        </w:rPr>
      </w:pPr>
      <w:r>
        <w:rPr>
          <w:color w:val="1A1A1A"/>
          <w:sz w:val="23"/>
          <w:szCs w:val="23"/>
        </w:rPr>
        <w:t xml:space="preserve">проведение индивидуальной работы с </w:t>
      </w:r>
      <w:r>
        <w:rPr>
          <w:sz w:val="23"/>
          <w:szCs w:val="23"/>
        </w:rPr>
        <w:t xml:space="preserve">законными представителями </w:t>
      </w:r>
      <w:r w:rsidR="00E26DA8">
        <w:rPr>
          <w:sz w:val="23"/>
          <w:szCs w:val="23"/>
        </w:rPr>
        <w:t>по разъяснению норм, предусмотренных</w:t>
      </w:r>
    </w:p>
    <w:p w:rsidR="00FD1178" w:rsidRDefault="00E86895" w:rsidP="00FD1178">
      <w:pPr>
        <w:ind w:firstLine="709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статьей 115 Семейного кодекса Российской Федерации </w:t>
      </w:r>
      <w:proofErr w:type="gramStart"/>
      <w:r w:rsidRPr="00C92019">
        <w:rPr>
          <w:sz w:val="23"/>
          <w:szCs w:val="23"/>
        </w:rPr>
        <w:t>в части взыскания в судебном порядке с должника по алиментам на содержание</w:t>
      </w:r>
      <w:proofErr w:type="gramEnd"/>
      <w:r w:rsidRPr="00C92019">
        <w:rPr>
          <w:sz w:val="23"/>
          <w:szCs w:val="23"/>
        </w:rPr>
        <w:t xml:space="preserve"> детей неустойки, порядка действий, способствующих получению полагающихся выплат</w:t>
      </w:r>
      <w:r>
        <w:rPr>
          <w:sz w:val="23"/>
          <w:szCs w:val="23"/>
        </w:rPr>
        <w:t xml:space="preserve"> посредством доведения разработанного алгоритма действий,</w:t>
      </w:r>
    </w:p>
    <w:p w:rsidR="00E86895" w:rsidRDefault="00E26DA8" w:rsidP="00FD117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статьей</w:t>
      </w:r>
      <w:r w:rsidRPr="00C822B7">
        <w:rPr>
          <w:sz w:val="23"/>
          <w:szCs w:val="23"/>
        </w:rPr>
        <w:t xml:space="preserve"> 42 Гражданско</w:t>
      </w:r>
      <w:r>
        <w:rPr>
          <w:sz w:val="23"/>
          <w:szCs w:val="23"/>
        </w:rPr>
        <w:t xml:space="preserve">го кодекса Российской Федерации </w:t>
      </w:r>
      <w:proofErr w:type="gramStart"/>
      <w:r w:rsidRPr="00C822B7">
        <w:rPr>
          <w:sz w:val="23"/>
          <w:szCs w:val="23"/>
        </w:rPr>
        <w:t>на предмет возможности обращения в территориальную службу судебных приставов о</w:t>
      </w:r>
      <w:r>
        <w:rPr>
          <w:sz w:val="23"/>
          <w:szCs w:val="23"/>
        </w:rPr>
        <w:t>б</w:t>
      </w:r>
      <w:r w:rsidRPr="00C822B7">
        <w:rPr>
          <w:sz w:val="23"/>
          <w:szCs w:val="23"/>
        </w:rPr>
        <w:t xml:space="preserve"> объявлении должника в розыск с последующим принятием</w:t>
      </w:r>
      <w:proofErr w:type="gramEnd"/>
      <w:r w:rsidRPr="00C822B7">
        <w:rPr>
          <w:sz w:val="23"/>
          <w:szCs w:val="23"/>
        </w:rPr>
        <w:t xml:space="preserve"> мер по признанию его </w:t>
      </w:r>
      <w:r>
        <w:rPr>
          <w:sz w:val="23"/>
          <w:szCs w:val="23"/>
        </w:rPr>
        <w:t>безвестно отсутствующим</w:t>
      </w:r>
    </w:p>
    <w:p w:rsidR="00E26DA8" w:rsidRDefault="00E26DA8" w:rsidP="00E26DA8">
      <w:pPr>
        <w:jc w:val="both"/>
        <w:rPr>
          <w:color w:val="1A1A1A"/>
          <w:sz w:val="23"/>
          <w:szCs w:val="23"/>
        </w:rPr>
      </w:pPr>
      <w:r w:rsidRPr="00FD1178">
        <w:rPr>
          <w:bCs/>
          <w:sz w:val="23"/>
          <w:szCs w:val="23"/>
        </w:rPr>
        <w:t>(</w:t>
      </w:r>
      <w:r>
        <w:rPr>
          <w:color w:val="1A1A1A"/>
          <w:sz w:val="23"/>
          <w:szCs w:val="23"/>
        </w:rPr>
        <w:t>исполнитель: управление опеки и попечительства Администрации города Ханты-Мансийска);</w:t>
      </w:r>
    </w:p>
    <w:p w:rsidR="00E26DA8" w:rsidRDefault="00E26DA8" w:rsidP="00E26DA8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осуществление контроля за деятельностью </w:t>
      </w:r>
      <w:r w:rsidRPr="00C822B7">
        <w:rPr>
          <w:sz w:val="23"/>
          <w:szCs w:val="23"/>
        </w:rPr>
        <w:t xml:space="preserve">бюджетного учреждения Ханты-Мансийского автономного округа-Югры «Ханты-Мансийский центр помощи детям, оставшимся без попечения родителей» </w:t>
      </w:r>
      <w:r>
        <w:rPr>
          <w:sz w:val="23"/>
          <w:szCs w:val="23"/>
        </w:rPr>
        <w:t xml:space="preserve">на предмет </w:t>
      </w:r>
      <w:r w:rsidRPr="00C822B7">
        <w:rPr>
          <w:sz w:val="23"/>
          <w:szCs w:val="23"/>
        </w:rPr>
        <w:t xml:space="preserve">полноты принимаемых мер по защите имущественных прав </w:t>
      </w:r>
      <w:r>
        <w:rPr>
          <w:sz w:val="23"/>
          <w:szCs w:val="23"/>
        </w:rPr>
        <w:t xml:space="preserve">детей, оставшихся без попечения родителей, </w:t>
      </w:r>
      <w:r w:rsidRPr="00C822B7">
        <w:rPr>
          <w:sz w:val="23"/>
          <w:szCs w:val="23"/>
        </w:rPr>
        <w:t>в части взыскания алиментов на их содержание</w:t>
      </w:r>
      <w:r>
        <w:rPr>
          <w:sz w:val="23"/>
          <w:szCs w:val="23"/>
        </w:rPr>
        <w:t xml:space="preserve"> (исполнитель: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Управление социальной защиты населения по городу Ханты-Мансийску и Ханты-Мансийскому району);</w:t>
      </w:r>
      <w:proofErr w:type="gramEnd"/>
    </w:p>
    <w:p w:rsidR="00880662" w:rsidRDefault="00880662" w:rsidP="00E26DA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содействие родителям по взысканию алиментов на содержание детей в случае возникновения данного права в рамках реализации межведомственных индивидуальных программ социально-педагогической  реабилитации семей, находящихся в социально опасном положении (исполнитель: бюджетное учреждение Ханты-Мансийского автономного округа-Югры «Ханты-Мансийский центр социальной помощи семье и детям»);</w:t>
      </w:r>
    </w:p>
    <w:p w:rsidR="00E26DA8" w:rsidRPr="00880662" w:rsidRDefault="004164F7" w:rsidP="00880662">
      <w:pPr>
        <w:ind w:firstLine="708"/>
        <w:jc w:val="both"/>
        <w:rPr>
          <w:bCs/>
          <w:sz w:val="23"/>
          <w:szCs w:val="23"/>
        </w:rPr>
      </w:pPr>
      <w:proofErr w:type="gramStart"/>
      <w:r>
        <w:rPr>
          <w:sz w:val="23"/>
          <w:szCs w:val="23"/>
        </w:rPr>
        <w:t>проведение</w:t>
      </w:r>
      <w:r w:rsidR="00880662">
        <w:rPr>
          <w:sz w:val="23"/>
          <w:szCs w:val="23"/>
        </w:rPr>
        <w:t xml:space="preserve"> конкурса детских рисунков «Дети не должны быть забытыми», направленного на обеспечение родителями прав несовершеннолетних на содержание (исполнители:</w:t>
      </w:r>
      <w:proofErr w:type="gramEnd"/>
      <w:r w:rsidR="00880662">
        <w:rPr>
          <w:sz w:val="23"/>
          <w:szCs w:val="23"/>
        </w:rPr>
        <w:t xml:space="preserve"> </w:t>
      </w:r>
      <w:proofErr w:type="gramStart"/>
      <w:r w:rsidR="00880662">
        <w:rPr>
          <w:sz w:val="23"/>
          <w:szCs w:val="23"/>
        </w:rPr>
        <w:t xml:space="preserve">Департамент образования Администрации города Ханты-Мансийска, </w:t>
      </w:r>
      <w:r w:rsidR="00880662">
        <w:rPr>
          <w:color w:val="1A1A1A"/>
          <w:sz w:val="23"/>
          <w:szCs w:val="23"/>
        </w:rPr>
        <w:t>отдел судебных приставов по городу Ханты-Мансийску и Ханты-Мансийскому району);</w:t>
      </w:r>
      <w:proofErr w:type="gramEnd"/>
    </w:p>
    <w:p w:rsidR="004164F7" w:rsidRDefault="00880662" w:rsidP="004164F7">
      <w:pPr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ab/>
      </w:r>
      <w:r w:rsidR="001B0B94">
        <w:rPr>
          <w:color w:val="1A1A1A"/>
          <w:sz w:val="23"/>
          <w:szCs w:val="23"/>
        </w:rPr>
        <w:t xml:space="preserve">организация и проведение </w:t>
      </w:r>
      <w:proofErr w:type="spellStart"/>
      <w:r w:rsidR="001B0B94">
        <w:rPr>
          <w:color w:val="1A1A1A"/>
          <w:sz w:val="23"/>
          <w:szCs w:val="23"/>
        </w:rPr>
        <w:t>вебинара</w:t>
      </w:r>
      <w:proofErr w:type="spellEnd"/>
      <w:r w:rsidR="001B0B94">
        <w:rPr>
          <w:color w:val="1A1A1A"/>
          <w:sz w:val="23"/>
          <w:szCs w:val="23"/>
        </w:rPr>
        <w:t xml:space="preserve"> для замещающих родителей с обсуждением вопроса о защите имущественных прав детей-сирот и детей, оставшихся без попечения родителей, в том числе права на получение алиментов</w:t>
      </w:r>
      <w:r w:rsidR="004164F7">
        <w:rPr>
          <w:color w:val="1A1A1A"/>
          <w:sz w:val="23"/>
          <w:szCs w:val="23"/>
        </w:rPr>
        <w:t>,</w:t>
      </w:r>
      <w:r w:rsidR="001B0B94">
        <w:rPr>
          <w:color w:val="1A1A1A"/>
          <w:sz w:val="23"/>
          <w:szCs w:val="23"/>
        </w:rPr>
        <w:t xml:space="preserve"> </w:t>
      </w:r>
      <w:r w:rsidR="004164F7" w:rsidRPr="00FD1178">
        <w:rPr>
          <w:sz w:val="23"/>
          <w:szCs w:val="23"/>
        </w:rPr>
        <w:t>охват 30 замещающих семей, воспитывающих 65 подопечных детей</w:t>
      </w:r>
      <w:r w:rsidR="004164F7">
        <w:rPr>
          <w:color w:val="1A1A1A"/>
          <w:sz w:val="23"/>
          <w:szCs w:val="23"/>
        </w:rPr>
        <w:t xml:space="preserve"> </w:t>
      </w:r>
      <w:r w:rsidR="001B0B94">
        <w:rPr>
          <w:color w:val="1A1A1A"/>
          <w:sz w:val="23"/>
          <w:szCs w:val="23"/>
        </w:rPr>
        <w:t>(</w:t>
      </w:r>
      <w:r w:rsidR="004164F7">
        <w:rPr>
          <w:color w:val="1A1A1A"/>
          <w:sz w:val="23"/>
          <w:szCs w:val="23"/>
        </w:rPr>
        <w:t>исполнитель: управление опеки и попечительства Администрации города Ханты-Мансийска);</w:t>
      </w:r>
    </w:p>
    <w:p w:rsidR="00F5704A" w:rsidRPr="00C92019" w:rsidRDefault="004164F7" w:rsidP="00F5704A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осуществление </w:t>
      </w:r>
      <w:r w:rsidRPr="00C92019">
        <w:rPr>
          <w:sz w:val="23"/>
          <w:szCs w:val="23"/>
        </w:rPr>
        <w:t xml:space="preserve">анализа исполнения (отбытия) лицами, признанными в течение 2020 года виновными в совершении преступления, предусмотренного частью 1 статьи 157 Уголовного кодекса Российской Федерации, </w:t>
      </w:r>
      <w:r>
        <w:rPr>
          <w:sz w:val="23"/>
          <w:szCs w:val="23"/>
        </w:rPr>
        <w:t xml:space="preserve">наказания, </w:t>
      </w:r>
      <w:r w:rsidR="00F5704A">
        <w:rPr>
          <w:sz w:val="23"/>
          <w:szCs w:val="23"/>
        </w:rPr>
        <w:t>назначенного судебными органами (исполнитель:</w:t>
      </w:r>
      <w:proofErr w:type="gramEnd"/>
      <w:r w:rsidR="00F5704A">
        <w:rPr>
          <w:sz w:val="23"/>
          <w:szCs w:val="23"/>
        </w:rPr>
        <w:t xml:space="preserve"> </w:t>
      </w:r>
      <w:proofErr w:type="gramStart"/>
      <w:r w:rsidR="00F5704A">
        <w:rPr>
          <w:sz w:val="23"/>
          <w:szCs w:val="23"/>
        </w:rPr>
        <w:t>Ханты-Мансийский межмуниципальный филиал</w:t>
      </w:r>
      <w:r w:rsidR="00F5704A" w:rsidRPr="00C92019">
        <w:rPr>
          <w:sz w:val="23"/>
          <w:szCs w:val="23"/>
        </w:rPr>
        <w:t xml:space="preserve"> ФКУ УИИ УФСИН России по Ханты-Манс</w:t>
      </w:r>
      <w:r w:rsidR="00F5704A">
        <w:rPr>
          <w:sz w:val="23"/>
          <w:szCs w:val="23"/>
        </w:rPr>
        <w:t>ийскому автономному округу-Югре).</w:t>
      </w:r>
      <w:proofErr w:type="gramEnd"/>
    </w:p>
    <w:p w:rsidR="004164F7" w:rsidRPr="00C92019" w:rsidRDefault="00F5704A" w:rsidP="004164F7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Вместе с тем, анализ деятельности органов и учреждений системы профилактики безнадзорности и правонарушений несовершеннолетних муниципального образования, отдела</w:t>
      </w:r>
      <w:r w:rsidRPr="000C7654">
        <w:rPr>
          <w:sz w:val="23"/>
          <w:szCs w:val="23"/>
        </w:rPr>
        <w:t xml:space="preserve"> судебных приставов по городу Ханты-Мансийску и Ханты-Мансийскому району</w:t>
      </w:r>
      <w:r>
        <w:rPr>
          <w:sz w:val="23"/>
          <w:szCs w:val="23"/>
        </w:rPr>
        <w:t xml:space="preserve"> свидетельствует о недостаточном освещении вопроса </w:t>
      </w:r>
      <w:r w:rsidR="00E65D8B">
        <w:rPr>
          <w:sz w:val="23"/>
          <w:szCs w:val="23"/>
          <w:lang w:eastAsia="en-US"/>
        </w:rPr>
        <w:t xml:space="preserve">о мерах по </w:t>
      </w:r>
      <w:r w:rsidRPr="00C92019">
        <w:rPr>
          <w:sz w:val="23"/>
          <w:szCs w:val="23"/>
          <w:lang w:eastAsia="en-US"/>
        </w:rPr>
        <w:t>защите прав и интересов несовершеннолетних в части взыскания алиментов на</w:t>
      </w:r>
      <w:r>
        <w:rPr>
          <w:sz w:val="23"/>
          <w:szCs w:val="23"/>
          <w:lang w:eastAsia="en-US"/>
        </w:rPr>
        <w:t xml:space="preserve"> содержание</w:t>
      </w:r>
      <w:r w:rsidR="00E65D8B">
        <w:rPr>
          <w:sz w:val="23"/>
          <w:szCs w:val="23"/>
          <w:lang w:eastAsia="en-US"/>
        </w:rPr>
        <w:t xml:space="preserve">, в том числе детей, оставшихся без попечения родителей, </w:t>
      </w:r>
      <w:r>
        <w:rPr>
          <w:sz w:val="23"/>
          <w:szCs w:val="23"/>
        </w:rPr>
        <w:t>в средствах массовой информации</w:t>
      </w:r>
      <w:r w:rsidR="00E65D8B">
        <w:rPr>
          <w:sz w:val="23"/>
          <w:szCs w:val="23"/>
        </w:rPr>
        <w:t>, в рамках мероприятий, предусмотренных</w:t>
      </w:r>
      <w:proofErr w:type="gramEnd"/>
      <w:r w:rsidR="00E65D8B">
        <w:rPr>
          <w:sz w:val="23"/>
          <w:szCs w:val="23"/>
        </w:rPr>
        <w:t xml:space="preserve"> планами работы.</w:t>
      </w:r>
    </w:p>
    <w:p w:rsidR="004772B4" w:rsidRPr="00E65D8B" w:rsidRDefault="004772B4" w:rsidP="00E65D8B">
      <w:pPr>
        <w:tabs>
          <w:tab w:val="left" w:pos="0"/>
        </w:tabs>
        <w:jc w:val="both"/>
        <w:rPr>
          <w:color w:val="1A1A1A"/>
          <w:sz w:val="23"/>
          <w:szCs w:val="23"/>
        </w:rPr>
      </w:pPr>
    </w:p>
    <w:p w:rsidR="00D2504C" w:rsidRPr="004772B4" w:rsidRDefault="004772B4" w:rsidP="004772B4">
      <w:pPr>
        <w:pStyle w:val="a5"/>
        <w:ind w:left="0" w:firstLine="708"/>
        <w:jc w:val="both"/>
        <w:rPr>
          <w:sz w:val="23"/>
          <w:szCs w:val="23"/>
        </w:rPr>
      </w:pPr>
      <w:r w:rsidRPr="004A2FD9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от 03.09.2020 № 1037, комиссия </w:t>
      </w:r>
    </w:p>
    <w:p w:rsidR="008D1675" w:rsidRPr="00C92019" w:rsidRDefault="008D1675" w:rsidP="00D2389F">
      <w:pPr>
        <w:pStyle w:val="a5"/>
        <w:ind w:left="0" w:firstLine="708"/>
        <w:jc w:val="center"/>
        <w:rPr>
          <w:sz w:val="23"/>
          <w:szCs w:val="23"/>
        </w:rPr>
      </w:pPr>
      <w:r w:rsidRPr="00C92019">
        <w:rPr>
          <w:b/>
          <w:sz w:val="23"/>
          <w:szCs w:val="23"/>
        </w:rPr>
        <w:t>постановила:</w:t>
      </w:r>
    </w:p>
    <w:p w:rsidR="008D1675" w:rsidRPr="00C92019" w:rsidRDefault="008D1675" w:rsidP="008D1675">
      <w:pPr>
        <w:pStyle w:val="a5"/>
        <w:ind w:left="0" w:firstLine="708"/>
        <w:jc w:val="both"/>
        <w:rPr>
          <w:sz w:val="23"/>
          <w:szCs w:val="23"/>
        </w:rPr>
      </w:pPr>
    </w:p>
    <w:p w:rsidR="00221FD3" w:rsidRPr="00C92019" w:rsidRDefault="008D1675" w:rsidP="00646E95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1. </w:t>
      </w:r>
      <w:r w:rsidR="00221FD3" w:rsidRPr="00C92019">
        <w:rPr>
          <w:sz w:val="23"/>
          <w:szCs w:val="23"/>
        </w:rPr>
        <w:t xml:space="preserve">Информацию о </w:t>
      </w:r>
      <w:r w:rsidR="00AA477F" w:rsidRPr="00C92019">
        <w:rPr>
          <w:sz w:val="23"/>
          <w:szCs w:val="23"/>
        </w:rPr>
        <w:t xml:space="preserve">принимаемых мерах по защите прав несовершеннолетних в части взыскания алиментов на содержание, в том числе детей, оставшихся без попечения родителей по состоянию на </w:t>
      </w:r>
      <w:r w:rsidR="004164F7">
        <w:rPr>
          <w:sz w:val="23"/>
          <w:szCs w:val="23"/>
        </w:rPr>
        <w:t xml:space="preserve">1 декабря </w:t>
      </w:r>
      <w:r w:rsidR="00AA477F" w:rsidRPr="00C92019">
        <w:rPr>
          <w:sz w:val="23"/>
          <w:szCs w:val="23"/>
        </w:rPr>
        <w:t xml:space="preserve">2020 года </w:t>
      </w:r>
      <w:r w:rsidR="00221FD3" w:rsidRPr="00C92019">
        <w:rPr>
          <w:sz w:val="23"/>
          <w:szCs w:val="23"/>
        </w:rPr>
        <w:t>принять к сведению.</w:t>
      </w:r>
    </w:p>
    <w:p w:rsidR="00221FD3" w:rsidRPr="00C92019" w:rsidRDefault="00221FD3" w:rsidP="00646E95">
      <w:pPr>
        <w:pStyle w:val="a5"/>
        <w:ind w:left="0" w:firstLine="708"/>
        <w:jc w:val="both"/>
        <w:rPr>
          <w:sz w:val="23"/>
          <w:szCs w:val="23"/>
        </w:rPr>
      </w:pPr>
    </w:p>
    <w:p w:rsidR="00782808" w:rsidRDefault="00221FD3" w:rsidP="00EA4117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2. </w:t>
      </w:r>
      <w:r w:rsidR="002A69FB" w:rsidRPr="00C92019">
        <w:rPr>
          <w:sz w:val="23"/>
          <w:szCs w:val="23"/>
        </w:rPr>
        <w:t>Отделу судебных приставов по городу Ханты-Мансийску и Ханты-Мансийскому району (</w:t>
      </w:r>
      <w:r w:rsidR="00333FCB">
        <w:rPr>
          <w:sz w:val="23"/>
          <w:szCs w:val="23"/>
        </w:rPr>
        <w:t xml:space="preserve">Е.С. </w:t>
      </w:r>
      <w:proofErr w:type="spellStart"/>
      <w:r w:rsidR="00333FCB">
        <w:rPr>
          <w:sz w:val="23"/>
          <w:szCs w:val="23"/>
        </w:rPr>
        <w:t>Зверовская</w:t>
      </w:r>
      <w:proofErr w:type="spellEnd"/>
      <w:r w:rsidR="002A69FB" w:rsidRPr="00C92019">
        <w:rPr>
          <w:sz w:val="23"/>
          <w:szCs w:val="23"/>
        </w:rPr>
        <w:t>) рекомендовать:</w:t>
      </w:r>
    </w:p>
    <w:p w:rsidR="00E65D8B" w:rsidRDefault="00E65D8B" w:rsidP="00E65D8B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gramStart"/>
      <w:r>
        <w:rPr>
          <w:sz w:val="23"/>
          <w:szCs w:val="23"/>
        </w:rPr>
        <w:t xml:space="preserve">Информировать муниципальную комиссию по делам несовершеннолетних и защите их прав города Ханты-Мансийска о фактах возбуждения уголовных дел по признакам состава преступления, предусмотренного </w:t>
      </w:r>
      <w:r w:rsidR="00EB18C0">
        <w:rPr>
          <w:sz w:val="23"/>
          <w:szCs w:val="23"/>
        </w:rPr>
        <w:t xml:space="preserve">частью 1 </w:t>
      </w:r>
      <w:r>
        <w:rPr>
          <w:sz w:val="23"/>
          <w:szCs w:val="23"/>
        </w:rPr>
        <w:t>статьей 157 Уголовного кодекса Российской Федерации, в отношении граждан, уклоняющихся от уплаты средств на содержание несовершеннолетних детей, проживающих на территории городского округа, в целях рассмотрения вопроса о целесообразности организации индивидуальной профилактической работы с семьями.</w:t>
      </w:r>
      <w:proofErr w:type="gramEnd"/>
    </w:p>
    <w:p w:rsidR="00E65D8B" w:rsidRPr="00C822B7" w:rsidRDefault="00E65D8B" w:rsidP="00E65D8B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исполнения: до </w:t>
      </w:r>
      <w:r w:rsidR="00D30502">
        <w:rPr>
          <w:sz w:val="23"/>
          <w:szCs w:val="23"/>
        </w:rPr>
        <w:t xml:space="preserve">25 июня </w:t>
      </w:r>
      <w:r>
        <w:rPr>
          <w:sz w:val="23"/>
          <w:szCs w:val="23"/>
        </w:rPr>
        <w:t>2021 года (по фактам возбуждения уголовного дела в первом полугодии 2021 года), до 10 декабря 2021 года (по фактам возбуждения уголовного дела во втором полугодии 2021 года).</w:t>
      </w:r>
    </w:p>
    <w:p w:rsidR="00E65D8B" w:rsidRPr="00C822B7" w:rsidRDefault="00E65D8B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C822B7">
        <w:rPr>
          <w:sz w:val="23"/>
          <w:szCs w:val="23"/>
        </w:rPr>
        <w:t xml:space="preserve">Инициировать </w:t>
      </w:r>
      <w:r>
        <w:rPr>
          <w:sz w:val="23"/>
          <w:szCs w:val="23"/>
        </w:rPr>
        <w:t xml:space="preserve">освещение вопроса </w:t>
      </w:r>
      <w:r w:rsidRPr="00C822B7">
        <w:rPr>
          <w:sz w:val="23"/>
          <w:szCs w:val="23"/>
        </w:rPr>
        <w:t xml:space="preserve">об исполнении </w:t>
      </w:r>
      <w:r>
        <w:rPr>
          <w:sz w:val="23"/>
          <w:szCs w:val="23"/>
        </w:rPr>
        <w:t xml:space="preserve">исполнительных производств </w:t>
      </w:r>
      <w:r w:rsidRPr="00C822B7">
        <w:rPr>
          <w:sz w:val="23"/>
          <w:szCs w:val="23"/>
        </w:rPr>
        <w:t xml:space="preserve">по взысканию алиментов на содержание несовершеннолетних </w:t>
      </w:r>
      <w:r>
        <w:rPr>
          <w:sz w:val="23"/>
          <w:szCs w:val="23"/>
        </w:rPr>
        <w:t>в средствах массовой информации, в том числе посредством публичного выступления</w:t>
      </w:r>
      <w:r w:rsidRPr="00C822B7">
        <w:rPr>
          <w:sz w:val="23"/>
          <w:szCs w:val="23"/>
        </w:rPr>
        <w:t xml:space="preserve"> сотрудника территориально</w:t>
      </w:r>
      <w:r>
        <w:rPr>
          <w:sz w:val="23"/>
          <w:szCs w:val="23"/>
        </w:rPr>
        <w:t>го отдела</w:t>
      </w:r>
      <w:r w:rsidRPr="00C822B7">
        <w:rPr>
          <w:sz w:val="23"/>
          <w:szCs w:val="23"/>
        </w:rPr>
        <w:t xml:space="preserve"> судебных приставов в эфире городского телевидения «Новая студ</w:t>
      </w:r>
      <w:r>
        <w:rPr>
          <w:sz w:val="23"/>
          <w:szCs w:val="23"/>
        </w:rPr>
        <w:t>ия» в рамках программы «Диалог», размещения публикации в городской общественно-политической газете «</w:t>
      </w:r>
      <w:proofErr w:type="spellStart"/>
      <w:r>
        <w:rPr>
          <w:sz w:val="23"/>
          <w:szCs w:val="23"/>
        </w:rPr>
        <w:t>Самарово</w:t>
      </w:r>
      <w:proofErr w:type="spellEnd"/>
      <w:r>
        <w:rPr>
          <w:sz w:val="23"/>
          <w:szCs w:val="23"/>
        </w:rPr>
        <w:t>-Ханты-Мансийск».</w:t>
      </w:r>
    </w:p>
    <w:p w:rsidR="00E65D8B" w:rsidRPr="00C822B7" w:rsidRDefault="00E65D8B" w:rsidP="00E65D8B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освещении вопроса </w:t>
      </w:r>
      <w:r w:rsidRPr="00C822B7">
        <w:rPr>
          <w:sz w:val="23"/>
          <w:szCs w:val="23"/>
        </w:rPr>
        <w:t xml:space="preserve">предусмотреть информирование </w:t>
      </w:r>
      <w:r>
        <w:rPr>
          <w:sz w:val="23"/>
          <w:szCs w:val="23"/>
        </w:rPr>
        <w:t xml:space="preserve">граждан об итогах деятельности территориального отдела судебных приставов за 2020 год, текущий период 2021 года в части </w:t>
      </w:r>
      <w:r>
        <w:rPr>
          <w:sz w:val="23"/>
          <w:szCs w:val="23"/>
        </w:rPr>
        <w:lastRenderedPageBreak/>
        <w:t>исполнения</w:t>
      </w:r>
      <w:r w:rsidRPr="00C822B7">
        <w:rPr>
          <w:sz w:val="23"/>
          <w:szCs w:val="23"/>
        </w:rPr>
        <w:t xml:space="preserve"> на территории города Ханты-Мансийска</w:t>
      </w:r>
      <w:r>
        <w:rPr>
          <w:sz w:val="23"/>
          <w:szCs w:val="23"/>
        </w:rPr>
        <w:t xml:space="preserve"> исполнительных производств</w:t>
      </w:r>
      <w:r w:rsidRPr="00C822B7">
        <w:rPr>
          <w:sz w:val="23"/>
          <w:szCs w:val="23"/>
        </w:rPr>
        <w:t>, мерах по принудительному взысканию алиментов на содержание детей, в том числе оставшихся без попечения родителей.</w:t>
      </w:r>
    </w:p>
    <w:p w:rsidR="00E65D8B" w:rsidRDefault="00E65D8B" w:rsidP="00E65D8B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Срок исполнения: </w:t>
      </w:r>
      <w:r w:rsidR="00DC562E">
        <w:rPr>
          <w:sz w:val="23"/>
          <w:szCs w:val="23"/>
        </w:rPr>
        <w:t>до 1 марта 2021</w:t>
      </w:r>
      <w:r>
        <w:rPr>
          <w:sz w:val="23"/>
          <w:szCs w:val="23"/>
        </w:rPr>
        <w:t xml:space="preserve"> го</w:t>
      </w:r>
      <w:r w:rsidR="00DC562E">
        <w:rPr>
          <w:sz w:val="23"/>
          <w:szCs w:val="23"/>
        </w:rPr>
        <w:t>да (по результатам работы в 2020</w:t>
      </w:r>
      <w:r>
        <w:rPr>
          <w:sz w:val="23"/>
          <w:szCs w:val="23"/>
        </w:rPr>
        <w:t xml:space="preserve"> году), до 10 декаб</w:t>
      </w:r>
      <w:r w:rsidR="00DC562E">
        <w:rPr>
          <w:sz w:val="23"/>
          <w:szCs w:val="23"/>
        </w:rPr>
        <w:t>ря 2021</w:t>
      </w:r>
      <w:r>
        <w:rPr>
          <w:sz w:val="23"/>
          <w:szCs w:val="23"/>
        </w:rPr>
        <w:t xml:space="preserve"> года (по результата</w:t>
      </w:r>
      <w:r w:rsidR="00DC562E">
        <w:rPr>
          <w:sz w:val="23"/>
          <w:szCs w:val="23"/>
        </w:rPr>
        <w:t>м работы за истекший период 2021</w:t>
      </w:r>
      <w:r>
        <w:rPr>
          <w:sz w:val="23"/>
          <w:szCs w:val="23"/>
        </w:rPr>
        <w:t xml:space="preserve"> года).</w:t>
      </w:r>
    </w:p>
    <w:p w:rsidR="00DD2846" w:rsidRDefault="00E51DDF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Организовать </w:t>
      </w:r>
      <w:r w:rsidR="00563F49">
        <w:rPr>
          <w:sz w:val="23"/>
          <w:szCs w:val="23"/>
        </w:rPr>
        <w:t>проведение тематической площадки</w:t>
      </w:r>
      <w:r w:rsidR="000E24B1">
        <w:rPr>
          <w:sz w:val="23"/>
          <w:szCs w:val="23"/>
        </w:rPr>
        <w:t xml:space="preserve"> для граждан, имеющих задолженность по алиментным обязательствам на содержание несовершеннолетних, </w:t>
      </w:r>
      <w:r w:rsidR="008B352D">
        <w:rPr>
          <w:sz w:val="23"/>
          <w:szCs w:val="23"/>
        </w:rPr>
        <w:t xml:space="preserve">в целях их мотивации к ответственному </w:t>
      </w:r>
      <w:proofErr w:type="spellStart"/>
      <w:r w:rsidR="008B352D">
        <w:rPr>
          <w:sz w:val="23"/>
          <w:szCs w:val="23"/>
        </w:rPr>
        <w:t>родительству</w:t>
      </w:r>
      <w:proofErr w:type="spellEnd"/>
      <w:r w:rsidR="008B352D">
        <w:rPr>
          <w:sz w:val="23"/>
          <w:szCs w:val="23"/>
        </w:rPr>
        <w:t>, оказания адресной помощи, способствующей устранению причин и условий</w:t>
      </w:r>
      <w:r w:rsidR="00DD2846">
        <w:rPr>
          <w:sz w:val="23"/>
          <w:szCs w:val="23"/>
        </w:rPr>
        <w:t>, обусловивших формирование</w:t>
      </w:r>
      <w:r w:rsidR="008B352D">
        <w:rPr>
          <w:sz w:val="23"/>
          <w:szCs w:val="23"/>
        </w:rPr>
        <w:t xml:space="preserve"> </w:t>
      </w:r>
      <w:r w:rsidR="00DD2846">
        <w:rPr>
          <w:sz w:val="23"/>
          <w:szCs w:val="23"/>
        </w:rPr>
        <w:t xml:space="preserve">задолженности, </w:t>
      </w:r>
      <w:r w:rsidR="000E24B1">
        <w:rPr>
          <w:sz w:val="23"/>
          <w:szCs w:val="23"/>
        </w:rPr>
        <w:t xml:space="preserve">при участии </w:t>
      </w:r>
      <w:r w:rsidR="003677F0">
        <w:rPr>
          <w:sz w:val="23"/>
          <w:szCs w:val="23"/>
        </w:rPr>
        <w:t xml:space="preserve">специалистов </w:t>
      </w:r>
    </w:p>
    <w:p w:rsidR="00DD2846" w:rsidRDefault="003677F0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казенного учреждения</w:t>
      </w:r>
      <w:r w:rsidRPr="00F10F5B">
        <w:rPr>
          <w:sz w:val="23"/>
          <w:szCs w:val="23"/>
        </w:rPr>
        <w:t xml:space="preserve"> Ханты-Мансийского автономного округа-Югры «Ханты-Мансийский центр занятости населения»</w:t>
      </w:r>
      <w:r>
        <w:rPr>
          <w:sz w:val="23"/>
          <w:szCs w:val="23"/>
        </w:rPr>
        <w:t xml:space="preserve">, </w:t>
      </w:r>
    </w:p>
    <w:p w:rsidR="00DD2846" w:rsidRDefault="00563F49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учреждений социального обслуживания (</w:t>
      </w:r>
      <w:r w:rsidR="003677F0">
        <w:rPr>
          <w:sz w:val="23"/>
          <w:szCs w:val="23"/>
        </w:rPr>
        <w:t>бю</w:t>
      </w:r>
      <w:r>
        <w:rPr>
          <w:sz w:val="23"/>
          <w:szCs w:val="23"/>
        </w:rPr>
        <w:t>джетные</w:t>
      </w:r>
      <w:r w:rsidR="003677F0">
        <w:rPr>
          <w:sz w:val="23"/>
          <w:szCs w:val="23"/>
        </w:rPr>
        <w:t xml:space="preserve"> учреждения Ханты-Мансийского автономного округа-Югры «Ханты-Мансийский комплексный центр социального обслуживания населения», </w:t>
      </w:r>
      <w:r>
        <w:rPr>
          <w:sz w:val="23"/>
          <w:szCs w:val="23"/>
        </w:rPr>
        <w:t>«Ханты-Мансийский центр социальной помощи семье и детям»</w:t>
      </w:r>
      <w:r w:rsidR="00DD2846">
        <w:rPr>
          <w:sz w:val="23"/>
          <w:szCs w:val="23"/>
        </w:rPr>
        <w:t>);</w:t>
      </w:r>
    </w:p>
    <w:p w:rsidR="00DD2846" w:rsidRDefault="00563F49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677F0">
        <w:rPr>
          <w:sz w:val="23"/>
          <w:szCs w:val="23"/>
        </w:rPr>
        <w:t xml:space="preserve">представителей </w:t>
      </w:r>
      <w:r w:rsidR="00DD2846">
        <w:rPr>
          <w:sz w:val="23"/>
          <w:szCs w:val="23"/>
        </w:rPr>
        <w:t xml:space="preserve">Совета отцов при Уполномоченном по правам ребенка </w:t>
      </w:r>
      <w:proofErr w:type="gramStart"/>
      <w:r w:rsidR="00DD2846">
        <w:rPr>
          <w:sz w:val="23"/>
          <w:szCs w:val="23"/>
        </w:rPr>
        <w:t>в</w:t>
      </w:r>
      <w:proofErr w:type="gramEnd"/>
      <w:r w:rsidR="00DD2846">
        <w:rPr>
          <w:sz w:val="23"/>
          <w:szCs w:val="23"/>
        </w:rPr>
        <w:t xml:space="preserve"> </w:t>
      </w:r>
      <w:proofErr w:type="gramStart"/>
      <w:r w:rsidR="00DD2846">
        <w:rPr>
          <w:sz w:val="23"/>
          <w:szCs w:val="23"/>
        </w:rPr>
        <w:t>Ханты-Мансийском</w:t>
      </w:r>
      <w:proofErr w:type="gramEnd"/>
      <w:r w:rsidR="00DD2846">
        <w:rPr>
          <w:sz w:val="23"/>
          <w:szCs w:val="23"/>
        </w:rPr>
        <w:t xml:space="preserve"> автономном округе-Югре, </w:t>
      </w:r>
    </w:p>
    <w:p w:rsidR="00DD2846" w:rsidRDefault="003677F0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духовенства, </w:t>
      </w:r>
    </w:p>
    <w:p w:rsidR="00E51DDF" w:rsidRDefault="003677F0" w:rsidP="00E65D8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некоммерческих общественных организаций в сфере защиты прав </w:t>
      </w:r>
      <w:r w:rsidR="008B352D">
        <w:rPr>
          <w:sz w:val="23"/>
          <w:szCs w:val="23"/>
        </w:rPr>
        <w:t xml:space="preserve">детства. </w:t>
      </w:r>
    </w:p>
    <w:p w:rsidR="00DC36FD" w:rsidRPr="00C92019" w:rsidRDefault="00DC36FD" w:rsidP="00DC36FD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Предусмотреть освещение м</w:t>
      </w:r>
      <w:r>
        <w:rPr>
          <w:sz w:val="23"/>
          <w:szCs w:val="23"/>
        </w:rPr>
        <w:t>ероприятия</w:t>
      </w:r>
      <w:r w:rsidRPr="00C92019">
        <w:rPr>
          <w:sz w:val="23"/>
          <w:szCs w:val="23"/>
        </w:rPr>
        <w:t xml:space="preserve"> в муниципальных средствах массовой информации: городское телевидение «Новая студия», городская общественно-политическая газета «</w:t>
      </w:r>
      <w:proofErr w:type="spellStart"/>
      <w:r w:rsidRPr="00C92019">
        <w:rPr>
          <w:sz w:val="23"/>
          <w:szCs w:val="23"/>
        </w:rPr>
        <w:t>Самарово</w:t>
      </w:r>
      <w:proofErr w:type="spellEnd"/>
      <w:r w:rsidRPr="00C92019">
        <w:rPr>
          <w:sz w:val="23"/>
          <w:szCs w:val="23"/>
        </w:rPr>
        <w:t xml:space="preserve">-Ханты-Мансийск». </w:t>
      </w:r>
    </w:p>
    <w:p w:rsidR="00DC36FD" w:rsidRPr="00C92019" w:rsidRDefault="00DC36FD" w:rsidP="00DC36FD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Информировать о результатах проведенной работы по исполнению настоящего поручения с указанием </w:t>
      </w:r>
      <w:r>
        <w:rPr>
          <w:sz w:val="23"/>
          <w:szCs w:val="23"/>
        </w:rPr>
        <w:t xml:space="preserve">специалистов учреждений (представителей некоммерческих общественных организаций), принявших участие в мероприятии, </w:t>
      </w:r>
      <w:r w:rsidRPr="00C92019">
        <w:rPr>
          <w:sz w:val="23"/>
          <w:szCs w:val="23"/>
        </w:rPr>
        <w:t>количества</w:t>
      </w:r>
      <w:r>
        <w:rPr>
          <w:sz w:val="23"/>
          <w:szCs w:val="23"/>
        </w:rPr>
        <w:t xml:space="preserve"> слушателей</w:t>
      </w:r>
      <w:r w:rsidRPr="00C92019">
        <w:rPr>
          <w:sz w:val="23"/>
          <w:szCs w:val="23"/>
        </w:rPr>
        <w:t xml:space="preserve">, размещенных в средствах массовой информации публикаций (выступлений).  </w:t>
      </w:r>
    </w:p>
    <w:p w:rsidR="00DC36FD" w:rsidRPr="00C92019" w:rsidRDefault="00DC36FD" w:rsidP="00DC36FD">
      <w:pPr>
        <w:ind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 xml:space="preserve">Срок исполнения: </w:t>
      </w:r>
      <w:r>
        <w:rPr>
          <w:sz w:val="23"/>
          <w:szCs w:val="23"/>
        </w:rPr>
        <w:t>до 20 ноября 2021</w:t>
      </w:r>
      <w:r w:rsidRPr="00C92019">
        <w:rPr>
          <w:sz w:val="23"/>
          <w:szCs w:val="23"/>
        </w:rPr>
        <w:t xml:space="preserve"> года.</w:t>
      </w:r>
    </w:p>
    <w:p w:rsidR="005666D9" w:rsidRPr="00C92019" w:rsidRDefault="005666D9" w:rsidP="005C654E">
      <w:pPr>
        <w:jc w:val="both"/>
        <w:rPr>
          <w:sz w:val="23"/>
          <w:szCs w:val="23"/>
        </w:rPr>
      </w:pPr>
    </w:p>
    <w:p w:rsidR="007341F5" w:rsidRDefault="00B616C4" w:rsidP="009122AB">
      <w:pPr>
        <w:pStyle w:val="a5"/>
        <w:ind w:left="0" w:firstLine="708"/>
        <w:jc w:val="both"/>
        <w:rPr>
          <w:sz w:val="23"/>
          <w:szCs w:val="23"/>
        </w:rPr>
      </w:pPr>
      <w:r w:rsidRPr="00C92019">
        <w:rPr>
          <w:sz w:val="23"/>
          <w:szCs w:val="23"/>
        </w:rPr>
        <w:t>3</w:t>
      </w:r>
      <w:r w:rsidR="000F19F3" w:rsidRPr="00C92019">
        <w:rPr>
          <w:sz w:val="23"/>
          <w:szCs w:val="23"/>
        </w:rPr>
        <w:t xml:space="preserve">. </w:t>
      </w:r>
      <w:r w:rsidR="007341F5">
        <w:rPr>
          <w:sz w:val="23"/>
          <w:szCs w:val="23"/>
        </w:rPr>
        <w:t>Управлению опеки и попечительства Администрации города Ханты-Мансийска (О.И. Олейникова):</w:t>
      </w:r>
    </w:p>
    <w:p w:rsidR="001153B4" w:rsidRPr="00C822B7" w:rsidRDefault="001153B4" w:rsidP="001153B4">
      <w:pPr>
        <w:pStyle w:val="a5"/>
        <w:ind w:left="0" w:firstLine="708"/>
        <w:jc w:val="both"/>
        <w:rPr>
          <w:color w:val="1A1A1A"/>
          <w:sz w:val="23"/>
          <w:szCs w:val="23"/>
        </w:rPr>
      </w:pPr>
      <w:r>
        <w:rPr>
          <w:sz w:val="23"/>
          <w:szCs w:val="23"/>
        </w:rPr>
        <w:t>3.1. Продолжить в 2021</w:t>
      </w:r>
      <w:r w:rsidRPr="00C822B7">
        <w:rPr>
          <w:sz w:val="23"/>
          <w:szCs w:val="23"/>
        </w:rPr>
        <w:t xml:space="preserve"> году практику взаимодействия с отделом </w:t>
      </w:r>
      <w:r w:rsidRPr="00C822B7">
        <w:rPr>
          <w:color w:val="1A1A1A"/>
          <w:sz w:val="23"/>
          <w:szCs w:val="23"/>
        </w:rPr>
        <w:t>судебных приставов по городу Ханты-Мансийску и Ханты-Мансийскому району в части:</w:t>
      </w:r>
    </w:p>
    <w:p w:rsidR="001153B4" w:rsidRPr="00C822B7" w:rsidRDefault="001153B4" w:rsidP="001153B4">
      <w:pPr>
        <w:pStyle w:val="a5"/>
        <w:ind w:left="0" w:firstLine="708"/>
        <w:jc w:val="both"/>
        <w:rPr>
          <w:sz w:val="23"/>
          <w:szCs w:val="23"/>
        </w:rPr>
      </w:pPr>
      <w:r w:rsidRPr="00C822B7">
        <w:rPr>
          <w:color w:val="1A1A1A"/>
          <w:sz w:val="23"/>
          <w:szCs w:val="23"/>
        </w:rPr>
        <w:t xml:space="preserve"> </w:t>
      </w:r>
      <w:r w:rsidRPr="00C822B7">
        <w:rPr>
          <w:sz w:val="23"/>
          <w:szCs w:val="23"/>
        </w:rPr>
        <w:t>проведения сверок по результатам деятельности и подписания соответствующих актов по поступлению и исполнению исполнительных документов о взыскании алиментов на содержание детей, оставшихся без попечения родителей,</w:t>
      </w:r>
    </w:p>
    <w:p w:rsidR="001153B4" w:rsidRDefault="001153B4" w:rsidP="001153B4">
      <w:pPr>
        <w:pStyle w:val="a5"/>
        <w:ind w:left="0"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>актуализации сведений о лицах, имеющих задолженности по алиментам в отношении детей, оставшихся без попечения родителей, проживающих на территории города Ханты-Манси</w:t>
      </w:r>
      <w:r>
        <w:rPr>
          <w:sz w:val="23"/>
          <w:szCs w:val="23"/>
        </w:rPr>
        <w:t>йска и Ханты-Мансийского района.</w:t>
      </w:r>
    </w:p>
    <w:p w:rsidR="001153B4" w:rsidRPr="00107100" w:rsidRDefault="001153B4" w:rsidP="001153B4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Краткую информацию об исполнении </w:t>
      </w:r>
      <w:r>
        <w:rPr>
          <w:sz w:val="23"/>
          <w:szCs w:val="23"/>
        </w:rPr>
        <w:t xml:space="preserve">данного </w:t>
      </w:r>
      <w:r w:rsidRPr="00C822B7">
        <w:rPr>
          <w:sz w:val="23"/>
          <w:szCs w:val="23"/>
        </w:rPr>
        <w:t>поручения с</w:t>
      </w:r>
      <w:r>
        <w:rPr>
          <w:sz w:val="23"/>
          <w:szCs w:val="23"/>
        </w:rPr>
        <w:t xml:space="preserve"> указанием результатов проведенной работы направлять</w:t>
      </w:r>
      <w:r w:rsidRPr="00C822B7">
        <w:rPr>
          <w:sz w:val="23"/>
          <w:szCs w:val="23"/>
        </w:rPr>
        <w:t xml:space="preserve"> в адрес </w:t>
      </w:r>
      <w:r>
        <w:rPr>
          <w:sz w:val="23"/>
          <w:szCs w:val="23"/>
        </w:rPr>
        <w:t xml:space="preserve">муниципальной </w:t>
      </w:r>
      <w:r w:rsidRPr="00C822B7">
        <w:rPr>
          <w:sz w:val="23"/>
          <w:szCs w:val="23"/>
        </w:rPr>
        <w:t>комиссии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C822B7">
        <w:rPr>
          <w:sz w:val="23"/>
          <w:szCs w:val="23"/>
        </w:rPr>
        <w:t>.</w:t>
      </w:r>
    </w:p>
    <w:p w:rsidR="001153B4" w:rsidRPr="00C822B7" w:rsidRDefault="001153B4" w:rsidP="001153B4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Срок исполнения: </w:t>
      </w:r>
      <w:r>
        <w:rPr>
          <w:sz w:val="23"/>
          <w:szCs w:val="23"/>
        </w:rPr>
        <w:t xml:space="preserve">до </w:t>
      </w:r>
      <w:r w:rsidR="00D30502">
        <w:rPr>
          <w:sz w:val="23"/>
          <w:szCs w:val="23"/>
        </w:rPr>
        <w:t xml:space="preserve">25 июня </w:t>
      </w:r>
      <w:r>
        <w:rPr>
          <w:sz w:val="23"/>
          <w:szCs w:val="23"/>
        </w:rPr>
        <w:t xml:space="preserve">2021 года (о результатах работы в первом полугодии 2021 года), </w:t>
      </w:r>
      <w:r w:rsidR="00D30502">
        <w:rPr>
          <w:sz w:val="23"/>
          <w:szCs w:val="23"/>
        </w:rPr>
        <w:t>до 10</w:t>
      </w:r>
      <w:r w:rsidRPr="00C822B7">
        <w:rPr>
          <w:sz w:val="23"/>
          <w:szCs w:val="23"/>
        </w:rPr>
        <w:t xml:space="preserve"> декабря </w:t>
      </w:r>
      <w:r>
        <w:rPr>
          <w:sz w:val="23"/>
          <w:szCs w:val="23"/>
        </w:rPr>
        <w:t>2021</w:t>
      </w:r>
      <w:r w:rsidRPr="00C822B7">
        <w:rPr>
          <w:sz w:val="23"/>
          <w:szCs w:val="23"/>
        </w:rPr>
        <w:t xml:space="preserve"> года</w:t>
      </w:r>
      <w:r>
        <w:rPr>
          <w:sz w:val="23"/>
          <w:szCs w:val="23"/>
        </w:rPr>
        <w:t xml:space="preserve"> (о результатах работы во втором полугодии 2021 года)</w:t>
      </w:r>
      <w:r w:rsidRPr="00C822B7">
        <w:rPr>
          <w:sz w:val="23"/>
          <w:szCs w:val="23"/>
        </w:rPr>
        <w:t>.</w:t>
      </w:r>
    </w:p>
    <w:p w:rsidR="001153B4" w:rsidRPr="00BF4508" w:rsidRDefault="001153B4" w:rsidP="001153B4">
      <w:pPr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>3</w:t>
      </w:r>
      <w:r w:rsidRPr="00C822B7">
        <w:rPr>
          <w:sz w:val="23"/>
          <w:szCs w:val="23"/>
        </w:rPr>
        <w:t xml:space="preserve">.2. </w:t>
      </w:r>
      <w:r w:rsidRPr="00BF4508">
        <w:rPr>
          <w:bCs/>
          <w:sz w:val="23"/>
          <w:szCs w:val="23"/>
        </w:rPr>
        <w:t xml:space="preserve">Принять меры </w:t>
      </w:r>
      <w:proofErr w:type="gramStart"/>
      <w:r w:rsidRPr="00BF4508">
        <w:rPr>
          <w:bCs/>
          <w:sz w:val="23"/>
          <w:szCs w:val="23"/>
        </w:rPr>
        <w:t xml:space="preserve">по рассмотрению на межведомственном опекунском Совете при Администрации города Ханты-Мансийска </w:t>
      </w:r>
      <w:r>
        <w:rPr>
          <w:bCs/>
          <w:sz w:val="23"/>
          <w:szCs w:val="23"/>
        </w:rPr>
        <w:t>вопроса о ситуации по</w:t>
      </w:r>
      <w:r w:rsidRPr="00C822B7">
        <w:rPr>
          <w:sz w:val="23"/>
          <w:szCs w:val="23"/>
        </w:rPr>
        <w:t xml:space="preserve"> защите</w:t>
      </w:r>
      <w:proofErr w:type="gramEnd"/>
      <w:r w:rsidRPr="00C822B7">
        <w:rPr>
          <w:sz w:val="23"/>
          <w:szCs w:val="23"/>
        </w:rPr>
        <w:t xml:space="preserve"> и восстановлении прав детей, оставшихся без попечения родителей, </w:t>
      </w:r>
      <w:r>
        <w:rPr>
          <w:sz w:val="23"/>
          <w:szCs w:val="23"/>
        </w:rPr>
        <w:t>на получение алиментов</w:t>
      </w:r>
      <w:r w:rsidRPr="00BF450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на их содержание по итогам 2020</w:t>
      </w:r>
      <w:r w:rsidRPr="00BF4508">
        <w:rPr>
          <w:bCs/>
          <w:sz w:val="23"/>
          <w:szCs w:val="23"/>
        </w:rPr>
        <w:t xml:space="preserve"> года.</w:t>
      </w:r>
    </w:p>
    <w:p w:rsidR="001153B4" w:rsidRPr="00BF4508" w:rsidRDefault="001153B4" w:rsidP="001153B4">
      <w:pPr>
        <w:ind w:firstLine="709"/>
        <w:jc w:val="both"/>
        <w:rPr>
          <w:bCs/>
          <w:sz w:val="23"/>
          <w:szCs w:val="23"/>
        </w:rPr>
      </w:pPr>
      <w:r w:rsidRPr="00BF4508">
        <w:rPr>
          <w:bCs/>
          <w:sz w:val="23"/>
          <w:szCs w:val="23"/>
        </w:rPr>
        <w:t>В ходе рассмотрения вопроса предусмотреть:</w:t>
      </w:r>
    </w:p>
    <w:p w:rsidR="001153B4" w:rsidRPr="00B51037" w:rsidRDefault="001153B4" w:rsidP="001153B4">
      <w:pPr>
        <w:ind w:firstLine="709"/>
        <w:jc w:val="both"/>
        <w:rPr>
          <w:color w:val="1A1A1A"/>
          <w:sz w:val="23"/>
          <w:szCs w:val="23"/>
        </w:rPr>
      </w:pPr>
      <w:proofErr w:type="gramStart"/>
      <w:r w:rsidRPr="00BF4508">
        <w:rPr>
          <w:sz w:val="23"/>
          <w:szCs w:val="23"/>
        </w:rPr>
        <w:t xml:space="preserve">информирование членов </w:t>
      </w:r>
      <w:r w:rsidRPr="00BF4508">
        <w:rPr>
          <w:bCs/>
          <w:sz w:val="23"/>
          <w:szCs w:val="23"/>
        </w:rPr>
        <w:t xml:space="preserve">опекунского Совета при Администрации города Ханты-Мансийска </w:t>
      </w:r>
      <w:r w:rsidRPr="00BF4508">
        <w:rPr>
          <w:sz w:val="23"/>
          <w:szCs w:val="23"/>
        </w:rPr>
        <w:t xml:space="preserve">о результатах </w:t>
      </w:r>
      <w:r>
        <w:rPr>
          <w:sz w:val="23"/>
          <w:szCs w:val="23"/>
        </w:rPr>
        <w:t xml:space="preserve">деятельности по </w:t>
      </w:r>
      <w:r w:rsidRPr="00C822B7">
        <w:rPr>
          <w:sz w:val="23"/>
          <w:szCs w:val="23"/>
        </w:rPr>
        <w:t xml:space="preserve">защите и восстановлении прав детей, оставшихся без попечения родителей, </w:t>
      </w:r>
      <w:r>
        <w:rPr>
          <w:sz w:val="23"/>
          <w:szCs w:val="23"/>
        </w:rPr>
        <w:t xml:space="preserve">на получение алиментов на их содержание </w:t>
      </w:r>
      <w:r>
        <w:rPr>
          <w:bCs/>
          <w:sz w:val="23"/>
          <w:szCs w:val="23"/>
        </w:rPr>
        <w:t>по итогам 2019</w:t>
      </w:r>
      <w:r w:rsidRPr="00BF4508">
        <w:rPr>
          <w:bCs/>
          <w:sz w:val="23"/>
          <w:szCs w:val="23"/>
        </w:rPr>
        <w:t xml:space="preserve"> года</w:t>
      </w:r>
      <w:r>
        <w:rPr>
          <w:bCs/>
          <w:sz w:val="23"/>
          <w:szCs w:val="23"/>
        </w:rPr>
        <w:t xml:space="preserve">, в том числе о взаимодействии с отделом </w:t>
      </w:r>
      <w:r w:rsidRPr="00C822B7">
        <w:rPr>
          <w:color w:val="1A1A1A"/>
          <w:sz w:val="23"/>
          <w:szCs w:val="23"/>
        </w:rPr>
        <w:t>судебных приставов по городу Ханты-Мансийску и Ханты-Мансийскому району</w:t>
      </w:r>
      <w:r>
        <w:rPr>
          <w:color w:val="1A1A1A"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причинах </w:t>
      </w:r>
      <w:r w:rsidRPr="00C822B7">
        <w:rPr>
          <w:color w:val="1A1A1A"/>
          <w:sz w:val="23"/>
          <w:szCs w:val="23"/>
        </w:rPr>
        <w:t>и условия</w:t>
      </w:r>
      <w:r>
        <w:rPr>
          <w:color w:val="1A1A1A"/>
          <w:sz w:val="23"/>
          <w:szCs w:val="23"/>
        </w:rPr>
        <w:t>х, препятствующих</w:t>
      </w:r>
      <w:r w:rsidRPr="00C822B7">
        <w:rPr>
          <w:color w:val="1A1A1A"/>
          <w:sz w:val="23"/>
          <w:szCs w:val="23"/>
        </w:rPr>
        <w:t xml:space="preserve"> взысканию алиментов на содержание детей, оставшихся без попечения родителей,</w:t>
      </w:r>
      <w:proofErr w:type="gramEnd"/>
    </w:p>
    <w:p w:rsidR="001153B4" w:rsidRPr="00BF4508" w:rsidRDefault="001153B4" w:rsidP="001153B4">
      <w:pPr>
        <w:ind w:firstLine="709"/>
        <w:jc w:val="both"/>
        <w:rPr>
          <w:bCs/>
          <w:sz w:val="23"/>
          <w:szCs w:val="23"/>
        </w:rPr>
      </w:pPr>
      <w:r w:rsidRPr="00BF4508">
        <w:rPr>
          <w:sz w:val="23"/>
          <w:szCs w:val="23"/>
        </w:rPr>
        <w:t xml:space="preserve">принятие дополнительных мер по </w:t>
      </w:r>
      <w:r>
        <w:rPr>
          <w:sz w:val="23"/>
          <w:szCs w:val="23"/>
        </w:rPr>
        <w:t>защите и восстановлению</w:t>
      </w:r>
      <w:r w:rsidRPr="00C822B7">
        <w:rPr>
          <w:sz w:val="23"/>
          <w:szCs w:val="23"/>
        </w:rPr>
        <w:t xml:space="preserve"> прав детей, оставшихся без попечения родителей, </w:t>
      </w:r>
      <w:r>
        <w:rPr>
          <w:sz w:val="23"/>
          <w:szCs w:val="23"/>
        </w:rPr>
        <w:t>на получение алиментов.</w:t>
      </w:r>
    </w:p>
    <w:p w:rsidR="001153B4" w:rsidRPr="00BF4508" w:rsidRDefault="001153B4" w:rsidP="001153B4">
      <w:pPr>
        <w:ind w:firstLine="709"/>
        <w:jc w:val="both"/>
        <w:rPr>
          <w:bCs/>
          <w:sz w:val="23"/>
          <w:szCs w:val="23"/>
        </w:rPr>
      </w:pPr>
      <w:r w:rsidRPr="00BF4508">
        <w:rPr>
          <w:bCs/>
          <w:sz w:val="23"/>
          <w:szCs w:val="23"/>
        </w:rPr>
        <w:lastRenderedPageBreak/>
        <w:t>Сведения об итогах исполнения настоящего поручения с приложением протокольного решения направить в муниципальную комиссию по делам несовершеннолетних и защите их прав города Ханты-Мансийска.</w:t>
      </w:r>
    </w:p>
    <w:p w:rsidR="001153B4" w:rsidRPr="00C822B7" w:rsidRDefault="001153B4" w:rsidP="001153B4">
      <w:pPr>
        <w:ind w:firstLine="709"/>
        <w:jc w:val="both"/>
        <w:rPr>
          <w:sz w:val="23"/>
          <w:szCs w:val="23"/>
        </w:rPr>
      </w:pPr>
      <w:r w:rsidRPr="00BF4508">
        <w:rPr>
          <w:bCs/>
          <w:sz w:val="23"/>
          <w:szCs w:val="23"/>
        </w:rPr>
        <w:t>С</w:t>
      </w:r>
      <w:r>
        <w:rPr>
          <w:bCs/>
          <w:sz w:val="23"/>
          <w:szCs w:val="23"/>
        </w:rPr>
        <w:t>рок исполнения: до 1 апреля 202</w:t>
      </w:r>
      <w:r w:rsidR="00B864A0">
        <w:rPr>
          <w:bCs/>
          <w:sz w:val="23"/>
          <w:szCs w:val="23"/>
        </w:rPr>
        <w:t>1</w:t>
      </w:r>
      <w:r w:rsidRPr="00BF4508">
        <w:rPr>
          <w:bCs/>
          <w:sz w:val="23"/>
          <w:szCs w:val="23"/>
        </w:rPr>
        <w:t xml:space="preserve"> года.</w:t>
      </w:r>
      <w:r w:rsidRPr="00BF4508">
        <w:rPr>
          <w:sz w:val="23"/>
          <w:szCs w:val="23"/>
        </w:rPr>
        <w:t xml:space="preserve"> </w:t>
      </w:r>
    </w:p>
    <w:p w:rsidR="007341F5" w:rsidRPr="00E07ACA" w:rsidRDefault="007341F5" w:rsidP="00E07ACA">
      <w:pPr>
        <w:jc w:val="both"/>
        <w:rPr>
          <w:sz w:val="23"/>
          <w:szCs w:val="23"/>
        </w:rPr>
      </w:pPr>
    </w:p>
    <w:p w:rsidR="00F54956" w:rsidRDefault="007341F5" w:rsidP="000235CF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0235CF">
        <w:rPr>
          <w:sz w:val="23"/>
          <w:szCs w:val="23"/>
        </w:rPr>
        <w:t xml:space="preserve">Управлению социальной </w:t>
      </w:r>
      <w:r w:rsidR="00A95B7C">
        <w:rPr>
          <w:sz w:val="23"/>
          <w:szCs w:val="23"/>
        </w:rPr>
        <w:t xml:space="preserve">защиты населения по городу Ханты-Мансийску и Ханты-Мансийскому району (М.В. </w:t>
      </w:r>
      <w:proofErr w:type="spellStart"/>
      <w:r w:rsidR="00A95B7C">
        <w:rPr>
          <w:sz w:val="23"/>
          <w:szCs w:val="23"/>
        </w:rPr>
        <w:t>Сажаева</w:t>
      </w:r>
      <w:proofErr w:type="spellEnd"/>
      <w:r w:rsidR="00A95B7C">
        <w:rPr>
          <w:sz w:val="23"/>
          <w:szCs w:val="23"/>
        </w:rPr>
        <w:t>):</w:t>
      </w:r>
    </w:p>
    <w:p w:rsidR="00F94B10" w:rsidRDefault="00F94B10" w:rsidP="00F94B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Продолжить в 2021 году практику осуществления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деятельностью </w:t>
      </w:r>
      <w:r w:rsidRPr="00C822B7">
        <w:rPr>
          <w:sz w:val="23"/>
          <w:szCs w:val="23"/>
        </w:rPr>
        <w:t>бюджетного учреждения Ханты-Мансийского автономного округа-Югры «Ханты-Мансийский центр помощи детям, оставшимся без попечения родителей» на предмет полноты принимаемых мер по защите имущественных прав несовершеннолетних в части взыскания алиментов на их содержание</w:t>
      </w:r>
      <w:r>
        <w:rPr>
          <w:sz w:val="23"/>
          <w:szCs w:val="23"/>
        </w:rPr>
        <w:t>.</w:t>
      </w:r>
    </w:p>
    <w:p w:rsidR="00F94B10" w:rsidRPr="00C822B7" w:rsidRDefault="00F94B10" w:rsidP="00F94B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22B7">
        <w:rPr>
          <w:sz w:val="23"/>
          <w:szCs w:val="23"/>
        </w:rPr>
        <w:t xml:space="preserve">Краткую информацию </w:t>
      </w:r>
      <w:proofErr w:type="gramStart"/>
      <w:r w:rsidRPr="00C822B7">
        <w:rPr>
          <w:sz w:val="23"/>
          <w:szCs w:val="23"/>
        </w:rPr>
        <w:t>об итогах проведенной работы по исполнению данного поручения с указанием сведений о принятых мерах по оптимизации</w:t>
      </w:r>
      <w:proofErr w:type="gramEnd"/>
      <w:r w:rsidRPr="00C822B7">
        <w:rPr>
          <w:sz w:val="23"/>
          <w:szCs w:val="23"/>
        </w:rPr>
        <w:t xml:space="preserve"> </w:t>
      </w:r>
      <w:r>
        <w:rPr>
          <w:sz w:val="23"/>
          <w:szCs w:val="23"/>
        </w:rPr>
        <w:t>данного вида деятельности направлять</w:t>
      </w:r>
      <w:r w:rsidRPr="00C822B7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муниципальную </w:t>
      </w:r>
      <w:r w:rsidRPr="00C822B7">
        <w:rPr>
          <w:sz w:val="23"/>
          <w:szCs w:val="23"/>
        </w:rPr>
        <w:t>комиссию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C822B7">
        <w:rPr>
          <w:sz w:val="23"/>
          <w:szCs w:val="23"/>
        </w:rPr>
        <w:t>.</w:t>
      </w:r>
    </w:p>
    <w:p w:rsidR="00F94B10" w:rsidRPr="00C822B7" w:rsidRDefault="00F94B10" w:rsidP="00F94B10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Срок исполнения: </w:t>
      </w:r>
      <w:r>
        <w:rPr>
          <w:sz w:val="23"/>
          <w:szCs w:val="23"/>
        </w:rPr>
        <w:t xml:space="preserve">до </w:t>
      </w:r>
      <w:r w:rsidR="00D30502">
        <w:rPr>
          <w:sz w:val="23"/>
          <w:szCs w:val="23"/>
        </w:rPr>
        <w:t xml:space="preserve">25 июня </w:t>
      </w:r>
      <w:r>
        <w:rPr>
          <w:sz w:val="23"/>
          <w:szCs w:val="23"/>
        </w:rPr>
        <w:t xml:space="preserve">2021 года (о результатах работы в первом полугодии 2021 года), </w:t>
      </w:r>
      <w:r w:rsidR="00D30502">
        <w:rPr>
          <w:sz w:val="23"/>
          <w:szCs w:val="23"/>
        </w:rPr>
        <w:t>до 1</w:t>
      </w:r>
      <w:r w:rsidRPr="00C822B7">
        <w:rPr>
          <w:sz w:val="23"/>
          <w:szCs w:val="23"/>
        </w:rPr>
        <w:t xml:space="preserve">0 декабря </w:t>
      </w:r>
      <w:r>
        <w:rPr>
          <w:sz w:val="23"/>
          <w:szCs w:val="23"/>
        </w:rPr>
        <w:t>2021</w:t>
      </w:r>
      <w:r w:rsidRPr="00C822B7">
        <w:rPr>
          <w:sz w:val="23"/>
          <w:szCs w:val="23"/>
        </w:rPr>
        <w:t xml:space="preserve"> года</w:t>
      </w:r>
      <w:r>
        <w:rPr>
          <w:sz w:val="23"/>
          <w:szCs w:val="23"/>
        </w:rPr>
        <w:t xml:space="preserve"> (о результатах работы во втором полугодии 2021 года)</w:t>
      </w:r>
      <w:r w:rsidRPr="00C822B7">
        <w:rPr>
          <w:sz w:val="23"/>
          <w:szCs w:val="23"/>
        </w:rPr>
        <w:t>.</w:t>
      </w:r>
    </w:p>
    <w:p w:rsidR="00F94B10" w:rsidRDefault="00F94B10" w:rsidP="00F94B10">
      <w:pPr>
        <w:ind w:firstLine="720"/>
        <w:jc w:val="both"/>
        <w:rPr>
          <w:sz w:val="23"/>
          <w:szCs w:val="23"/>
        </w:rPr>
      </w:pPr>
    </w:p>
    <w:p w:rsidR="00F94B10" w:rsidRDefault="00D06D21" w:rsidP="00F94B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94B10" w:rsidRPr="00C822B7">
        <w:rPr>
          <w:sz w:val="23"/>
          <w:szCs w:val="23"/>
        </w:rPr>
        <w:t xml:space="preserve">. </w:t>
      </w:r>
      <w:r w:rsidR="00F94B10">
        <w:rPr>
          <w:sz w:val="23"/>
          <w:szCs w:val="23"/>
        </w:rPr>
        <w:t>Бюджетному учреждению Ханты-Мансийского автономного округа-Югры «Ханты-Мансийский центр социальной помощи семье и детям» (О.В. Семенихина):</w:t>
      </w:r>
    </w:p>
    <w:p w:rsidR="00F94B10" w:rsidRDefault="00F94B10" w:rsidP="00F94B1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при формировании предложений для включения в межведомственные индивидуальные программы социально-педагогической  реабилитации семей, находящихся в социально опасном положении, выявленных в 2021 году, мероприятия, направленные на содействие родителям по взысканию алиментов на содержание детей в случае возникновения данного права.</w:t>
      </w:r>
    </w:p>
    <w:p w:rsidR="00F94B10" w:rsidRPr="00C822B7" w:rsidRDefault="00F94B10" w:rsidP="00F94B10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Краткую информацию </w:t>
      </w:r>
      <w:proofErr w:type="gramStart"/>
      <w:r w:rsidRPr="00C822B7">
        <w:rPr>
          <w:sz w:val="23"/>
          <w:szCs w:val="23"/>
        </w:rPr>
        <w:t xml:space="preserve">об итогах проведенной работы по исполнению данного поручения с указанием сведений о принятых мерах по </w:t>
      </w:r>
      <w:r>
        <w:rPr>
          <w:sz w:val="23"/>
          <w:szCs w:val="23"/>
        </w:rPr>
        <w:t>реализации</w:t>
      </w:r>
      <w:proofErr w:type="gramEnd"/>
      <w:r>
        <w:rPr>
          <w:sz w:val="23"/>
          <w:szCs w:val="23"/>
        </w:rPr>
        <w:t xml:space="preserve"> запланированных мероприятий в части защиты и восстановления прав несовершеннолетних на получение алиментов направлять</w:t>
      </w:r>
      <w:r w:rsidRPr="00C822B7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муниципальную </w:t>
      </w:r>
      <w:r w:rsidRPr="00C822B7">
        <w:rPr>
          <w:sz w:val="23"/>
          <w:szCs w:val="23"/>
        </w:rPr>
        <w:t>комиссию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C822B7">
        <w:rPr>
          <w:sz w:val="23"/>
          <w:szCs w:val="23"/>
        </w:rPr>
        <w:t>.</w:t>
      </w:r>
    </w:p>
    <w:p w:rsidR="00F94B10" w:rsidRDefault="00F94B10" w:rsidP="00F94B10">
      <w:pPr>
        <w:ind w:firstLine="708"/>
        <w:jc w:val="both"/>
        <w:rPr>
          <w:sz w:val="23"/>
          <w:szCs w:val="23"/>
        </w:rPr>
      </w:pPr>
      <w:r w:rsidRPr="00C822B7">
        <w:rPr>
          <w:sz w:val="23"/>
          <w:szCs w:val="23"/>
        </w:rPr>
        <w:t xml:space="preserve">Срок исполнения: </w:t>
      </w:r>
      <w:r>
        <w:rPr>
          <w:sz w:val="23"/>
          <w:szCs w:val="23"/>
        </w:rPr>
        <w:t xml:space="preserve">до </w:t>
      </w:r>
      <w:r w:rsidR="00D30502">
        <w:rPr>
          <w:sz w:val="23"/>
          <w:szCs w:val="23"/>
        </w:rPr>
        <w:t xml:space="preserve">25 июня </w:t>
      </w:r>
      <w:r>
        <w:rPr>
          <w:sz w:val="23"/>
          <w:szCs w:val="23"/>
        </w:rPr>
        <w:t xml:space="preserve">2021 года (о результатах работы в первом полугодии 2021 года), </w:t>
      </w:r>
      <w:r w:rsidR="00D30502">
        <w:rPr>
          <w:sz w:val="23"/>
          <w:szCs w:val="23"/>
        </w:rPr>
        <w:t>до 1</w:t>
      </w:r>
      <w:r w:rsidRPr="00C822B7">
        <w:rPr>
          <w:sz w:val="23"/>
          <w:szCs w:val="23"/>
        </w:rPr>
        <w:t xml:space="preserve">0 декабря </w:t>
      </w:r>
      <w:r>
        <w:rPr>
          <w:sz w:val="23"/>
          <w:szCs w:val="23"/>
        </w:rPr>
        <w:t>2021</w:t>
      </w:r>
      <w:r w:rsidRPr="00C822B7">
        <w:rPr>
          <w:sz w:val="23"/>
          <w:szCs w:val="23"/>
        </w:rPr>
        <w:t xml:space="preserve"> года</w:t>
      </w:r>
      <w:r>
        <w:rPr>
          <w:sz w:val="23"/>
          <w:szCs w:val="23"/>
        </w:rPr>
        <w:t xml:space="preserve"> (о результатах работы во втором полугодии 2021 года)</w:t>
      </w:r>
      <w:r w:rsidRPr="00C822B7">
        <w:rPr>
          <w:sz w:val="23"/>
          <w:szCs w:val="23"/>
        </w:rPr>
        <w:t>.</w:t>
      </w:r>
    </w:p>
    <w:p w:rsidR="00F94B10" w:rsidRDefault="00F94B10" w:rsidP="00F94B10">
      <w:pPr>
        <w:ind w:firstLine="708"/>
        <w:jc w:val="both"/>
        <w:rPr>
          <w:sz w:val="23"/>
          <w:szCs w:val="23"/>
        </w:rPr>
      </w:pPr>
    </w:p>
    <w:p w:rsidR="00DC36FD" w:rsidRPr="00C822B7" w:rsidRDefault="00DC36FD" w:rsidP="00D41406">
      <w:pPr>
        <w:pStyle w:val="a5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C822B7">
        <w:rPr>
          <w:sz w:val="23"/>
          <w:szCs w:val="23"/>
        </w:rPr>
        <w:t>Отделу по организации деятельности комиссии по делам несовершеннолетних и защите их прав Администрации города Ханты-Мансийска (И.Г. Васильева):</w:t>
      </w:r>
    </w:p>
    <w:p w:rsidR="00DC36FD" w:rsidRPr="00C822B7" w:rsidRDefault="00DC36FD" w:rsidP="00DC36FD">
      <w:pPr>
        <w:tabs>
          <w:tab w:val="left" w:pos="426"/>
        </w:tabs>
        <w:ind w:right="23"/>
        <w:jc w:val="both"/>
        <w:rPr>
          <w:sz w:val="23"/>
          <w:szCs w:val="23"/>
        </w:rPr>
      </w:pPr>
      <w:r w:rsidRPr="00C822B7">
        <w:rPr>
          <w:sz w:val="23"/>
          <w:szCs w:val="23"/>
        </w:rPr>
        <w:tab/>
      </w:r>
      <w:r w:rsidRPr="00C822B7">
        <w:rPr>
          <w:sz w:val="23"/>
          <w:szCs w:val="23"/>
        </w:rPr>
        <w:tab/>
        <w:t>Внести в план работы муниципальной комиссии по делам несовершеннолетних и защите их прав города Ханты-Мансийска рассмотрение в</w:t>
      </w:r>
      <w:r w:rsidR="00FA5081">
        <w:rPr>
          <w:sz w:val="23"/>
          <w:szCs w:val="23"/>
        </w:rPr>
        <w:t>о</w:t>
      </w:r>
      <w:r w:rsidRPr="00C822B7">
        <w:rPr>
          <w:sz w:val="23"/>
          <w:szCs w:val="23"/>
        </w:rPr>
        <w:t xml:space="preserve"> </w:t>
      </w:r>
      <w:r w:rsidR="00FA5081">
        <w:rPr>
          <w:sz w:val="23"/>
          <w:szCs w:val="23"/>
          <w:lang w:val="en-US"/>
        </w:rPr>
        <w:t>II</w:t>
      </w:r>
      <w:r w:rsidR="00FA5081">
        <w:rPr>
          <w:sz w:val="23"/>
          <w:szCs w:val="23"/>
        </w:rPr>
        <w:t xml:space="preserve">, </w:t>
      </w:r>
      <w:r w:rsidRPr="00C822B7">
        <w:rPr>
          <w:sz w:val="23"/>
          <w:szCs w:val="23"/>
          <w:lang w:val="en-US"/>
        </w:rPr>
        <w:t>IV</w:t>
      </w:r>
      <w:r w:rsidR="00FA5081">
        <w:rPr>
          <w:sz w:val="23"/>
          <w:szCs w:val="23"/>
        </w:rPr>
        <w:t xml:space="preserve"> кварталах</w:t>
      </w:r>
      <w:r>
        <w:rPr>
          <w:sz w:val="23"/>
          <w:szCs w:val="23"/>
        </w:rPr>
        <w:t xml:space="preserve"> 2021</w:t>
      </w:r>
      <w:r w:rsidRPr="00C822B7">
        <w:rPr>
          <w:sz w:val="23"/>
          <w:szCs w:val="23"/>
        </w:rPr>
        <w:t xml:space="preserve"> года вопроса «О защите и восстановлении прав несовершеннолетних на получение алиментов, в том числе детей, оставшихся без попечения родителей».</w:t>
      </w:r>
    </w:p>
    <w:p w:rsidR="00DC36FD" w:rsidRPr="00C822B7" w:rsidRDefault="00DC36FD" w:rsidP="00DC36FD">
      <w:pPr>
        <w:tabs>
          <w:tab w:val="left" w:pos="426"/>
        </w:tabs>
        <w:ind w:right="23"/>
        <w:jc w:val="both"/>
        <w:rPr>
          <w:sz w:val="23"/>
          <w:szCs w:val="23"/>
        </w:rPr>
      </w:pPr>
      <w:r w:rsidRPr="00C822B7">
        <w:rPr>
          <w:sz w:val="23"/>
          <w:szCs w:val="23"/>
        </w:rPr>
        <w:tab/>
      </w:r>
      <w:r w:rsidRPr="00C822B7">
        <w:rPr>
          <w:sz w:val="23"/>
          <w:szCs w:val="23"/>
        </w:rPr>
        <w:tab/>
        <w:t>Срок исполнения: 2</w:t>
      </w:r>
      <w:r>
        <w:rPr>
          <w:sz w:val="23"/>
          <w:szCs w:val="23"/>
        </w:rPr>
        <w:t>5 декабря 2020</w:t>
      </w:r>
      <w:r w:rsidRPr="00C822B7">
        <w:rPr>
          <w:sz w:val="23"/>
          <w:szCs w:val="23"/>
        </w:rPr>
        <w:t xml:space="preserve"> года.</w:t>
      </w:r>
    </w:p>
    <w:p w:rsidR="000F19F3" w:rsidRPr="00E07ACA" w:rsidRDefault="000F19F3" w:rsidP="00E07ACA">
      <w:pPr>
        <w:jc w:val="both"/>
        <w:rPr>
          <w:sz w:val="23"/>
          <w:szCs w:val="23"/>
        </w:rPr>
      </w:pPr>
    </w:p>
    <w:p w:rsidR="00972259" w:rsidRPr="00C92019" w:rsidRDefault="00972259" w:rsidP="000F19F3">
      <w:pPr>
        <w:pStyle w:val="a5"/>
        <w:ind w:left="0" w:firstLine="851"/>
        <w:jc w:val="both"/>
        <w:rPr>
          <w:sz w:val="23"/>
          <w:szCs w:val="23"/>
        </w:rPr>
      </w:pPr>
    </w:p>
    <w:p w:rsidR="000F19F3" w:rsidRPr="00C92019" w:rsidRDefault="000F19F3" w:rsidP="0062696D">
      <w:pPr>
        <w:ind w:firstLine="708"/>
        <w:rPr>
          <w:sz w:val="23"/>
          <w:szCs w:val="23"/>
        </w:rPr>
      </w:pPr>
      <w:r w:rsidRPr="00C92019">
        <w:rPr>
          <w:sz w:val="23"/>
          <w:szCs w:val="23"/>
        </w:rPr>
        <w:t xml:space="preserve">Председатель комиссии:                                                    </w:t>
      </w:r>
      <w:r w:rsidR="00893841" w:rsidRPr="00C92019">
        <w:rPr>
          <w:sz w:val="23"/>
          <w:szCs w:val="23"/>
        </w:rPr>
        <w:t xml:space="preserve">          </w:t>
      </w:r>
      <w:r w:rsidRPr="00C92019">
        <w:rPr>
          <w:sz w:val="23"/>
          <w:szCs w:val="23"/>
        </w:rPr>
        <w:t xml:space="preserve">И.А. Черкунова </w:t>
      </w:r>
    </w:p>
    <w:p w:rsidR="000F19F3" w:rsidRDefault="000F19F3" w:rsidP="003D7D81">
      <w:pPr>
        <w:pStyle w:val="a5"/>
        <w:ind w:left="0" w:firstLine="708"/>
        <w:jc w:val="both"/>
        <w:rPr>
          <w:sz w:val="23"/>
          <w:szCs w:val="23"/>
        </w:rPr>
      </w:pPr>
    </w:p>
    <w:p w:rsidR="00536446" w:rsidRPr="00B26889" w:rsidRDefault="00536446">
      <w:pPr>
        <w:jc w:val="both"/>
        <w:rPr>
          <w:sz w:val="23"/>
          <w:szCs w:val="23"/>
        </w:rPr>
      </w:pPr>
      <w:bookmarkStart w:id="0" w:name="_GoBack"/>
      <w:bookmarkEnd w:id="0"/>
    </w:p>
    <w:sectPr w:rsidR="00536446" w:rsidRPr="00B26889" w:rsidSect="00EA41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69F"/>
    <w:multiLevelType w:val="hybridMultilevel"/>
    <w:tmpl w:val="E294F356"/>
    <w:lvl w:ilvl="0" w:tplc="2612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2FD"/>
    <w:rsid w:val="00000D29"/>
    <w:rsid w:val="00015EEA"/>
    <w:rsid w:val="000235CF"/>
    <w:rsid w:val="00040D7F"/>
    <w:rsid w:val="00043B8E"/>
    <w:rsid w:val="00046773"/>
    <w:rsid w:val="00061C42"/>
    <w:rsid w:val="00067715"/>
    <w:rsid w:val="00072F76"/>
    <w:rsid w:val="00081BF2"/>
    <w:rsid w:val="00083C1C"/>
    <w:rsid w:val="000A667B"/>
    <w:rsid w:val="000C3732"/>
    <w:rsid w:val="000C5112"/>
    <w:rsid w:val="000C7654"/>
    <w:rsid w:val="000D5274"/>
    <w:rsid w:val="000D7441"/>
    <w:rsid w:val="000E24B1"/>
    <w:rsid w:val="000F19F3"/>
    <w:rsid w:val="00107100"/>
    <w:rsid w:val="001153B4"/>
    <w:rsid w:val="00122B1E"/>
    <w:rsid w:val="001264F8"/>
    <w:rsid w:val="001416B7"/>
    <w:rsid w:val="00144BDF"/>
    <w:rsid w:val="00166C25"/>
    <w:rsid w:val="00175CD4"/>
    <w:rsid w:val="00190761"/>
    <w:rsid w:val="0019370C"/>
    <w:rsid w:val="001952F8"/>
    <w:rsid w:val="001A486F"/>
    <w:rsid w:val="001B0B94"/>
    <w:rsid w:val="001B5293"/>
    <w:rsid w:val="001C35B1"/>
    <w:rsid w:val="001C37CE"/>
    <w:rsid w:val="001D599D"/>
    <w:rsid w:val="001D6451"/>
    <w:rsid w:val="001E11E7"/>
    <w:rsid w:val="001F0CFA"/>
    <w:rsid w:val="001F74AA"/>
    <w:rsid w:val="00217A37"/>
    <w:rsid w:val="00221FD3"/>
    <w:rsid w:val="002277D5"/>
    <w:rsid w:val="00234F3B"/>
    <w:rsid w:val="00245738"/>
    <w:rsid w:val="0024627B"/>
    <w:rsid w:val="002A05E2"/>
    <w:rsid w:val="002A69FB"/>
    <w:rsid w:val="002B4274"/>
    <w:rsid w:val="002C5A5E"/>
    <w:rsid w:val="002F45D5"/>
    <w:rsid w:val="00323DCF"/>
    <w:rsid w:val="00324CE9"/>
    <w:rsid w:val="00333FCB"/>
    <w:rsid w:val="0033460C"/>
    <w:rsid w:val="003508B1"/>
    <w:rsid w:val="00357C6A"/>
    <w:rsid w:val="00363FDA"/>
    <w:rsid w:val="00367047"/>
    <w:rsid w:val="003677F0"/>
    <w:rsid w:val="0038689B"/>
    <w:rsid w:val="00391BA4"/>
    <w:rsid w:val="003923C2"/>
    <w:rsid w:val="003A0729"/>
    <w:rsid w:val="003B70D8"/>
    <w:rsid w:val="003B79C6"/>
    <w:rsid w:val="003D7D81"/>
    <w:rsid w:val="003F0941"/>
    <w:rsid w:val="003F383D"/>
    <w:rsid w:val="00407B11"/>
    <w:rsid w:val="004164F7"/>
    <w:rsid w:val="004322E0"/>
    <w:rsid w:val="0043426D"/>
    <w:rsid w:val="00435E37"/>
    <w:rsid w:val="004436E1"/>
    <w:rsid w:val="0045128F"/>
    <w:rsid w:val="004521A3"/>
    <w:rsid w:val="00457CE9"/>
    <w:rsid w:val="00462125"/>
    <w:rsid w:val="00462FDE"/>
    <w:rsid w:val="00475275"/>
    <w:rsid w:val="004772B4"/>
    <w:rsid w:val="0049545D"/>
    <w:rsid w:val="004C2C14"/>
    <w:rsid w:val="004E56C4"/>
    <w:rsid w:val="004E6000"/>
    <w:rsid w:val="004F1297"/>
    <w:rsid w:val="00504F6E"/>
    <w:rsid w:val="005224B1"/>
    <w:rsid w:val="00536446"/>
    <w:rsid w:val="00543A55"/>
    <w:rsid w:val="00544C5C"/>
    <w:rsid w:val="00563F49"/>
    <w:rsid w:val="005666D9"/>
    <w:rsid w:val="00574086"/>
    <w:rsid w:val="00584581"/>
    <w:rsid w:val="0059407C"/>
    <w:rsid w:val="005A4842"/>
    <w:rsid w:val="005C5386"/>
    <w:rsid w:val="005C654E"/>
    <w:rsid w:val="005F23CD"/>
    <w:rsid w:val="005F6774"/>
    <w:rsid w:val="005F6A45"/>
    <w:rsid w:val="005F7505"/>
    <w:rsid w:val="005F78B5"/>
    <w:rsid w:val="00607370"/>
    <w:rsid w:val="00612547"/>
    <w:rsid w:val="0062696D"/>
    <w:rsid w:val="00632182"/>
    <w:rsid w:val="00646E95"/>
    <w:rsid w:val="00662734"/>
    <w:rsid w:val="00664B34"/>
    <w:rsid w:val="00667D8F"/>
    <w:rsid w:val="00677495"/>
    <w:rsid w:val="00691362"/>
    <w:rsid w:val="006B2FC2"/>
    <w:rsid w:val="006B3D10"/>
    <w:rsid w:val="006D05E3"/>
    <w:rsid w:val="006D278D"/>
    <w:rsid w:val="006D561C"/>
    <w:rsid w:val="006D6D38"/>
    <w:rsid w:val="007341F5"/>
    <w:rsid w:val="00753803"/>
    <w:rsid w:val="0075490C"/>
    <w:rsid w:val="00772190"/>
    <w:rsid w:val="007750DF"/>
    <w:rsid w:val="00782808"/>
    <w:rsid w:val="007B4F67"/>
    <w:rsid w:val="007E686D"/>
    <w:rsid w:val="007F4AD6"/>
    <w:rsid w:val="007F6E7F"/>
    <w:rsid w:val="007F7F6D"/>
    <w:rsid w:val="00807A70"/>
    <w:rsid w:val="00814A32"/>
    <w:rsid w:val="00814BC4"/>
    <w:rsid w:val="00830E9A"/>
    <w:rsid w:val="0084091F"/>
    <w:rsid w:val="00841DB3"/>
    <w:rsid w:val="00855DFE"/>
    <w:rsid w:val="0087247F"/>
    <w:rsid w:val="00876CF4"/>
    <w:rsid w:val="00880662"/>
    <w:rsid w:val="0088409D"/>
    <w:rsid w:val="008851B7"/>
    <w:rsid w:val="00893841"/>
    <w:rsid w:val="008A30C0"/>
    <w:rsid w:val="008B352D"/>
    <w:rsid w:val="008B41AB"/>
    <w:rsid w:val="008C2A9F"/>
    <w:rsid w:val="008C6919"/>
    <w:rsid w:val="008D1675"/>
    <w:rsid w:val="008D1837"/>
    <w:rsid w:val="008E17BD"/>
    <w:rsid w:val="008E7066"/>
    <w:rsid w:val="008F22FD"/>
    <w:rsid w:val="00904D57"/>
    <w:rsid w:val="009122AB"/>
    <w:rsid w:val="009128CF"/>
    <w:rsid w:val="00925165"/>
    <w:rsid w:val="00932830"/>
    <w:rsid w:val="00957244"/>
    <w:rsid w:val="00972259"/>
    <w:rsid w:val="00981942"/>
    <w:rsid w:val="009849E3"/>
    <w:rsid w:val="009C1842"/>
    <w:rsid w:val="009C2FF0"/>
    <w:rsid w:val="009D0C46"/>
    <w:rsid w:val="009D5B8E"/>
    <w:rsid w:val="00A21105"/>
    <w:rsid w:val="00A212D5"/>
    <w:rsid w:val="00A2336B"/>
    <w:rsid w:val="00A260C2"/>
    <w:rsid w:val="00A27E81"/>
    <w:rsid w:val="00A327EC"/>
    <w:rsid w:val="00A33D8E"/>
    <w:rsid w:val="00A61B88"/>
    <w:rsid w:val="00A644B3"/>
    <w:rsid w:val="00A75D2A"/>
    <w:rsid w:val="00A76EE3"/>
    <w:rsid w:val="00A81C80"/>
    <w:rsid w:val="00A85A32"/>
    <w:rsid w:val="00A95B7C"/>
    <w:rsid w:val="00A9749C"/>
    <w:rsid w:val="00AA38E4"/>
    <w:rsid w:val="00AA477F"/>
    <w:rsid w:val="00AB3C96"/>
    <w:rsid w:val="00AB4E96"/>
    <w:rsid w:val="00AB6AA5"/>
    <w:rsid w:val="00AD7796"/>
    <w:rsid w:val="00AE113E"/>
    <w:rsid w:val="00B00E60"/>
    <w:rsid w:val="00B14353"/>
    <w:rsid w:val="00B14365"/>
    <w:rsid w:val="00B2064F"/>
    <w:rsid w:val="00B26889"/>
    <w:rsid w:val="00B31EF6"/>
    <w:rsid w:val="00B33B39"/>
    <w:rsid w:val="00B41E8E"/>
    <w:rsid w:val="00B470AE"/>
    <w:rsid w:val="00B51037"/>
    <w:rsid w:val="00B616C4"/>
    <w:rsid w:val="00B864A0"/>
    <w:rsid w:val="00BA6534"/>
    <w:rsid w:val="00BA65A4"/>
    <w:rsid w:val="00BC6D95"/>
    <w:rsid w:val="00BD4FAC"/>
    <w:rsid w:val="00BE37FD"/>
    <w:rsid w:val="00BF0D0A"/>
    <w:rsid w:val="00BF6E12"/>
    <w:rsid w:val="00C1114B"/>
    <w:rsid w:val="00C26134"/>
    <w:rsid w:val="00C414D8"/>
    <w:rsid w:val="00C41E28"/>
    <w:rsid w:val="00C44F7B"/>
    <w:rsid w:val="00C609A6"/>
    <w:rsid w:val="00C63C59"/>
    <w:rsid w:val="00C65A5C"/>
    <w:rsid w:val="00C73AB8"/>
    <w:rsid w:val="00C7717F"/>
    <w:rsid w:val="00C822B7"/>
    <w:rsid w:val="00C92019"/>
    <w:rsid w:val="00CA65D7"/>
    <w:rsid w:val="00CD0571"/>
    <w:rsid w:val="00CF1F0B"/>
    <w:rsid w:val="00CF29CE"/>
    <w:rsid w:val="00D028A5"/>
    <w:rsid w:val="00D04B58"/>
    <w:rsid w:val="00D06D21"/>
    <w:rsid w:val="00D12943"/>
    <w:rsid w:val="00D22845"/>
    <w:rsid w:val="00D2389F"/>
    <w:rsid w:val="00D24277"/>
    <w:rsid w:val="00D2504C"/>
    <w:rsid w:val="00D2639B"/>
    <w:rsid w:val="00D30502"/>
    <w:rsid w:val="00D41406"/>
    <w:rsid w:val="00D54DAF"/>
    <w:rsid w:val="00D55FAE"/>
    <w:rsid w:val="00D56003"/>
    <w:rsid w:val="00D67371"/>
    <w:rsid w:val="00D6796F"/>
    <w:rsid w:val="00D877DE"/>
    <w:rsid w:val="00DA2CBA"/>
    <w:rsid w:val="00DB0D32"/>
    <w:rsid w:val="00DC36FD"/>
    <w:rsid w:val="00DC562E"/>
    <w:rsid w:val="00DD1E07"/>
    <w:rsid w:val="00DD2846"/>
    <w:rsid w:val="00DD63E3"/>
    <w:rsid w:val="00DE74CE"/>
    <w:rsid w:val="00DF1897"/>
    <w:rsid w:val="00DF20C4"/>
    <w:rsid w:val="00DF22E7"/>
    <w:rsid w:val="00DF36A1"/>
    <w:rsid w:val="00E0045D"/>
    <w:rsid w:val="00E07ACA"/>
    <w:rsid w:val="00E07B98"/>
    <w:rsid w:val="00E1017B"/>
    <w:rsid w:val="00E13E68"/>
    <w:rsid w:val="00E25FF4"/>
    <w:rsid w:val="00E26DA8"/>
    <w:rsid w:val="00E32E5E"/>
    <w:rsid w:val="00E51DDF"/>
    <w:rsid w:val="00E531A8"/>
    <w:rsid w:val="00E65D8B"/>
    <w:rsid w:val="00E67680"/>
    <w:rsid w:val="00E80DFE"/>
    <w:rsid w:val="00E86895"/>
    <w:rsid w:val="00E94279"/>
    <w:rsid w:val="00EA031F"/>
    <w:rsid w:val="00EA4117"/>
    <w:rsid w:val="00EB18C0"/>
    <w:rsid w:val="00EC582C"/>
    <w:rsid w:val="00EC67C8"/>
    <w:rsid w:val="00EE1627"/>
    <w:rsid w:val="00EE40FB"/>
    <w:rsid w:val="00EF5D56"/>
    <w:rsid w:val="00F00B61"/>
    <w:rsid w:val="00F01422"/>
    <w:rsid w:val="00F0546A"/>
    <w:rsid w:val="00F11073"/>
    <w:rsid w:val="00F30221"/>
    <w:rsid w:val="00F41965"/>
    <w:rsid w:val="00F512E3"/>
    <w:rsid w:val="00F54956"/>
    <w:rsid w:val="00F56ADA"/>
    <w:rsid w:val="00F5704A"/>
    <w:rsid w:val="00F80696"/>
    <w:rsid w:val="00F83B52"/>
    <w:rsid w:val="00F91E5B"/>
    <w:rsid w:val="00F94B10"/>
    <w:rsid w:val="00F95C7D"/>
    <w:rsid w:val="00FA4C58"/>
    <w:rsid w:val="00FA4DD6"/>
    <w:rsid w:val="00FA5081"/>
    <w:rsid w:val="00FA5E07"/>
    <w:rsid w:val="00FC6405"/>
    <w:rsid w:val="00FD1178"/>
    <w:rsid w:val="00FD283F"/>
    <w:rsid w:val="00FD4042"/>
    <w:rsid w:val="00FD5039"/>
    <w:rsid w:val="00FD7EF1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22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1675"/>
    <w:pPr>
      <w:ind w:left="720"/>
      <w:contextualSpacing/>
    </w:pPr>
  </w:style>
  <w:style w:type="paragraph" w:customStyle="1" w:styleId="western">
    <w:name w:val="western"/>
    <w:basedOn w:val="a"/>
    <w:rsid w:val="00646E9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D7D81"/>
    <w:rPr>
      <w:color w:val="0000FF" w:themeColor="hyperlink"/>
      <w:u w:val="single"/>
    </w:rPr>
  </w:style>
  <w:style w:type="character" w:customStyle="1" w:styleId="rmcyyxxd">
    <w:name w:val="rmcyyxxd"/>
    <w:basedOn w:val="a0"/>
    <w:rsid w:val="002C5A5E"/>
  </w:style>
  <w:style w:type="paragraph" w:styleId="a7">
    <w:name w:val="Body Text"/>
    <w:basedOn w:val="a"/>
    <w:link w:val="a8"/>
    <w:uiPriority w:val="99"/>
    <w:unhideWhenUsed/>
    <w:rsid w:val="000A66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8E57-5A93-4D43-85DD-B03C9913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5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Зольникова Нина Александровна</cp:lastModifiedBy>
  <cp:revision>124</cp:revision>
  <cp:lastPrinted>2020-06-22T11:30:00Z</cp:lastPrinted>
  <dcterms:created xsi:type="dcterms:W3CDTF">2015-12-22T13:39:00Z</dcterms:created>
  <dcterms:modified xsi:type="dcterms:W3CDTF">2020-12-11T06:31:00Z</dcterms:modified>
</cp:coreProperties>
</file>