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DE" w:rsidRPr="00C13B9F" w:rsidRDefault="00A32569" w:rsidP="00C13B9F">
      <w:pPr>
        <w:pStyle w:val="ConsPlusNormal0"/>
        <w:jc w:val="center"/>
        <w:rPr>
          <w:rFonts w:ascii="Times New Roman" w:hAnsi="Times New Roman" w:cs="Times New Roman"/>
          <w:sz w:val="18"/>
        </w:rPr>
      </w:pPr>
      <w:r w:rsidRPr="00C13B9F">
        <w:rPr>
          <w:rFonts w:ascii="Times New Roman" w:hAnsi="Times New Roman" w:cs="Times New Roman"/>
          <w:b/>
          <w:sz w:val="32"/>
        </w:rPr>
        <w:t xml:space="preserve">Предоставление национального режима при осуществлении закупок по </w:t>
      </w:r>
      <w:r w:rsidR="00C13B9F">
        <w:rPr>
          <w:rFonts w:ascii="Times New Roman" w:hAnsi="Times New Roman" w:cs="Times New Roman"/>
          <w:b/>
          <w:sz w:val="32"/>
        </w:rPr>
        <w:t>Федеральному з</w:t>
      </w:r>
      <w:r w:rsidRPr="00C13B9F">
        <w:rPr>
          <w:rFonts w:ascii="Times New Roman" w:hAnsi="Times New Roman" w:cs="Times New Roman"/>
          <w:b/>
          <w:sz w:val="32"/>
        </w:rPr>
        <w:t xml:space="preserve">акону </w:t>
      </w:r>
      <w:r w:rsidR="00C13B9F">
        <w:rPr>
          <w:rFonts w:ascii="Times New Roman" w:hAnsi="Times New Roman" w:cs="Times New Roman"/>
          <w:b/>
          <w:sz w:val="32"/>
        </w:rPr>
        <w:t>от 05.04.2013 №</w:t>
      </w:r>
      <w:r w:rsidRPr="00C13B9F">
        <w:rPr>
          <w:rFonts w:ascii="Times New Roman" w:hAnsi="Times New Roman" w:cs="Times New Roman"/>
          <w:b/>
          <w:sz w:val="32"/>
        </w:rPr>
        <w:t xml:space="preserve"> 44-ФЗ</w:t>
      </w:r>
    </w:p>
    <w:p w:rsidR="001C41DE" w:rsidRPr="00C13B9F" w:rsidRDefault="001C41DE">
      <w:pPr>
        <w:pStyle w:val="ConsPlusNormal0"/>
        <w:jc w:val="both"/>
        <w:rPr>
          <w:rFonts w:ascii="Times New Roman" w:hAnsi="Times New Roman" w:cs="Times New Roman"/>
        </w:rPr>
      </w:pPr>
    </w:p>
    <w:p w:rsidR="001C41DE" w:rsidRDefault="00425206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425206">
        <w:rPr>
          <w:rFonts w:ascii="Times New Roman" w:hAnsi="Times New Roman" w:cs="Times New Roman"/>
          <w:sz w:val="28"/>
        </w:rPr>
        <w:t>В соответствии с принятым п</w:t>
      </w:r>
      <w:r w:rsidRPr="00425206">
        <w:rPr>
          <w:rFonts w:ascii="Times New Roman" w:hAnsi="Times New Roman" w:cs="Times New Roman"/>
          <w:sz w:val="28"/>
        </w:rPr>
        <w:t>остановление</w:t>
      </w:r>
      <w:r w:rsidRPr="00425206">
        <w:rPr>
          <w:rFonts w:ascii="Times New Roman" w:hAnsi="Times New Roman" w:cs="Times New Roman"/>
          <w:sz w:val="28"/>
        </w:rPr>
        <w:t>м</w:t>
      </w:r>
      <w:r w:rsidRPr="00425206">
        <w:rPr>
          <w:rFonts w:ascii="Times New Roman" w:hAnsi="Times New Roman" w:cs="Times New Roman"/>
          <w:sz w:val="28"/>
        </w:rPr>
        <w:t xml:space="preserve"> </w:t>
      </w:r>
      <w:r w:rsidRPr="00425206">
        <w:rPr>
          <w:rFonts w:ascii="Times New Roman" w:hAnsi="Times New Roman" w:cs="Times New Roman"/>
          <w:sz w:val="28"/>
        </w:rPr>
        <w:t>Правительства РФ от 23.12.2024 №</w:t>
      </w:r>
      <w:r w:rsidRPr="00425206">
        <w:rPr>
          <w:rFonts w:ascii="Times New Roman" w:hAnsi="Times New Roman" w:cs="Times New Roman"/>
          <w:sz w:val="28"/>
        </w:rPr>
        <w:t xml:space="preserve"> 1875</w:t>
      </w:r>
      <w:r w:rsidRPr="00425206">
        <w:rPr>
          <w:rFonts w:ascii="Times New Roman" w:hAnsi="Times New Roman" w:cs="Times New Roman"/>
          <w:sz w:val="28"/>
        </w:rPr>
        <w:t xml:space="preserve"> «</w:t>
      </w:r>
      <w:r w:rsidRPr="00425206">
        <w:rPr>
          <w:rFonts w:ascii="Times New Roman" w:hAnsi="Times New Roman" w:cs="Times New Roman"/>
          <w:sz w:val="28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Pr="00425206">
        <w:rPr>
          <w:rFonts w:ascii="Times New Roman" w:hAnsi="Times New Roman" w:cs="Times New Roman"/>
          <w:sz w:val="28"/>
        </w:rPr>
        <w:t xml:space="preserve">» (далее – Постановление № 1875) с 01 января 2025 года заказчики обязаны применять новые правила национального режима при осуществлении закупок в рамках </w:t>
      </w:r>
      <w:r w:rsidRPr="00425206">
        <w:rPr>
          <w:rFonts w:ascii="Times New Roman" w:hAnsi="Times New Roman" w:cs="Times New Roman"/>
          <w:sz w:val="28"/>
        </w:rPr>
        <w:t>Федеральн</w:t>
      </w:r>
      <w:r w:rsidRPr="00425206">
        <w:rPr>
          <w:rFonts w:ascii="Times New Roman" w:hAnsi="Times New Roman" w:cs="Times New Roman"/>
          <w:sz w:val="28"/>
        </w:rPr>
        <w:t>ого</w:t>
      </w:r>
      <w:r w:rsidRPr="00425206">
        <w:rPr>
          <w:rFonts w:ascii="Times New Roman" w:hAnsi="Times New Roman" w:cs="Times New Roman"/>
          <w:sz w:val="28"/>
        </w:rPr>
        <w:t xml:space="preserve"> закон</w:t>
      </w:r>
      <w:r w:rsidRPr="00425206">
        <w:rPr>
          <w:rFonts w:ascii="Times New Roman" w:hAnsi="Times New Roman" w:cs="Times New Roman"/>
          <w:sz w:val="28"/>
        </w:rPr>
        <w:t>а от 05.04.2013</w:t>
      </w:r>
      <w:proofErr w:type="gramEnd"/>
      <w:r w:rsidRPr="00425206">
        <w:rPr>
          <w:rFonts w:ascii="Times New Roman" w:hAnsi="Times New Roman" w:cs="Times New Roman"/>
          <w:sz w:val="28"/>
        </w:rPr>
        <w:t xml:space="preserve"> №</w:t>
      </w:r>
      <w:r w:rsidRPr="00425206">
        <w:rPr>
          <w:rFonts w:ascii="Times New Roman" w:hAnsi="Times New Roman" w:cs="Times New Roman"/>
          <w:sz w:val="28"/>
        </w:rPr>
        <w:t xml:space="preserve"> 44-ФЗ</w:t>
      </w:r>
      <w:r w:rsidRPr="00425206">
        <w:rPr>
          <w:rFonts w:ascii="Times New Roman" w:hAnsi="Times New Roman" w:cs="Times New Roman"/>
          <w:sz w:val="28"/>
        </w:rPr>
        <w:t xml:space="preserve"> «</w:t>
      </w:r>
      <w:r w:rsidRPr="00425206">
        <w:rPr>
          <w:rFonts w:ascii="Times New Roman" w:hAnsi="Times New Roman" w:cs="Times New Roman"/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25206">
        <w:rPr>
          <w:rFonts w:ascii="Times New Roman" w:hAnsi="Times New Roman" w:cs="Times New Roman"/>
          <w:sz w:val="28"/>
        </w:rPr>
        <w:t>» (далее – Закон № 44-ФЗ).</w:t>
      </w:r>
    </w:p>
    <w:p w:rsidR="00425206" w:rsidRPr="00C13B9F" w:rsidRDefault="00425206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</w:rPr>
      </w:pPr>
    </w:p>
    <w:p w:rsidR="001C41DE" w:rsidRPr="00C13B9F" w:rsidRDefault="00A32569" w:rsidP="00425206">
      <w:pPr>
        <w:pStyle w:val="ConsPlusNormal0"/>
        <w:spacing w:line="23" w:lineRule="atLeas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C13B9F">
        <w:rPr>
          <w:rFonts w:ascii="Times New Roman" w:hAnsi="Times New Roman" w:cs="Times New Roman"/>
          <w:b/>
          <w:sz w:val="28"/>
          <w:szCs w:val="28"/>
        </w:rPr>
        <w:t>1. Какие меры установлены в рамках национального режима</w:t>
      </w:r>
      <w:r w:rsidR="00C13B9F">
        <w:rPr>
          <w:rFonts w:ascii="Times New Roman" w:hAnsi="Times New Roman" w:cs="Times New Roman"/>
          <w:b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Товарам иностранного происхождения, а также работам (услугам), которые выполняют (оказывают) иностранные лица, по общему правилу предоставляется национа</w:t>
      </w:r>
      <w:r w:rsidRPr="00C13B9F">
        <w:rPr>
          <w:rFonts w:ascii="Times New Roman" w:hAnsi="Times New Roman" w:cs="Times New Roman"/>
          <w:sz w:val="28"/>
          <w:szCs w:val="28"/>
        </w:rPr>
        <w:t>льный режим. Это означает, что они находятся в равных условиях с товарами российского происхождения, а также работами (услугами), которые выполняют (оказывают) российские лица (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ч. 1 ст. 14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Вместе с тем Пра</w:t>
      </w:r>
      <w:r w:rsidRPr="00C13B9F">
        <w:rPr>
          <w:rFonts w:ascii="Times New Roman" w:hAnsi="Times New Roman" w:cs="Times New Roman"/>
          <w:sz w:val="28"/>
          <w:szCs w:val="28"/>
        </w:rPr>
        <w:t>вительство РФ установило (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ч. 2 ст. 14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44-ФЗ, </w:t>
      </w:r>
      <w:hyperlink r:id="rId1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1875):</w:t>
      </w:r>
    </w:p>
    <w:p w:rsidR="001C41DE" w:rsidRPr="00C13B9F" w:rsidRDefault="00A32569" w:rsidP="00425206">
      <w:pPr>
        <w:pStyle w:val="ConsPlusNormal0"/>
        <w:numPr>
          <w:ilvl w:val="0"/>
          <w:numId w:val="1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58" w:tooltip="2.2. Как применять запрет на закупку товаров, работ, услуг иностранного происхождения">
        <w:r w:rsidRPr="00C13B9F">
          <w:rPr>
            <w:rFonts w:ascii="Times New Roman" w:hAnsi="Times New Roman" w:cs="Times New Roman"/>
            <w:sz w:val="28"/>
            <w:szCs w:val="28"/>
          </w:rPr>
          <w:t>запрет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закупок товаров иностранного происхождения, работ (услуг), выполняемых (оказываемых) иностранными лицами из </w:t>
      </w:r>
      <w:hyperlink r:id="rId1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>;</w:t>
      </w:r>
    </w:p>
    <w:p w:rsidR="001C41DE" w:rsidRPr="00C13B9F" w:rsidRDefault="00A32569" w:rsidP="00425206">
      <w:pPr>
        <w:pStyle w:val="ConsPlusNormal0"/>
        <w:numPr>
          <w:ilvl w:val="0"/>
          <w:numId w:val="1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77" w:tooltip="2.3. Как применять ограничение на закупку товаров иностранного происхождения">
        <w:r w:rsidRPr="00C13B9F">
          <w:rPr>
            <w:rFonts w:ascii="Times New Roman" w:hAnsi="Times New Roman" w:cs="Times New Roman"/>
            <w:sz w:val="28"/>
            <w:szCs w:val="28"/>
          </w:rPr>
          <w:t>ограничение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закупок товаров иностранного происхождения из </w:t>
      </w:r>
      <w:hyperlink r:id="rId12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>;</w:t>
      </w:r>
    </w:p>
    <w:p w:rsidR="001C41DE" w:rsidRPr="00C13B9F" w:rsidRDefault="00A32569" w:rsidP="00425206">
      <w:pPr>
        <w:pStyle w:val="ConsPlusNormal0"/>
        <w:numPr>
          <w:ilvl w:val="0"/>
          <w:numId w:val="1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87" w:tooltip="2.4. Как применять преимущество для товаров российского происхождения">
        <w:r w:rsidRPr="00C13B9F">
          <w:rPr>
            <w:rFonts w:ascii="Times New Roman" w:hAnsi="Times New Roman" w:cs="Times New Roman"/>
            <w:sz w:val="28"/>
            <w:szCs w:val="28"/>
          </w:rPr>
          <w:t>преимущество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в отношении товаров российского пр</w:t>
      </w:r>
      <w:r w:rsidRPr="00C13B9F">
        <w:rPr>
          <w:rFonts w:ascii="Times New Roman" w:hAnsi="Times New Roman" w:cs="Times New Roman"/>
          <w:sz w:val="28"/>
          <w:szCs w:val="28"/>
        </w:rPr>
        <w:t>оисхождения. Эта мера предусмотрена для всех товаров, которые не включены в упомянутые перечни.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Перечисленные меры распространяются также на товары, которые поставляются при выполнении закупаемых работ (оказании закупаемых услуг), и на товары - предметы ли</w:t>
      </w:r>
      <w:r w:rsidRPr="00C13B9F">
        <w:rPr>
          <w:rFonts w:ascii="Times New Roman" w:hAnsi="Times New Roman" w:cs="Times New Roman"/>
          <w:sz w:val="28"/>
          <w:szCs w:val="28"/>
        </w:rPr>
        <w:t>зинга (</w:t>
      </w:r>
      <w:hyperlink r:id="rId13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"з" п. 4</w:t>
        </w:r>
      </w:hyperlink>
      <w:r w:rsidR="00C13B9F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B9F">
        <w:rPr>
          <w:rFonts w:ascii="Times New Roman" w:hAnsi="Times New Roman" w:cs="Times New Roman"/>
          <w:sz w:val="28"/>
          <w:szCs w:val="28"/>
        </w:rPr>
        <w:t>Товар</w:t>
      </w:r>
      <w:r w:rsidRPr="00C13B9F">
        <w:rPr>
          <w:rFonts w:ascii="Times New Roman" w:hAnsi="Times New Roman" w:cs="Times New Roman"/>
          <w:sz w:val="28"/>
          <w:szCs w:val="28"/>
        </w:rPr>
        <w:t>ы из стран ЕАЭС, работы (услуги), которые выполняют (оказывают) лица, зарегистрированные на территории этих стран, имеют равное положение с товарами из РФ, работами (услугами), которые выполняют (оказывают) российские лица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</w:instrText>
      </w:r>
      <w:r w:rsidRPr="00C13B9F">
        <w:rPr>
          <w:rFonts w:ascii="Times New Roman" w:hAnsi="Times New Roman" w:cs="Times New Roman"/>
          <w:sz w:val="28"/>
          <w:szCs w:val="28"/>
        </w:rPr>
        <w:instrText>ultant.ru/link/?req=doc&amp;base=LAW&amp;n=494318&amp;dst=100027"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"а"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="00C13B9F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  <w:proofErr w:type="gramEnd"/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Правила предоставления национального режима не применяются при осуществлении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отдельными лицами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закупок, касающихся гл</w:t>
      </w:r>
      <w:r w:rsidRPr="00C13B9F">
        <w:rPr>
          <w:rFonts w:ascii="Times New Roman" w:hAnsi="Times New Roman" w:cs="Times New Roman"/>
          <w:sz w:val="28"/>
          <w:szCs w:val="28"/>
        </w:rPr>
        <w:t>авным образом обеспечения безопасности государства.</w:t>
      </w:r>
    </w:p>
    <w:p w:rsidR="001C41DE" w:rsidRPr="00C13B9F" w:rsidRDefault="001C41DE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1DE" w:rsidRPr="00C13B9F" w:rsidRDefault="00A32569" w:rsidP="00425206">
      <w:pPr>
        <w:pStyle w:val="ConsPlusNormal0"/>
        <w:spacing w:line="23" w:lineRule="atLeast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C13B9F">
        <w:rPr>
          <w:rFonts w:ascii="Times New Roman" w:hAnsi="Times New Roman" w:cs="Times New Roman"/>
          <w:b/>
          <w:sz w:val="28"/>
          <w:szCs w:val="28"/>
        </w:rPr>
        <w:t>2. Как применять меры, установленные в рамках национального режима</w:t>
      </w:r>
      <w:r w:rsidR="00C13B9F">
        <w:rPr>
          <w:rFonts w:ascii="Times New Roman" w:hAnsi="Times New Roman" w:cs="Times New Roman"/>
          <w:b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Правила применения таких мер можно разделить </w:t>
      </w:r>
      <w:proofErr w:type="gramStart"/>
      <w:r w:rsidRPr="00C13B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13B9F">
        <w:rPr>
          <w:rFonts w:ascii="Times New Roman" w:hAnsi="Times New Roman" w:cs="Times New Roman"/>
          <w:sz w:val="28"/>
          <w:szCs w:val="28"/>
        </w:rPr>
        <w:t xml:space="preserve"> общие и специальные. Общие правила действуют в основном независимо от того, какая из мер</w:t>
      </w:r>
      <w:r w:rsidRPr="00C13B9F">
        <w:rPr>
          <w:rFonts w:ascii="Times New Roman" w:hAnsi="Times New Roman" w:cs="Times New Roman"/>
          <w:sz w:val="28"/>
          <w:szCs w:val="28"/>
        </w:rPr>
        <w:t xml:space="preserve"> установлена. Специальные - только в ситуации применения конкретной меры: запрета, ограничения или преимущества.</w:t>
      </w:r>
    </w:p>
    <w:p w:rsidR="001C41DE" w:rsidRDefault="001C41DE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206" w:rsidRPr="00C13B9F" w:rsidRDefault="00425206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b/>
          <w:sz w:val="28"/>
          <w:szCs w:val="28"/>
        </w:rPr>
        <w:lastRenderedPageBreak/>
        <w:t>2.1. Какие существуют общие правила применения запрета, ограничения и преимущества</w:t>
      </w:r>
      <w:r w:rsidR="00C13B9F">
        <w:rPr>
          <w:rFonts w:ascii="Times New Roman" w:hAnsi="Times New Roman" w:cs="Times New Roman"/>
          <w:b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13B9F">
        <w:rPr>
          <w:rFonts w:ascii="Times New Roman" w:hAnsi="Times New Roman" w:cs="Times New Roman"/>
          <w:sz w:val="28"/>
          <w:szCs w:val="28"/>
        </w:rPr>
        <w:t>закупает</w:t>
      </w:r>
      <w:r w:rsidR="00C13B9F">
        <w:rPr>
          <w:rFonts w:ascii="Times New Roman" w:hAnsi="Times New Roman" w:cs="Times New Roman"/>
          <w:sz w:val="28"/>
          <w:szCs w:val="28"/>
        </w:rPr>
        <w:t>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товар, в отношении которого установлены </w:t>
      </w:r>
      <w:r w:rsidRPr="00C13B9F">
        <w:rPr>
          <w:rFonts w:ascii="Times New Roman" w:hAnsi="Times New Roman" w:cs="Times New Roman"/>
          <w:sz w:val="28"/>
          <w:szCs w:val="28"/>
        </w:rPr>
        <w:t xml:space="preserve">запрет, ограничение или преимущество, при описании объекта закупки </w:t>
      </w:r>
      <w:r w:rsidR="00C13B9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13B9F">
        <w:rPr>
          <w:rFonts w:ascii="Times New Roman" w:hAnsi="Times New Roman" w:cs="Times New Roman"/>
          <w:sz w:val="28"/>
          <w:szCs w:val="28"/>
        </w:rPr>
        <w:t>указыва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13B9F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характеристики товара российского происхождения. Это правило применяется и к товару, который поставляется при выполнении закупаемой работы, оказании закупаемой услуги (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ч. 1.1 ст. 33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r w:rsidR="00C13B9F">
        <w:rPr>
          <w:rFonts w:ascii="Times New Roman" w:hAnsi="Times New Roman" w:cs="Times New Roman"/>
          <w:sz w:val="28"/>
          <w:szCs w:val="28"/>
        </w:rPr>
        <w:t>заказчик</w:t>
      </w:r>
      <w:r w:rsidRPr="00C13B9F">
        <w:rPr>
          <w:rFonts w:ascii="Times New Roman" w:hAnsi="Times New Roman" w:cs="Times New Roman"/>
          <w:sz w:val="28"/>
          <w:szCs w:val="28"/>
        </w:rPr>
        <w:t xml:space="preserve"> вправе включать в один объект закупки товары (работы, услуги) независимо от того, установлены ли в отношении них меры в рамках национального режима или нет (есть </w:t>
      </w:r>
      <w:hyperlink r:id="rId1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исключения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>). Запрет, ограничение или преимущество будут применяться соответственно к тем товарам, работам и услугам, в отношении которых установлены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</w:instrText>
      </w:r>
      <w:r w:rsidRPr="00C13B9F">
        <w:rPr>
          <w:rFonts w:ascii="Times New Roman" w:hAnsi="Times New Roman" w:cs="Times New Roman"/>
          <w:sz w:val="28"/>
          <w:szCs w:val="28"/>
        </w:rPr>
        <w:instrText>ogin.consultant.ru/link/?req=doc&amp;base=LAW&amp;n=494318&amp;dst=100031"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"в"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Позиции перечней, в отношении которых установлен </w:t>
      </w:r>
      <w:hyperlink r:id="rId18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запрет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ограничение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>, применяются, если в объект закупки включены товар, работа, услуга, для которых одновременно соблюдаются следующие условия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"https://login.consultant.ru/link/?req=doc&amp;base=LAW&amp;n=494318&amp;dst=100049"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"д"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1875):</w:t>
      </w:r>
    </w:p>
    <w:p w:rsidR="001C41DE" w:rsidRPr="00C13B9F" w:rsidRDefault="00A32569" w:rsidP="00425206">
      <w:pPr>
        <w:pStyle w:val="ConsPlusNormal0"/>
        <w:numPr>
          <w:ilvl w:val="0"/>
          <w:numId w:val="2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их наименования указаны в </w:t>
      </w:r>
      <w:hyperlink r:id="rId2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r w:rsidR="00C13B9F">
        <w:rPr>
          <w:rFonts w:ascii="Times New Roman" w:hAnsi="Times New Roman" w:cs="Times New Roman"/>
          <w:sz w:val="28"/>
          <w:szCs w:val="28"/>
        </w:rPr>
        <w:t>«</w:t>
      </w:r>
      <w:r w:rsidRPr="00C13B9F">
        <w:rPr>
          <w:rFonts w:ascii="Times New Roman" w:hAnsi="Times New Roman" w:cs="Times New Roman"/>
          <w:sz w:val="28"/>
          <w:szCs w:val="28"/>
        </w:rPr>
        <w:t>Наименование товара, работы, услуги</w:t>
      </w:r>
      <w:r w:rsidR="00C13B9F">
        <w:rPr>
          <w:rFonts w:ascii="Times New Roman" w:hAnsi="Times New Roman" w:cs="Times New Roman"/>
          <w:sz w:val="28"/>
          <w:szCs w:val="28"/>
        </w:rPr>
        <w:t>»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="00C13B9F">
        <w:rPr>
          <w:rFonts w:ascii="Times New Roman" w:hAnsi="Times New Roman" w:cs="Times New Roman"/>
          <w:sz w:val="28"/>
          <w:szCs w:val="28"/>
        </w:rPr>
        <w:t xml:space="preserve"> «Наименование товара»</w:t>
      </w:r>
      <w:r w:rsidRPr="00C13B9F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1C41DE" w:rsidRPr="00C13B9F" w:rsidRDefault="00A32569" w:rsidP="00425206">
      <w:pPr>
        <w:pStyle w:val="ConsPlusNormal0"/>
        <w:numPr>
          <w:ilvl w:val="0"/>
          <w:numId w:val="2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они включены в код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ОКПД</w:t>
        </w:r>
        <w:proofErr w:type="gramStart"/>
        <w:r w:rsidRPr="00C13B9F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</w:hyperlink>
      <w:r w:rsidRPr="00C13B9F">
        <w:rPr>
          <w:rFonts w:ascii="Times New Roman" w:hAnsi="Times New Roman" w:cs="Times New Roman"/>
          <w:sz w:val="28"/>
          <w:szCs w:val="28"/>
        </w:rPr>
        <w:t>, указанный в соответствующих графах.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B9F">
        <w:rPr>
          <w:rFonts w:ascii="Times New Roman" w:hAnsi="Times New Roman" w:cs="Times New Roman"/>
          <w:sz w:val="28"/>
          <w:szCs w:val="28"/>
        </w:rPr>
        <w:t>Если объект вашей закупки вкл</w:t>
      </w:r>
      <w:r w:rsidRPr="00C13B9F">
        <w:rPr>
          <w:rFonts w:ascii="Times New Roman" w:hAnsi="Times New Roman" w:cs="Times New Roman"/>
          <w:sz w:val="28"/>
          <w:szCs w:val="28"/>
        </w:rPr>
        <w:t xml:space="preserve">ючает товары, в отношении которых установлен </w:t>
      </w:r>
      <w:hyperlink r:id="rId23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запрет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ограничение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при определении НМЦК,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закупаемых услуг), </w:t>
      </w:r>
      <w:r w:rsidR="00C13B9F">
        <w:rPr>
          <w:rFonts w:ascii="Times New Roman" w:hAnsi="Times New Roman" w:cs="Times New Roman"/>
          <w:sz w:val="28"/>
          <w:szCs w:val="28"/>
        </w:rPr>
        <w:t xml:space="preserve">заказчик должен </w:t>
      </w:r>
      <w:r w:rsidRPr="00C13B9F">
        <w:rPr>
          <w:rFonts w:ascii="Times New Roman" w:hAnsi="Times New Roman" w:cs="Times New Roman"/>
          <w:sz w:val="28"/>
          <w:szCs w:val="28"/>
        </w:rPr>
        <w:t>учитыва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13B9F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следующие особенности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"https://login.consultant.ru/link/?req=doc&amp;base=LAW&amp;n=494318&amp;dst=100111" \o "Постановление Правительства РФ от 23.12.2024 N 1875 \"О мерах по предоставлению национального режима при осуществлении закупок товаров, рабо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"в" п. 7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13B9F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1875):</w:t>
      </w:r>
      <w:proofErr w:type="gramEnd"/>
    </w:p>
    <w:p w:rsidR="001C41DE" w:rsidRPr="00C13B9F" w:rsidRDefault="00A32569" w:rsidP="00425206">
      <w:pPr>
        <w:pStyle w:val="ConsPlusNormal0"/>
        <w:numPr>
          <w:ilvl w:val="0"/>
          <w:numId w:val="3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устанавливая </w:t>
      </w:r>
      <w:hyperlink r:id="rId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идентичность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однородность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товаров при определении НМЦК, учитыва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13B9F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только товары, происходящие из ЕАЭС;</w:t>
      </w:r>
    </w:p>
    <w:p w:rsidR="001C41DE" w:rsidRPr="00C13B9F" w:rsidRDefault="00A32569" w:rsidP="00425206">
      <w:pPr>
        <w:pStyle w:val="ConsPlusNormal0"/>
        <w:numPr>
          <w:ilvl w:val="0"/>
          <w:numId w:val="3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используя метод анализа рынка, запросы о предоставлении ценовой информации по </w:t>
      </w:r>
      <w:hyperlink r:id="rId2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ряду товаров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13B9F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субъектам деятельности в сфере промышленности, данные о которых есть в ГИСП (</w:t>
      </w:r>
      <w:hyperlink r:id="rId28">
        <w:r w:rsidRPr="00C13B9F">
          <w:rPr>
            <w:rFonts w:ascii="Times New Roman" w:hAnsi="Times New Roman" w:cs="Times New Roman"/>
            <w:sz w:val="28"/>
            <w:szCs w:val="28"/>
          </w:rPr>
          <w:t>https://www.gisp.gov.ru/gisplk/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). Если в ней содержится информация о менее чем трех </w:t>
      </w:r>
      <w:r w:rsidRPr="00C13B9F">
        <w:rPr>
          <w:rFonts w:ascii="Times New Roman" w:hAnsi="Times New Roman" w:cs="Times New Roman"/>
          <w:sz w:val="28"/>
          <w:szCs w:val="28"/>
        </w:rPr>
        <w:t xml:space="preserve">указанных субъектах, </w:t>
      </w:r>
      <w:r w:rsidR="00C13B9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13B9F">
        <w:rPr>
          <w:rFonts w:ascii="Times New Roman" w:hAnsi="Times New Roman" w:cs="Times New Roman"/>
          <w:sz w:val="28"/>
          <w:szCs w:val="28"/>
        </w:rPr>
        <w:t>сдела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13B9F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следующее. Направ</w:t>
      </w:r>
      <w:r w:rsidR="001C6E7E">
        <w:rPr>
          <w:rFonts w:ascii="Times New Roman" w:hAnsi="Times New Roman" w:cs="Times New Roman"/>
          <w:sz w:val="28"/>
          <w:szCs w:val="28"/>
        </w:rPr>
        <w:t>и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1C6E7E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запрос также поставщикам, которые отвечают двум условиям</w:t>
      </w:r>
      <w:r w:rsidR="001C6E7E">
        <w:rPr>
          <w:rFonts w:ascii="Times New Roman" w:hAnsi="Times New Roman" w:cs="Times New Roman"/>
          <w:sz w:val="28"/>
          <w:szCs w:val="28"/>
        </w:rPr>
        <w:t>:</w:t>
      </w:r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r w:rsidR="001C6E7E">
        <w:rPr>
          <w:rFonts w:ascii="Times New Roman" w:hAnsi="Times New Roman" w:cs="Times New Roman"/>
          <w:sz w:val="28"/>
          <w:szCs w:val="28"/>
        </w:rPr>
        <w:t>с</w:t>
      </w:r>
      <w:r w:rsidRPr="00C13B9F">
        <w:rPr>
          <w:rFonts w:ascii="Times New Roman" w:hAnsi="Times New Roman" w:cs="Times New Roman"/>
          <w:sz w:val="28"/>
          <w:szCs w:val="28"/>
        </w:rPr>
        <w:t>ведения о них (в том числе о поставляемых ими товарах) есть в ЕИС в реестре контрактов, и они поставляют происходящие из стран ЕАЭС товары, иденти</w:t>
      </w:r>
      <w:r w:rsidRPr="00C13B9F">
        <w:rPr>
          <w:rFonts w:ascii="Times New Roman" w:hAnsi="Times New Roman" w:cs="Times New Roman"/>
          <w:sz w:val="28"/>
          <w:szCs w:val="28"/>
        </w:rPr>
        <w:t>чные товарам, которые требуются вам (при их отсутствии - однородные товары).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Перечисленные особенности в ряде случаев </w:t>
      </w:r>
      <w:hyperlink r:id="rId2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не применяются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>. Например, когда при з</w:t>
      </w:r>
      <w:r w:rsidRPr="00C13B9F">
        <w:rPr>
          <w:rFonts w:ascii="Times New Roman" w:hAnsi="Times New Roman" w:cs="Times New Roman"/>
          <w:sz w:val="28"/>
          <w:szCs w:val="28"/>
        </w:rPr>
        <w:t>акупке товара НМЦК не превышает 1 млн</w:t>
      </w:r>
      <w:r w:rsidR="001C6E7E">
        <w:rPr>
          <w:rFonts w:ascii="Times New Roman" w:hAnsi="Times New Roman" w:cs="Times New Roman"/>
          <w:sz w:val="28"/>
          <w:szCs w:val="28"/>
        </w:rPr>
        <w:t>.</w:t>
      </w:r>
      <w:r w:rsidRPr="00C13B9F">
        <w:rPr>
          <w:rFonts w:ascii="Times New Roman" w:hAnsi="Times New Roman" w:cs="Times New Roman"/>
          <w:sz w:val="28"/>
          <w:szCs w:val="28"/>
        </w:rPr>
        <w:t xml:space="preserve"> руб. и ни одна из использованных при ее определении цен единицы товара не превышает 5 тыс. руб.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Информацию о запрете, ограничении, преимуществе </w:t>
      </w:r>
      <w:r w:rsidR="001C6E7E">
        <w:rPr>
          <w:rFonts w:ascii="Times New Roman" w:hAnsi="Times New Roman" w:cs="Times New Roman"/>
          <w:sz w:val="28"/>
          <w:szCs w:val="28"/>
        </w:rPr>
        <w:t>необходимо указать</w:t>
      </w:r>
      <w:r w:rsidRPr="00C13B9F">
        <w:rPr>
          <w:rFonts w:ascii="Times New Roman" w:hAnsi="Times New Roman" w:cs="Times New Roman"/>
          <w:sz w:val="28"/>
          <w:szCs w:val="28"/>
        </w:rPr>
        <w:t>:</w:t>
      </w:r>
    </w:p>
    <w:p w:rsidR="001C41DE" w:rsidRPr="00C13B9F" w:rsidRDefault="00A32569" w:rsidP="00425206">
      <w:pPr>
        <w:pStyle w:val="ConsPlusNormal0"/>
        <w:numPr>
          <w:ilvl w:val="0"/>
          <w:numId w:val="4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в извещении - </w:t>
      </w:r>
      <w:r w:rsidR="001C6E7E">
        <w:rPr>
          <w:rFonts w:ascii="Times New Roman" w:hAnsi="Times New Roman" w:cs="Times New Roman"/>
          <w:sz w:val="28"/>
          <w:szCs w:val="28"/>
        </w:rPr>
        <w:t>при</w:t>
      </w:r>
      <w:r w:rsidRPr="00C13B9F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1C6E7E">
        <w:rPr>
          <w:rFonts w:ascii="Times New Roman" w:hAnsi="Times New Roman" w:cs="Times New Roman"/>
          <w:sz w:val="28"/>
          <w:szCs w:val="28"/>
        </w:rPr>
        <w:t>ом</w:t>
      </w:r>
      <w:r w:rsidRPr="00C13B9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C6E7E">
        <w:rPr>
          <w:rFonts w:ascii="Times New Roman" w:hAnsi="Times New Roman" w:cs="Times New Roman"/>
          <w:sz w:val="28"/>
          <w:szCs w:val="28"/>
        </w:rPr>
        <w:t>е</w:t>
      </w:r>
      <w:r w:rsidRPr="00C13B9F">
        <w:rPr>
          <w:rFonts w:ascii="Times New Roman" w:hAnsi="Times New Roman" w:cs="Times New Roman"/>
          <w:sz w:val="28"/>
          <w:szCs w:val="28"/>
        </w:rPr>
        <w:t>, аукцион</w:t>
      </w:r>
      <w:r w:rsidR="001C6E7E">
        <w:rPr>
          <w:rFonts w:ascii="Times New Roman" w:hAnsi="Times New Roman" w:cs="Times New Roman"/>
          <w:sz w:val="28"/>
          <w:szCs w:val="28"/>
        </w:rPr>
        <w:t>е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или зап</w:t>
      </w:r>
      <w:r w:rsidRPr="00C13B9F">
        <w:rPr>
          <w:rFonts w:ascii="Times New Roman" w:hAnsi="Times New Roman" w:cs="Times New Roman"/>
          <w:sz w:val="28"/>
          <w:szCs w:val="28"/>
        </w:rPr>
        <w:t>рос</w:t>
      </w:r>
      <w:r w:rsidR="001C6E7E">
        <w:rPr>
          <w:rFonts w:ascii="Times New Roman" w:hAnsi="Times New Roman" w:cs="Times New Roman"/>
          <w:sz w:val="28"/>
          <w:szCs w:val="28"/>
        </w:rPr>
        <w:t>е</w:t>
      </w:r>
      <w:r w:rsidRPr="00C13B9F">
        <w:rPr>
          <w:rFonts w:ascii="Times New Roman" w:hAnsi="Times New Roman" w:cs="Times New Roman"/>
          <w:sz w:val="28"/>
          <w:szCs w:val="28"/>
        </w:rPr>
        <w:t xml:space="preserve"> котировок (</w:t>
      </w:r>
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п. 15 ч. 1 ст. 42</w:t>
        </w:r>
      </w:hyperlink>
      <w:r w:rsidR="001C6E7E"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44-ФЗ);</w:t>
      </w:r>
    </w:p>
    <w:p w:rsidR="001C41DE" w:rsidRPr="00C13B9F" w:rsidRDefault="00A32569" w:rsidP="00425206">
      <w:pPr>
        <w:pStyle w:val="ConsPlusNormal0"/>
        <w:numPr>
          <w:ilvl w:val="0"/>
          <w:numId w:val="4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B9F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приглашении и документации - </w:t>
      </w:r>
      <w:r w:rsidR="001C6E7E">
        <w:rPr>
          <w:rFonts w:ascii="Times New Roman" w:hAnsi="Times New Roman" w:cs="Times New Roman"/>
          <w:sz w:val="28"/>
          <w:szCs w:val="28"/>
        </w:rPr>
        <w:t>при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1C6E7E">
        <w:rPr>
          <w:rFonts w:ascii="Times New Roman" w:hAnsi="Times New Roman" w:cs="Times New Roman"/>
          <w:sz w:val="28"/>
          <w:szCs w:val="28"/>
        </w:rPr>
        <w:t>е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закрытым способом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"https://login.consultant.ru/link/?req=doc&amp;base=LAW&amp;n=466154&amp;dst=12205" \o "Федеральный закон от 05.04.2013 N 44-ФЗ (ред. от 26.12.2024) \"О контрактной системе в сфере закупок товаров, работ, услуг для обеспечения государственных и муниципальны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"а" п. 1 ч. 1 ст. 72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п. 1 ч. 2 ст. 73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ч. 1 ст. 74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п. 1 ч. 1 ст. 75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ч. 1 ст. 76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1C6E7E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</w:t>
      </w:r>
      <w:proofErr w:type="gramEnd"/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При закупках промышленной продукции, в отношении которой действуют запрет, ограничение или преимущество, заявка с предложением товара из РФ приравнивается к заявке с предложением иностранного товара, если допущена другая заявка с предложе</w:t>
      </w:r>
      <w:r w:rsidRPr="00C13B9F">
        <w:rPr>
          <w:rFonts w:ascii="Times New Roman" w:hAnsi="Times New Roman" w:cs="Times New Roman"/>
          <w:sz w:val="28"/>
          <w:szCs w:val="28"/>
        </w:rPr>
        <w:t>нием товара из РФ, в наибольшей степени удовлетворяющего критериям российской промышленной продукции (</w:t>
      </w:r>
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ч. 6 ст. 27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1C6E7E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 Это касается закупки отдельных категорий:</w:t>
      </w:r>
    </w:p>
    <w:p w:rsidR="001C41DE" w:rsidRPr="00C13B9F" w:rsidRDefault="00A32569" w:rsidP="00425206">
      <w:pPr>
        <w:pStyle w:val="ConsPlusNormal0"/>
        <w:numPr>
          <w:ilvl w:val="0"/>
          <w:numId w:val="5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радиоэлектронной продукции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</w:instrText>
      </w:r>
      <w:r w:rsidRPr="00C13B9F">
        <w:rPr>
          <w:rFonts w:ascii="Times New Roman" w:hAnsi="Times New Roman" w:cs="Times New Roman"/>
          <w:sz w:val="28"/>
          <w:szCs w:val="28"/>
        </w:rPr>
        <w:instrText>/login.consultant.ru/link/?req=doc&amp;base=LAW&amp;n=494318&amp;dst=100075"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"т"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C6E7E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1875);</w:t>
      </w:r>
    </w:p>
    <w:p w:rsidR="001C41DE" w:rsidRPr="00C13B9F" w:rsidRDefault="00A32569" w:rsidP="00425206">
      <w:pPr>
        <w:pStyle w:val="ConsPlusNormal0"/>
        <w:numPr>
          <w:ilvl w:val="0"/>
          <w:numId w:val="5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лекарственных препаратов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"https://login.consultant.ru/link/?req=doc&amp;base=LAW&amp;n=494318&amp;dst=100076" \o "Постановление Правительс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"у"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r w:rsidRPr="00C13B9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C6E7E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1875);</w:t>
      </w:r>
    </w:p>
    <w:p w:rsidR="001C41DE" w:rsidRPr="00C13B9F" w:rsidRDefault="00A32569" w:rsidP="00425206">
      <w:pPr>
        <w:pStyle w:val="ConsPlusNormal0"/>
        <w:numPr>
          <w:ilvl w:val="0"/>
          <w:numId w:val="5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программного обеспечения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"https://login.consultant.ru/link/?req=doc&amp;base=LAW&amp;n=494318&amp;dst=100078" \o "Постановление Правительства РФ от 23.12.2024 N 1875 \"О мерах по предоставлению национального режима при осуществлени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"х"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C6E7E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1C41DE" w:rsidRPr="00C13B9F" w:rsidRDefault="001C6E7E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A32569" w:rsidRPr="00C13B9F">
        <w:rPr>
          <w:rFonts w:ascii="Times New Roman" w:hAnsi="Times New Roman" w:cs="Times New Roman"/>
          <w:b/>
          <w:sz w:val="28"/>
          <w:szCs w:val="28"/>
        </w:rPr>
        <w:t xml:space="preserve"> обязан</w:t>
      </w:r>
      <w:r w:rsidR="00A32569" w:rsidRPr="00C13B9F">
        <w:rPr>
          <w:rFonts w:ascii="Times New Roman" w:hAnsi="Times New Roman" w:cs="Times New Roman"/>
          <w:b/>
          <w:sz w:val="28"/>
          <w:szCs w:val="28"/>
        </w:rPr>
        <w:t xml:space="preserve"> отказаться от исполнения контракта в одностороннем порядке</w:t>
      </w:r>
      <w:r w:rsidR="00A32569" w:rsidRPr="00C13B9F">
        <w:rPr>
          <w:rFonts w:ascii="Times New Roman" w:hAnsi="Times New Roman" w:cs="Times New Roman"/>
          <w:sz w:val="28"/>
          <w:szCs w:val="28"/>
        </w:rPr>
        <w:t>,</w:t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если одновременно соблюдаются следующие условия (</w:t>
      </w:r>
      <w:proofErr w:type="spellStart"/>
      <w:r w:rsidR="00A32569"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="00A32569"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"https://login.consultant.ru/link/?req=doc&amp;base=LAW&amp;n=466154&amp;dst=12424" \o "Федеральный закон от 05.04.2013 N 44-ФЗ (ред. от 26.12.2024) \"О контрактной системе в сфере закупок товаров, работ, </w:instrText>
      </w:r>
      <w:r w:rsidR="00A32569" w:rsidRPr="00C13B9F">
        <w:rPr>
          <w:rFonts w:ascii="Times New Roman" w:hAnsi="Times New Roman" w:cs="Times New Roman"/>
          <w:sz w:val="28"/>
          <w:szCs w:val="28"/>
        </w:rPr>
        <w:instrText xml:space="preserve">услуг для обеспечения государственных и муниципальных нужд\" {КонсультантПлюс}" \h </w:instrText>
      </w:r>
      <w:r w:rsidR="00A32569"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="00A32569"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32569" w:rsidRPr="00C13B9F">
        <w:rPr>
          <w:rFonts w:ascii="Times New Roman" w:hAnsi="Times New Roman" w:cs="Times New Roman"/>
          <w:sz w:val="28"/>
          <w:szCs w:val="28"/>
        </w:rPr>
        <w:t>. "в" п. 1 ч. 15 ст. 95</w:t>
      </w:r>
      <w:r w:rsidR="00A32569"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F52C1">
        <w:rPr>
          <w:rFonts w:ascii="Times New Roman" w:hAnsi="Times New Roman" w:cs="Times New Roman"/>
          <w:sz w:val="28"/>
          <w:szCs w:val="28"/>
        </w:rPr>
        <w:t>№</w:t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44-ФЗ):</w:t>
      </w:r>
    </w:p>
    <w:p w:rsidR="001C41DE" w:rsidRPr="00C13B9F" w:rsidRDefault="00A32569" w:rsidP="00425206">
      <w:pPr>
        <w:pStyle w:val="ConsPlusNormal0"/>
        <w:numPr>
          <w:ilvl w:val="0"/>
          <w:numId w:val="6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произошла реорганизация подрядчика (исполнителя) - российского </w:t>
      </w:r>
      <w:r w:rsidR="004F52C1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C13B9F">
        <w:rPr>
          <w:rFonts w:ascii="Times New Roman" w:hAnsi="Times New Roman" w:cs="Times New Roman"/>
          <w:sz w:val="28"/>
          <w:szCs w:val="28"/>
        </w:rPr>
        <w:t>лица;</w:t>
      </w:r>
    </w:p>
    <w:p w:rsidR="001C41DE" w:rsidRPr="00C13B9F" w:rsidRDefault="00A32569" w:rsidP="00425206">
      <w:pPr>
        <w:pStyle w:val="ConsPlusNormal0"/>
        <w:numPr>
          <w:ilvl w:val="0"/>
          <w:numId w:val="6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его права и обязанности по контракту перешли к новому юр</w:t>
      </w:r>
      <w:r w:rsidR="004F52C1">
        <w:rPr>
          <w:rFonts w:ascii="Times New Roman" w:hAnsi="Times New Roman" w:cs="Times New Roman"/>
          <w:sz w:val="28"/>
          <w:szCs w:val="28"/>
        </w:rPr>
        <w:t xml:space="preserve">идическому </w:t>
      </w:r>
      <w:r w:rsidRPr="00C13B9F">
        <w:rPr>
          <w:rFonts w:ascii="Times New Roman" w:hAnsi="Times New Roman" w:cs="Times New Roman"/>
          <w:sz w:val="28"/>
          <w:szCs w:val="28"/>
        </w:rPr>
        <w:t>лицу</w:t>
      </w:r>
      <w:r w:rsidRPr="00C13B9F">
        <w:rPr>
          <w:rFonts w:ascii="Times New Roman" w:hAnsi="Times New Roman" w:cs="Times New Roman"/>
          <w:sz w:val="28"/>
          <w:szCs w:val="28"/>
        </w:rPr>
        <w:t xml:space="preserve">, зарегистрированному в иностранном государстве, в отношении которого установлены запрет либо ограничение или установлено преимущество для работ (услуг), выполняемых (оказываемых) российскими </w:t>
      </w:r>
      <w:r w:rsidR="004F52C1">
        <w:rPr>
          <w:rFonts w:ascii="Times New Roman" w:hAnsi="Times New Roman" w:cs="Times New Roman"/>
          <w:sz w:val="28"/>
          <w:szCs w:val="28"/>
        </w:rPr>
        <w:t xml:space="preserve">юридическими </w:t>
      </w:r>
      <w:r w:rsidRPr="00C13B9F">
        <w:rPr>
          <w:rFonts w:ascii="Times New Roman" w:hAnsi="Times New Roman" w:cs="Times New Roman"/>
          <w:sz w:val="28"/>
          <w:szCs w:val="28"/>
        </w:rPr>
        <w:t>лицами.</w:t>
      </w:r>
    </w:p>
    <w:p w:rsidR="004F52C1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52C1" w:rsidRPr="00C13B9F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  <w:u w:val="single"/>
        </w:rPr>
        <w:t>Какие документы и сведения подтверждают страну происхождения товара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52C1" w:rsidRPr="00C13B9F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Подтверждением страны происхождения товара по общему правилу является ее указание в заявке участника закупки согласно </w:t>
      </w:r>
      <w:hyperlink r:id="rId36" w:tooltip="Постановление Госстандарта России от 14.12.2001 N 529-ст (ред. от 05.06.2024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ОКСМ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"https://login.consultant.ru/link/?req=doc&amp;base=LAW&amp;n=494318&amp;dst=100022"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"з" п. 3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="006F03A8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4F52C1" w:rsidRPr="00C13B9F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Для отдельных категорий промышленной продукции, </w:t>
      </w:r>
      <w:r w:rsidR="006F03A8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>, медицинских изделий и лекарственных препаратов установлены особые правила подтверждения страны происхождения товаров, например:</w:t>
      </w:r>
    </w:p>
    <w:p w:rsidR="004F52C1" w:rsidRPr="00C13B9F" w:rsidRDefault="004F52C1" w:rsidP="00425206">
      <w:pPr>
        <w:pStyle w:val="ConsPlusNormal0"/>
        <w:numPr>
          <w:ilvl w:val="0"/>
          <w:numId w:val="7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для большинства категорий промышленной продукции подтверждением является номер реестровой записи из реестра российской промышленной продукции или реестра евразийской промышленной продукции (для товаров из стран ЕАЭС, кроме РФ)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"https://login.consultant.ru/link/?req=doc&amp;base=LAW&amp;n=494318&amp;dst=100011"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"а"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"б" п. 3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1875);</w:t>
      </w:r>
    </w:p>
    <w:p w:rsidR="004F52C1" w:rsidRPr="00C13B9F" w:rsidRDefault="004F52C1" w:rsidP="00425206">
      <w:pPr>
        <w:pStyle w:val="ConsPlusNormal0"/>
        <w:numPr>
          <w:ilvl w:val="0"/>
          <w:numId w:val="7"/>
        </w:numPr>
        <w:tabs>
          <w:tab w:val="clear" w:pos="540"/>
        </w:tabs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для </w:t>
      </w:r>
      <w:r w:rsidR="006F03A8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Pr="00C13B9F">
        <w:rPr>
          <w:rFonts w:ascii="Times New Roman" w:hAnsi="Times New Roman" w:cs="Times New Roman"/>
          <w:sz w:val="28"/>
          <w:szCs w:val="28"/>
        </w:rPr>
        <w:t xml:space="preserve">подтверждением выступает номер реестровой записи из реестра российского </w:t>
      </w:r>
      <w:r w:rsidR="006F03A8" w:rsidRPr="006F03A8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или реестра евразийского </w:t>
      </w:r>
      <w:r w:rsidR="006F03A8" w:rsidRPr="006F03A8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(для товаров из стран ЕАЭС, кроме РФ). Если к </w:t>
      </w:r>
      <w:r w:rsidR="006F03A8" w:rsidRPr="006F03A8">
        <w:rPr>
          <w:rFonts w:ascii="Times New Roman" w:hAnsi="Times New Roman" w:cs="Times New Roman"/>
          <w:sz w:val="28"/>
          <w:szCs w:val="28"/>
        </w:rPr>
        <w:t>программно</w:t>
      </w:r>
      <w:r w:rsidR="006F03A8">
        <w:rPr>
          <w:rFonts w:ascii="Times New Roman" w:hAnsi="Times New Roman" w:cs="Times New Roman"/>
          <w:sz w:val="28"/>
          <w:szCs w:val="28"/>
        </w:rPr>
        <w:t>му</w:t>
      </w:r>
      <w:r w:rsidR="006F03A8" w:rsidRPr="006F03A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F03A8">
        <w:rPr>
          <w:rFonts w:ascii="Times New Roman" w:hAnsi="Times New Roman" w:cs="Times New Roman"/>
          <w:sz w:val="28"/>
          <w:szCs w:val="28"/>
        </w:rPr>
        <w:t>ю</w:t>
      </w:r>
      <w:r w:rsidRPr="00C13B9F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6F03A8">
        <w:rPr>
          <w:rFonts w:ascii="Times New Roman" w:hAnsi="Times New Roman" w:cs="Times New Roman"/>
          <w:sz w:val="28"/>
          <w:szCs w:val="28"/>
        </w:rPr>
        <w:t>д</w:t>
      </w:r>
      <w:r w:rsidRPr="00C13B9F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hyperlink r:id="rId38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 w:rsidRPr="00C13B9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реестровая запись должна содержать сведения о соответствии </w:t>
      </w:r>
      <w:r w:rsidR="006F03A8" w:rsidRPr="006F03A8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таковым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"https://login.consultant.ru/link/?req=doc&amp;base=LAW&amp;n=494318&amp;dst=100018"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"г"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"ж" п. 3</w:t>
        </w:r>
      </w:hyperlink>
      <w:r w:rsidR="006F03A8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4F52C1" w:rsidRPr="00C13B9F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До 31 августа 2025 г. включительно страну происхождения 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t>медизделий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 xml:space="preserve"> и лекарственных препаратов можно подтвердить:</w:t>
      </w:r>
    </w:p>
    <w:p w:rsidR="004F52C1" w:rsidRPr="00C13B9F" w:rsidRDefault="004F52C1" w:rsidP="00425206">
      <w:pPr>
        <w:pStyle w:val="ConsPlusNormal0"/>
        <w:numPr>
          <w:ilvl w:val="0"/>
          <w:numId w:val="8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t>медизделий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 xml:space="preserve"> из позиций </w:t>
      </w:r>
      <w:hyperlink r:id="rId4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400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432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2 - совокупностью информации и документов, приведенных в </w:t>
      </w:r>
      <w:hyperlink r:id="rId42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"г" п. 10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1875;</w:t>
      </w:r>
    </w:p>
    <w:p w:rsidR="004F52C1" w:rsidRPr="00C13B9F" w:rsidRDefault="004F52C1" w:rsidP="00425206">
      <w:pPr>
        <w:pStyle w:val="ConsPlusNormal0"/>
        <w:numPr>
          <w:ilvl w:val="0"/>
          <w:numId w:val="8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t>медизделий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 xml:space="preserve"> из позиций </w:t>
      </w:r>
      <w:hyperlink r:id="rId43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362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399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2 и </w:t>
      </w:r>
      <w:hyperlink r:id="rId45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лекарственных препаратов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- сведениями из реестров промышленной продукции РФ или ЕАЭС </w:t>
      </w:r>
      <w:r w:rsidRPr="00C13B9F">
        <w:rPr>
          <w:rFonts w:ascii="Times New Roman" w:hAnsi="Times New Roman" w:cs="Times New Roman"/>
          <w:sz w:val="28"/>
          <w:szCs w:val="28"/>
        </w:rPr>
        <w:lastRenderedPageBreak/>
        <w:t>или сертификатом, который выдает уполномоченный орган (организация) соответствующей страны - члена ЕАЭС.</w:t>
      </w:r>
    </w:p>
    <w:p w:rsidR="004F52C1" w:rsidRPr="00C13B9F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Для лекарственных препаратов из стран ЕАЭС (кроме РФ) описанный порядок подтверждения страны происхождения товара действует, пока не внесены изменения </w:t>
      </w:r>
      <w:proofErr w:type="gramStart"/>
      <w:r w:rsidRPr="00C13B9F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C13B9F">
        <w:rPr>
          <w:rFonts w:ascii="Times New Roman" w:hAnsi="Times New Roman" w:cs="Times New Roman"/>
          <w:sz w:val="28"/>
          <w:szCs w:val="28"/>
        </w:rPr>
        <w:t xml:space="preserve"> ЕАЭС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"https://login.consultant.ru/link/?req=doc&amp;base=LAW&amp;n=494318&amp;dst=100132"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"д" п. 10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1C41DE" w:rsidRPr="00C13B9F" w:rsidRDefault="004F52C1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B9F">
        <w:rPr>
          <w:rFonts w:ascii="Times New Roman" w:hAnsi="Times New Roman" w:cs="Times New Roman"/>
          <w:sz w:val="28"/>
          <w:szCs w:val="28"/>
        </w:rPr>
        <w:t xml:space="preserve">Для подтверждения осуществления всех стадий производства лекарственного препарата на территориях стран - членов ЕАЭС в целях </w:t>
      </w:r>
      <w:hyperlink r:id="rId46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"у" п. 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 помимо основных, подтверждающих страну происхождения документов нужно предоставить документ со сведениями о стадиях технологического процесса производства лекарственного средства для медицинского применения, осуществляемых на территории ЕАЭС, выданный 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 xml:space="preserve"> России в установленном </w:t>
      </w:r>
      <w:hyperlink r:id="rId47" w:tooltip="Приказ Минпромторга России от 31.12.2015 N 4368 (ред. от 20.10.2017) &quot;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, содержащего сведения о с">
        <w:r w:rsidRPr="00C13B9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"https://login.consultant.ru/link/?req=doc&amp;base=LAW&amp;n=494318&amp;dst=100017"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"в" п. 3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F03A8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  <w:proofErr w:type="gramEnd"/>
    </w:p>
    <w:p w:rsidR="001C41DE" w:rsidRPr="00C13B9F" w:rsidRDefault="001C41DE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C13B9F">
        <w:rPr>
          <w:rFonts w:ascii="Times New Roman" w:hAnsi="Times New Roman" w:cs="Times New Roman"/>
          <w:b/>
          <w:sz w:val="28"/>
          <w:szCs w:val="28"/>
        </w:rPr>
        <w:t>2</w:t>
      </w:r>
      <w:r w:rsidRPr="00C13B9F">
        <w:rPr>
          <w:rFonts w:ascii="Times New Roman" w:hAnsi="Times New Roman" w:cs="Times New Roman"/>
          <w:b/>
          <w:sz w:val="28"/>
          <w:szCs w:val="28"/>
        </w:rPr>
        <w:t>.2. Как применять запрет на закупку товаров, работ, услуг иностранного происхождения</w:t>
      </w:r>
      <w:r w:rsidR="00C8605A">
        <w:rPr>
          <w:rFonts w:ascii="Times New Roman" w:hAnsi="Times New Roman" w:cs="Times New Roman"/>
          <w:b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hyperlink r:id="rId4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b/>
            <w:sz w:val="28"/>
            <w:szCs w:val="28"/>
          </w:rPr>
          <w:t>Закону</w:t>
        </w:r>
      </w:hyperlink>
      <w:r w:rsidRPr="00C1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05A">
        <w:rPr>
          <w:rFonts w:ascii="Times New Roman" w:hAnsi="Times New Roman" w:cs="Times New Roman"/>
          <w:b/>
          <w:sz w:val="28"/>
          <w:szCs w:val="28"/>
        </w:rPr>
        <w:t>№</w:t>
      </w:r>
      <w:r w:rsidRPr="00C13B9F">
        <w:rPr>
          <w:rFonts w:ascii="Times New Roman" w:hAnsi="Times New Roman" w:cs="Times New Roman"/>
          <w:b/>
          <w:sz w:val="28"/>
          <w:szCs w:val="28"/>
        </w:rPr>
        <w:t xml:space="preserve"> 44-ФЗ установлен </w:t>
      </w:r>
      <w:hyperlink r:id="rId4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b/>
            <w:sz w:val="28"/>
            <w:szCs w:val="28"/>
          </w:rPr>
          <w:t>запрет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на закупку</w:t>
      </w:r>
      <w:r w:rsidRPr="00C13B9F">
        <w:rPr>
          <w:rFonts w:ascii="Times New Roman" w:hAnsi="Times New Roman" w:cs="Times New Roman"/>
          <w:sz w:val="28"/>
          <w:szCs w:val="28"/>
        </w:rPr>
        <w:t xml:space="preserve"> отдельных товаров иностранного происхождения (в том числе поставляемых при выполнении закупаемых работ, оказании закупаемых услуг), а также отдельных работ (услуг), которые выполняют (оказывают) иностранные лица. Они приведены в отдельном </w:t>
      </w:r>
      <w:hyperlink r:id="rId5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. </w:t>
      </w:r>
      <w:r w:rsidR="00C8605A">
        <w:rPr>
          <w:rFonts w:ascii="Times New Roman" w:hAnsi="Times New Roman" w:cs="Times New Roman"/>
          <w:sz w:val="28"/>
          <w:szCs w:val="28"/>
        </w:rPr>
        <w:t>Заказчик должен п</w:t>
      </w:r>
      <w:r w:rsidRPr="00C13B9F">
        <w:rPr>
          <w:rFonts w:ascii="Times New Roman" w:hAnsi="Times New Roman" w:cs="Times New Roman"/>
          <w:sz w:val="28"/>
          <w:szCs w:val="28"/>
        </w:rPr>
        <w:t>рименя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8605A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запрет с учетом следующих правил:</w:t>
      </w:r>
    </w:p>
    <w:p w:rsidR="001C41DE" w:rsidRPr="00C13B9F" w:rsidRDefault="00A32569" w:rsidP="00425206">
      <w:pPr>
        <w:pStyle w:val="ConsPlusNormal0"/>
        <w:numPr>
          <w:ilvl w:val="0"/>
          <w:numId w:val="9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отклонит</w:t>
      </w:r>
      <w:r w:rsidR="00C8605A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заявку, если она содержит предложение поставить иностранный товар (при закупке работ и услуг - если ее подало иностранное лицо)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"https://login.consultant.ru/link/?req=doc&amp;base=LAW&amp;n=466154&amp;dst=12381" \o "Федеральный закон от 05.04.2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013 N 44-ФЗ (ред. от 26.12.2024) \"О контрактной системе в сфере закупок товаров, работ, услуг для обеспечения государственных и муниципальных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"а" п. 1 ч.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"а" п. 1 ч. 5 ст. 14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C13B9F">
        <w:rPr>
          <w:rFonts w:ascii="Times New Roman" w:hAnsi="Times New Roman" w:cs="Times New Roman"/>
          <w:sz w:val="28"/>
          <w:szCs w:val="28"/>
        </w:rPr>
        <w:t xml:space="preserve">а </w:t>
      </w:r>
      <w:r w:rsidR="00C8605A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44-ФЗ);</w:t>
      </w:r>
    </w:p>
    <w:p w:rsidR="001C41DE" w:rsidRPr="00C13B9F" w:rsidRDefault="00A32569" w:rsidP="00425206">
      <w:pPr>
        <w:pStyle w:val="ConsPlusNormal0"/>
        <w:numPr>
          <w:ilvl w:val="0"/>
          <w:numId w:val="9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не заключа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8605A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контракт с единственным поставщиком на поставку товара иностранного происхождения, а также с единственным подрядчиком (исполнителем), который является иностранным лицом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=LAW&amp;n=466154&amp;dst=12382" \o "Федеральный закон от 05.04.2013 N 44-ФЗ (ред. от 26.12.2024) \"О контрактной системе в сфере закупок товаров, работ, услуг для обеспечения государственных и муниципальных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"б" п. 1 ч.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"б" п. 1 ч. 5 ст. 14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8605A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44-ФЗ);</w:t>
      </w:r>
    </w:p>
    <w:p w:rsidR="001C41DE" w:rsidRPr="00C13B9F" w:rsidRDefault="00A32569" w:rsidP="00425206">
      <w:pPr>
        <w:pStyle w:val="ConsPlusNormal0"/>
        <w:numPr>
          <w:ilvl w:val="0"/>
          <w:numId w:val="9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при исполнении контракта на поставку товара не заменя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C8605A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его иностранным товаром, закупка которого запрещена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"https://login.consultant.ru/link/?req=doc&amp;base=LAW&amp;n=466154&amp;dst=12383" \o "Федеральный закон от 05.04.2013 N 44-ФЗ (ред. от 26.12.2024) \"О контрактной системе в сфере закупок товаров, работ, услуг для обеспечения государственных и муниципальны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"в" п. 1 ч. 4 ст. 14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C8605A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Некоторые </w:t>
      </w:r>
      <w:hyperlink r:id="rId5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sz w:val="28"/>
            <w:szCs w:val="28"/>
          </w:rPr>
          <w:t>заказчики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должны применять </w:t>
      </w:r>
      <w:hyperlink r:id="rId54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proofErr w:type="gramStart"/>
        <w:r w:rsidRPr="00C13B9F">
          <w:rPr>
            <w:rFonts w:ascii="Times New Roman" w:hAnsi="Times New Roman" w:cs="Times New Roman"/>
            <w:sz w:val="28"/>
            <w:szCs w:val="28"/>
          </w:rPr>
          <w:t>запрет</w:t>
        </w:r>
        <w:proofErr w:type="gramEnd"/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в т</w:t>
      </w:r>
      <w:r w:rsidRPr="00C13B9F">
        <w:rPr>
          <w:rFonts w:ascii="Times New Roman" w:hAnsi="Times New Roman" w:cs="Times New Roman"/>
          <w:sz w:val="28"/>
          <w:szCs w:val="28"/>
        </w:rPr>
        <w:t xml:space="preserve">ом числе при закупках товаров, работ, услуг, которые не указаны в </w:t>
      </w:r>
      <w:hyperlink r:id="rId55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2 п. 1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8605A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 для целей осуществления закупок для нужд обороны страны </w:t>
      </w:r>
      <w:r w:rsidRPr="00C13B9F">
        <w:rPr>
          <w:rFonts w:ascii="Times New Roman" w:hAnsi="Times New Roman" w:cs="Times New Roman"/>
          <w:sz w:val="28"/>
          <w:szCs w:val="28"/>
        </w:rPr>
        <w:t>и безопасности государства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"https://login.consultant.ru/link/?req=doc&amp;base=LAW&amp;n=494318&amp;dst=100051" \o "Постановление Правительства РФ от 23.12.2024 N 1875 \"О мерах по предоставлению национального режима при осуществлении закупок товаров, ра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"ж"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r w:rsidRPr="00C13B9F">
        <w:rPr>
          <w:rFonts w:ascii="Times New Roman" w:hAnsi="Times New Roman" w:cs="Times New Roman"/>
          <w:sz w:val="28"/>
          <w:szCs w:val="28"/>
        </w:rPr>
        <w:t>Постановления</w:t>
      </w:r>
      <w:r w:rsidR="00C8605A">
        <w:rPr>
          <w:rFonts w:ascii="Times New Roman" w:hAnsi="Times New Roman" w:cs="Times New Roman"/>
          <w:sz w:val="28"/>
          <w:szCs w:val="28"/>
        </w:rPr>
        <w:t xml:space="preserve"> № 1875</w:t>
      </w:r>
      <w:r w:rsidRPr="00C13B9F">
        <w:rPr>
          <w:rFonts w:ascii="Times New Roman" w:hAnsi="Times New Roman" w:cs="Times New Roman"/>
          <w:sz w:val="28"/>
          <w:szCs w:val="28"/>
        </w:rPr>
        <w:t>).</w:t>
      </w:r>
    </w:p>
    <w:p w:rsidR="001C41DE" w:rsidRPr="00C13B9F" w:rsidRDefault="00C8605A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вправе не применять запрет, </w:t>
      </w:r>
      <w:r w:rsidR="00A32569" w:rsidRPr="00C13B9F">
        <w:rPr>
          <w:rFonts w:ascii="Times New Roman" w:hAnsi="Times New Roman" w:cs="Times New Roman"/>
          <w:sz w:val="28"/>
          <w:szCs w:val="28"/>
        </w:rPr>
        <w:t>в частности (</w:t>
      </w:r>
      <w:hyperlink r:id="rId56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="00A32569" w:rsidRPr="00C13B9F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="00A32569"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1875):</w:t>
      </w:r>
    </w:p>
    <w:p w:rsidR="001C41DE" w:rsidRPr="00C13B9F" w:rsidRDefault="00A32569" w:rsidP="00425206">
      <w:pPr>
        <w:pStyle w:val="ConsPlusNormal0"/>
        <w:numPr>
          <w:ilvl w:val="0"/>
          <w:numId w:val="10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закупае</w:t>
      </w:r>
      <w:r w:rsidR="00C8605A">
        <w:rPr>
          <w:rFonts w:ascii="Times New Roman" w:hAnsi="Times New Roman" w:cs="Times New Roman"/>
          <w:sz w:val="28"/>
          <w:szCs w:val="28"/>
        </w:rPr>
        <w:t>тся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промышленн</w:t>
      </w:r>
      <w:r w:rsidR="00C8605A">
        <w:rPr>
          <w:rFonts w:ascii="Times New Roman" w:hAnsi="Times New Roman" w:cs="Times New Roman"/>
          <w:sz w:val="28"/>
          <w:szCs w:val="28"/>
        </w:rPr>
        <w:t>ая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C8605A">
        <w:rPr>
          <w:rFonts w:ascii="Times New Roman" w:hAnsi="Times New Roman" w:cs="Times New Roman"/>
          <w:sz w:val="28"/>
          <w:szCs w:val="28"/>
        </w:rPr>
        <w:t>я</w:t>
      </w:r>
      <w:r w:rsidRPr="00C13B9F">
        <w:rPr>
          <w:rFonts w:ascii="Times New Roman" w:hAnsi="Times New Roman" w:cs="Times New Roman"/>
          <w:sz w:val="28"/>
          <w:szCs w:val="28"/>
        </w:rPr>
        <w:t xml:space="preserve">, которая не производится в РФ. Это </w:t>
      </w:r>
      <w:hyperlink r:id="rId5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подтверждается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разрешением на закупку товара иностранного происхождения. Его выдает 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Pr="00C13B9F">
        <w:rPr>
          <w:rFonts w:ascii="Times New Roman" w:hAnsi="Times New Roman" w:cs="Times New Roman"/>
          <w:sz w:val="28"/>
          <w:szCs w:val="28"/>
        </w:rPr>
        <w:t xml:space="preserve">обращению </w:t>
      </w:r>
      <w:r w:rsidR="00C8605A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Pr="00C13B9F">
        <w:rPr>
          <w:rFonts w:ascii="Times New Roman" w:hAnsi="Times New Roman" w:cs="Times New Roman"/>
          <w:sz w:val="28"/>
          <w:szCs w:val="28"/>
        </w:rPr>
        <w:t>до начала осуществления закупки.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При описании объекта закупки </w:t>
      </w:r>
      <w:r w:rsidR="00C8605A">
        <w:rPr>
          <w:rFonts w:ascii="Times New Roman" w:hAnsi="Times New Roman" w:cs="Times New Roman"/>
          <w:sz w:val="28"/>
          <w:szCs w:val="28"/>
        </w:rPr>
        <w:t xml:space="preserve">необходимо указывать </w:t>
      </w:r>
      <w:r w:rsidRPr="00C13B9F">
        <w:rPr>
          <w:rFonts w:ascii="Times New Roman" w:hAnsi="Times New Roman" w:cs="Times New Roman"/>
          <w:sz w:val="28"/>
          <w:szCs w:val="28"/>
        </w:rPr>
        <w:t xml:space="preserve">те же характеристики, которые </w:t>
      </w:r>
      <w:r w:rsidR="00C8605A">
        <w:rPr>
          <w:rFonts w:ascii="Times New Roman" w:hAnsi="Times New Roman" w:cs="Times New Roman"/>
          <w:sz w:val="28"/>
          <w:szCs w:val="28"/>
        </w:rPr>
        <w:t>заказчик</w:t>
      </w:r>
      <w:r w:rsidRPr="00C13B9F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C8605A">
        <w:rPr>
          <w:rFonts w:ascii="Times New Roman" w:hAnsi="Times New Roman" w:cs="Times New Roman"/>
          <w:sz w:val="28"/>
          <w:szCs w:val="28"/>
        </w:rPr>
        <w:t>л</w:t>
      </w:r>
      <w:r w:rsidRPr="00C13B9F">
        <w:rPr>
          <w:rFonts w:ascii="Times New Roman" w:hAnsi="Times New Roman" w:cs="Times New Roman"/>
          <w:sz w:val="28"/>
          <w:szCs w:val="28"/>
        </w:rPr>
        <w:t xml:space="preserve"> при обращении за разрешением;</w:t>
      </w:r>
    </w:p>
    <w:p w:rsidR="001C41DE" w:rsidRPr="00C13B9F" w:rsidRDefault="00A32569" w:rsidP="00425206">
      <w:pPr>
        <w:pStyle w:val="ConsPlusNormal0"/>
        <w:numPr>
          <w:ilvl w:val="0"/>
          <w:numId w:val="10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lastRenderedPageBreak/>
        <w:t>закупает</w:t>
      </w:r>
      <w:r w:rsidR="00C8605A">
        <w:rPr>
          <w:rFonts w:ascii="Times New Roman" w:hAnsi="Times New Roman" w:cs="Times New Roman"/>
          <w:sz w:val="28"/>
          <w:szCs w:val="28"/>
        </w:rPr>
        <w:t>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промышленн</w:t>
      </w:r>
      <w:r w:rsidR="00C8605A">
        <w:rPr>
          <w:rFonts w:ascii="Times New Roman" w:hAnsi="Times New Roman" w:cs="Times New Roman"/>
          <w:sz w:val="28"/>
          <w:szCs w:val="28"/>
        </w:rPr>
        <w:t>ая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C8605A">
        <w:rPr>
          <w:rFonts w:ascii="Times New Roman" w:hAnsi="Times New Roman" w:cs="Times New Roman"/>
          <w:sz w:val="28"/>
          <w:szCs w:val="28"/>
        </w:rPr>
        <w:t>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(кроме </w:t>
      </w:r>
      <w:hyperlink r:id="rId58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о</w:t>
        </w:r>
        <w:r w:rsidRPr="00C13B9F">
          <w:rPr>
            <w:rFonts w:ascii="Times New Roman" w:hAnsi="Times New Roman" w:cs="Times New Roman"/>
            <w:sz w:val="28"/>
            <w:szCs w:val="28"/>
          </w:rPr>
          <w:t>тдельных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позиций) на сумму менее 1 млн</w:t>
      </w:r>
      <w:r w:rsidR="00C8605A">
        <w:rPr>
          <w:rFonts w:ascii="Times New Roman" w:hAnsi="Times New Roman" w:cs="Times New Roman"/>
          <w:sz w:val="28"/>
          <w:szCs w:val="28"/>
        </w:rPr>
        <w:t>.</w:t>
      </w:r>
      <w:r w:rsidRPr="00C13B9F">
        <w:rPr>
          <w:rFonts w:ascii="Times New Roman" w:hAnsi="Times New Roman" w:cs="Times New Roman"/>
          <w:sz w:val="28"/>
          <w:szCs w:val="28"/>
        </w:rPr>
        <w:t xml:space="preserve"> руб. и цена каждой единицы товара не превышает 300 тыс. руб.;</w:t>
      </w:r>
    </w:p>
    <w:p w:rsidR="001C41DE" w:rsidRPr="00C13B9F" w:rsidRDefault="00A32569" w:rsidP="00425206">
      <w:pPr>
        <w:pStyle w:val="ConsPlusNormal0"/>
        <w:numPr>
          <w:ilvl w:val="0"/>
          <w:numId w:val="10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закупает</w:t>
      </w:r>
      <w:r w:rsidR="00C8605A">
        <w:rPr>
          <w:rFonts w:ascii="Times New Roman" w:hAnsi="Times New Roman" w:cs="Times New Roman"/>
          <w:sz w:val="28"/>
          <w:szCs w:val="28"/>
        </w:rPr>
        <w:t>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иностранное</w:t>
      </w:r>
      <w:r w:rsidR="00C8605A">
        <w:rPr>
          <w:rFonts w:ascii="Times New Roman" w:hAnsi="Times New Roman" w:cs="Times New Roman"/>
          <w:sz w:val="28"/>
          <w:szCs w:val="28"/>
        </w:rPr>
        <w:t xml:space="preserve"> программное обеспечение</w:t>
      </w:r>
      <w:r w:rsidRPr="00C13B9F">
        <w:rPr>
          <w:rFonts w:ascii="Times New Roman" w:hAnsi="Times New Roman" w:cs="Times New Roman"/>
          <w:sz w:val="28"/>
          <w:szCs w:val="28"/>
        </w:rPr>
        <w:t>, поскольку товара того же кла</w:t>
      </w:r>
      <w:r w:rsidRPr="00C13B9F">
        <w:rPr>
          <w:rFonts w:ascii="Times New Roman" w:hAnsi="Times New Roman" w:cs="Times New Roman"/>
          <w:sz w:val="28"/>
          <w:szCs w:val="28"/>
        </w:rPr>
        <w:t xml:space="preserve">сса </w:t>
      </w:r>
      <w:hyperlink r:id="rId5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нет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в реестре российского </w:t>
      </w:r>
      <w:r w:rsidR="00C8605A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 реестре евразийского </w:t>
      </w:r>
      <w:r w:rsidR="00C8605A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или товар того же класса из реестра по своим характеристикам не соответствует </w:t>
      </w:r>
      <w:r w:rsidR="00C8605A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Pr="00C13B9F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C8605A">
        <w:rPr>
          <w:rFonts w:ascii="Times New Roman" w:hAnsi="Times New Roman" w:cs="Times New Roman"/>
          <w:sz w:val="28"/>
          <w:szCs w:val="28"/>
        </w:rPr>
        <w:t>заказчик</w:t>
      </w:r>
      <w:r w:rsidRPr="00C13B9F">
        <w:rPr>
          <w:rFonts w:ascii="Times New Roman" w:hAnsi="Times New Roman" w:cs="Times New Roman"/>
          <w:sz w:val="28"/>
          <w:szCs w:val="28"/>
        </w:rPr>
        <w:t xml:space="preserve"> планирует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закупить;</w:t>
      </w:r>
    </w:p>
    <w:p w:rsidR="001C41DE" w:rsidRPr="00C13B9F" w:rsidRDefault="00A32569" w:rsidP="00425206">
      <w:pPr>
        <w:pStyle w:val="ConsPlusNormal0"/>
        <w:numPr>
          <w:ilvl w:val="0"/>
          <w:numId w:val="10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осуществляет</w:t>
      </w:r>
      <w:r w:rsidR="00C8605A">
        <w:rPr>
          <w:rFonts w:ascii="Times New Roman" w:hAnsi="Times New Roman" w:cs="Times New Roman"/>
          <w:sz w:val="28"/>
          <w:szCs w:val="28"/>
        </w:rPr>
        <w:t>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C8605A">
        <w:rPr>
          <w:rFonts w:ascii="Times New Roman" w:hAnsi="Times New Roman" w:cs="Times New Roman"/>
          <w:sz w:val="28"/>
          <w:szCs w:val="28"/>
        </w:rPr>
        <w:t>а</w:t>
      </w:r>
      <w:r w:rsidRPr="00C13B9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особых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ситуациях, например в целях оказания неотложной медпомощи, из-за аварии или обстоятельств непреодолимой силы.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b/>
          <w:sz w:val="28"/>
          <w:szCs w:val="28"/>
        </w:rPr>
        <w:t>Запрещено закупать</w:t>
      </w:r>
      <w:r w:rsidR="00C8605A">
        <w:rPr>
          <w:rFonts w:ascii="Times New Roman" w:hAnsi="Times New Roman" w:cs="Times New Roman"/>
          <w:b/>
          <w:sz w:val="28"/>
          <w:szCs w:val="28"/>
        </w:rPr>
        <w:t xml:space="preserve"> программное обеспечение</w:t>
      </w:r>
      <w:r w:rsidRPr="00C13B9F">
        <w:rPr>
          <w:rFonts w:ascii="Times New Roman" w:hAnsi="Times New Roman" w:cs="Times New Roman"/>
          <w:b/>
          <w:sz w:val="28"/>
          <w:szCs w:val="28"/>
        </w:rPr>
        <w:t>, произведенное за рубежом</w:t>
      </w:r>
      <w:r w:rsidRPr="00C13B9F">
        <w:rPr>
          <w:rFonts w:ascii="Times New Roman" w:hAnsi="Times New Roman" w:cs="Times New Roman"/>
          <w:sz w:val="28"/>
          <w:szCs w:val="28"/>
        </w:rPr>
        <w:t xml:space="preserve">. Исключение составляют страны ЕАЭС. </w:t>
      </w:r>
      <w:r w:rsidR="00C8605A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из таких стран приравнивается к российскому (</w:t>
      </w:r>
      <w:hyperlink r:id="rId6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proofErr w:type="spellStart"/>
        <w:r w:rsidRPr="00C13B9F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C13B9F">
          <w:rPr>
            <w:rFonts w:ascii="Times New Roman" w:hAnsi="Times New Roman" w:cs="Times New Roman"/>
            <w:sz w:val="28"/>
            <w:szCs w:val="28"/>
          </w:rPr>
          <w:t>. "а" п. 4</w:t>
        </w:r>
      </w:hyperlink>
      <w:r w:rsidR="00C8605A">
        <w:rPr>
          <w:rFonts w:ascii="Times New Roman" w:hAnsi="Times New Roman" w:cs="Times New Roman"/>
          <w:sz w:val="28"/>
          <w:szCs w:val="28"/>
        </w:rPr>
        <w:t xml:space="preserve"> Постановления 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Под запрет подпадают закупки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"https://login.consultant.ru/link/?req=doc&amp;base=LAW&amp;n=494318&amp;dst=100064" \o "Постановление Прави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"о"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>,</w:t>
      </w:r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"с" п. 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8605A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1875):</w:t>
      </w:r>
    </w:p>
    <w:p w:rsidR="001C41DE" w:rsidRPr="00C13B9F" w:rsidRDefault="00F518B2" w:rsidP="00425206">
      <w:pPr>
        <w:pStyle w:val="ConsPlusNormal0"/>
        <w:numPr>
          <w:ilvl w:val="0"/>
          <w:numId w:val="11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A32569" w:rsidRPr="00C13B9F">
        <w:rPr>
          <w:rFonts w:ascii="Times New Roman" w:hAnsi="Times New Roman" w:cs="Times New Roman"/>
          <w:sz w:val="28"/>
          <w:szCs w:val="28"/>
        </w:rPr>
        <w:t>, исключительных прав на него и прав использования (в том числе закупаемых вместе с другими товарами (работами, услугами</w:t>
      </w:r>
      <w:r w:rsidR="00A32569" w:rsidRPr="00C13B9F">
        <w:rPr>
          <w:rFonts w:ascii="Times New Roman" w:hAnsi="Times New Roman" w:cs="Times New Roman"/>
          <w:sz w:val="28"/>
          <w:szCs w:val="28"/>
        </w:rPr>
        <w:t>));</w:t>
      </w:r>
    </w:p>
    <w:p w:rsidR="001C41DE" w:rsidRPr="00C13B9F" w:rsidRDefault="00A32569" w:rsidP="00425206">
      <w:pPr>
        <w:pStyle w:val="ConsPlusNormal0"/>
        <w:numPr>
          <w:ilvl w:val="0"/>
          <w:numId w:val="11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поставки и техобслуживания </w:t>
      </w:r>
      <w:r w:rsidR="00F518B2">
        <w:rPr>
          <w:rFonts w:ascii="Times New Roman" w:hAnsi="Times New Roman" w:cs="Times New Roman"/>
          <w:sz w:val="28"/>
          <w:szCs w:val="28"/>
        </w:rPr>
        <w:t>персонального компьютера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 подобной техники, на которые в результате исполнения контракта необходимо установить </w:t>
      </w:r>
      <w:r w:rsidR="00F518B2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C13B9F">
        <w:rPr>
          <w:rFonts w:ascii="Times New Roman" w:hAnsi="Times New Roman" w:cs="Times New Roman"/>
          <w:sz w:val="28"/>
          <w:szCs w:val="28"/>
        </w:rPr>
        <w:t>;</w:t>
      </w:r>
    </w:p>
    <w:p w:rsidR="001C41DE" w:rsidRPr="00C13B9F" w:rsidRDefault="00A32569" w:rsidP="00425206">
      <w:pPr>
        <w:pStyle w:val="ConsPlusNormal0"/>
        <w:numPr>
          <w:ilvl w:val="0"/>
          <w:numId w:val="11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разработки, модификации, модернизации, сопровождения, техподдержки, обновления </w:t>
      </w:r>
      <w:r w:rsidR="00F518B2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, если заказчик получит права использовать </w:t>
      </w:r>
      <w:r w:rsidR="00F518B2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C13B9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13B9F">
        <w:rPr>
          <w:rFonts w:ascii="Times New Roman" w:hAnsi="Times New Roman" w:cs="Times New Roman"/>
          <w:sz w:val="28"/>
          <w:szCs w:val="28"/>
        </w:rPr>
        <w:t>расширится ранее предоставленный объем прав.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Запрет не применяется, когда сведения о закупке или о самом </w:t>
      </w:r>
      <w:r w:rsidR="00F518B2">
        <w:rPr>
          <w:rFonts w:ascii="Times New Roman" w:hAnsi="Times New Roman" w:cs="Times New Roman"/>
          <w:sz w:val="28"/>
          <w:szCs w:val="28"/>
        </w:rPr>
        <w:t>программном обеспечении</w:t>
      </w:r>
      <w:r w:rsidRPr="00C13B9F">
        <w:rPr>
          <w:rFonts w:ascii="Times New Roman" w:hAnsi="Times New Roman" w:cs="Times New Roman"/>
          <w:sz w:val="28"/>
          <w:szCs w:val="28"/>
        </w:rPr>
        <w:t xml:space="preserve"> составляют гос</w:t>
      </w:r>
      <w:r w:rsidR="00F518B2">
        <w:rPr>
          <w:rFonts w:ascii="Times New Roman" w:hAnsi="Times New Roman" w:cs="Times New Roman"/>
          <w:sz w:val="28"/>
          <w:szCs w:val="28"/>
        </w:rPr>
        <w:t xml:space="preserve">ударственную </w:t>
      </w:r>
      <w:r w:rsidRPr="00C13B9F">
        <w:rPr>
          <w:rFonts w:ascii="Times New Roman" w:hAnsi="Times New Roman" w:cs="Times New Roman"/>
          <w:sz w:val="28"/>
          <w:szCs w:val="28"/>
        </w:rPr>
        <w:t>тайну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"https://login.consultant.ru/link/?req=doc&amp;base=LAW&amp;n=494318&amp;dst=100067" \o "Постановление Правительства РФ от 23.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"о" п. 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r w:rsidR="00F518B2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p w:rsidR="001C41DE" w:rsidRPr="00C13B9F" w:rsidRDefault="001C41DE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C13B9F">
        <w:rPr>
          <w:rFonts w:ascii="Times New Roman" w:hAnsi="Times New Roman" w:cs="Times New Roman"/>
          <w:b/>
          <w:sz w:val="28"/>
          <w:szCs w:val="28"/>
        </w:rPr>
        <w:t>2.3. Как применять ограничение на закупку товаров иностранного происхождения</w:t>
      </w:r>
      <w:r w:rsidR="00F518B2">
        <w:rPr>
          <w:rFonts w:ascii="Times New Roman" w:hAnsi="Times New Roman" w:cs="Times New Roman"/>
          <w:b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b/>
          <w:sz w:val="28"/>
          <w:szCs w:val="28"/>
        </w:rPr>
        <w:t xml:space="preserve">По </w:t>
      </w:r>
      <w:hyperlink r:id="rId6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C13B9F">
          <w:rPr>
            <w:rFonts w:ascii="Times New Roman" w:hAnsi="Times New Roman" w:cs="Times New Roman"/>
            <w:b/>
            <w:sz w:val="28"/>
            <w:szCs w:val="28"/>
          </w:rPr>
          <w:t>Закону</w:t>
        </w:r>
      </w:hyperlink>
      <w:r w:rsidRPr="00C1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8B2">
        <w:rPr>
          <w:rFonts w:ascii="Times New Roman" w:hAnsi="Times New Roman" w:cs="Times New Roman"/>
          <w:b/>
          <w:sz w:val="28"/>
          <w:szCs w:val="28"/>
        </w:rPr>
        <w:t>№</w:t>
      </w:r>
      <w:r w:rsidRPr="00C13B9F">
        <w:rPr>
          <w:rFonts w:ascii="Times New Roman" w:hAnsi="Times New Roman" w:cs="Times New Roman"/>
          <w:b/>
          <w:sz w:val="28"/>
          <w:szCs w:val="28"/>
        </w:rPr>
        <w:t xml:space="preserve"> 44-ФЗ установлено </w:t>
      </w:r>
      <w:hyperlink r:id="rId65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b/>
            <w:sz w:val="28"/>
            <w:szCs w:val="28"/>
          </w:rPr>
          <w:t>ограничение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н</w:t>
      </w:r>
      <w:r w:rsidRPr="00C13B9F">
        <w:rPr>
          <w:rFonts w:ascii="Times New Roman" w:hAnsi="Times New Roman" w:cs="Times New Roman"/>
          <w:sz w:val="28"/>
          <w:szCs w:val="28"/>
        </w:rPr>
        <w:t xml:space="preserve">а закупку отдельных товаров иностранного происхождения (в том числе поставляемых при выполнении закупаемых работ, оказании закупаемых услуг). Такие товары, работы, услуги отражены в </w:t>
      </w:r>
      <w:hyperlink r:id="rId66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C13B9F">
        <w:rPr>
          <w:rFonts w:ascii="Times New Roman" w:hAnsi="Times New Roman" w:cs="Times New Roman"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518B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C13B9F">
        <w:rPr>
          <w:rFonts w:ascii="Times New Roman" w:hAnsi="Times New Roman" w:cs="Times New Roman"/>
          <w:sz w:val="28"/>
          <w:szCs w:val="28"/>
        </w:rPr>
        <w:t>рассматривает</w:t>
      </w:r>
      <w:r w:rsidRPr="00C13B9F">
        <w:rPr>
          <w:rFonts w:ascii="Times New Roman" w:hAnsi="Times New Roman" w:cs="Times New Roman"/>
          <w:sz w:val="28"/>
          <w:szCs w:val="28"/>
        </w:rPr>
        <w:t xml:space="preserve"> заявки на участие в закупке, применя</w:t>
      </w:r>
      <w:r w:rsidR="00F518B2">
        <w:rPr>
          <w:rFonts w:ascii="Times New Roman" w:hAnsi="Times New Roman" w:cs="Times New Roman"/>
          <w:sz w:val="28"/>
          <w:szCs w:val="28"/>
        </w:rPr>
        <w:t>е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F518B2">
        <w:rPr>
          <w:rFonts w:ascii="Times New Roman" w:hAnsi="Times New Roman" w:cs="Times New Roman"/>
          <w:sz w:val="28"/>
          <w:szCs w:val="28"/>
        </w:rPr>
        <w:t>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механизм </w:t>
      </w:r>
      <w:r w:rsidR="00F518B2">
        <w:rPr>
          <w:rFonts w:ascii="Times New Roman" w:hAnsi="Times New Roman" w:cs="Times New Roman"/>
          <w:sz w:val="28"/>
          <w:szCs w:val="28"/>
        </w:rPr>
        <w:t>«</w:t>
      </w:r>
      <w:r w:rsidRPr="00C13B9F">
        <w:rPr>
          <w:rFonts w:ascii="Times New Roman" w:hAnsi="Times New Roman" w:cs="Times New Roman"/>
          <w:sz w:val="28"/>
          <w:szCs w:val="28"/>
        </w:rPr>
        <w:t>второй лишний</w:t>
      </w:r>
      <w:r w:rsidR="00F518B2">
        <w:rPr>
          <w:rFonts w:ascii="Times New Roman" w:hAnsi="Times New Roman" w:cs="Times New Roman"/>
          <w:sz w:val="28"/>
          <w:szCs w:val="28"/>
        </w:rPr>
        <w:t>»</w:t>
      </w:r>
      <w:r w:rsidRPr="00C13B9F">
        <w:rPr>
          <w:rFonts w:ascii="Times New Roman" w:hAnsi="Times New Roman" w:cs="Times New Roman"/>
          <w:sz w:val="28"/>
          <w:szCs w:val="28"/>
        </w:rPr>
        <w:t>. Он означает, что нужно отклонить все заявки, которые содержат предложение о поставке товара иностранного происхождения, если одноврем</w:t>
      </w:r>
      <w:r w:rsidRPr="00C13B9F">
        <w:rPr>
          <w:rFonts w:ascii="Times New Roman" w:hAnsi="Times New Roman" w:cs="Times New Roman"/>
          <w:sz w:val="28"/>
          <w:szCs w:val="28"/>
        </w:rPr>
        <w:t>енно соблюдаются следующие условия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"https://login.consultant.ru/link/?req=doc&amp;base=LAW&amp;n=466154&amp;dst=12385" \o "Федеральный закон от 05.04.2013 N 44-ФЗ (ред. от 26.12.2024) \"О контрактной системе в сфере закупок товаров, работ, услуг для обес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печения государственных и муниципальных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"а" п. 2 ч. 4 ст. 14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518B2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44-ФЗ):</w:t>
      </w:r>
    </w:p>
    <w:p w:rsidR="001C41DE" w:rsidRPr="00C13B9F" w:rsidRDefault="00A32569" w:rsidP="00425206">
      <w:pPr>
        <w:pStyle w:val="ConsPlusNormal0"/>
        <w:numPr>
          <w:ilvl w:val="0"/>
          <w:numId w:val="12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подана хотя бы одна заявка с предложением поставить российский товар;</w:t>
      </w:r>
    </w:p>
    <w:p w:rsidR="001C41DE" w:rsidRPr="00C13B9F" w:rsidRDefault="00A32569" w:rsidP="00425206">
      <w:pPr>
        <w:pStyle w:val="ConsPlusNormal0"/>
        <w:numPr>
          <w:ilvl w:val="0"/>
          <w:numId w:val="12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такая заявка соответствует требованиям извещения (документации) о закупке.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Если по </w:t>
      </w:r>
      <w:r w:rsidRPr="00C13B9F">
        <w:rPr>
          <w:rFonts w:ascii="Times New Roman" w:hAnsi="Times New Roman" w:cs="Times New Roman"/>
          <w:sz w:val="28"/>
          <w:szCs w:val="28"/>
        </w:rPr>
        <w:t xml:space="preserve">заключенному </w:t>
      </w:r>
      <w:r w:rsidRPr="00C13B9F">
        <w:rPr>
          <w:rFonts w:ascii="Times New Roman" w:hAnsi="Times New Roman" w:cs="Times New Roman"/>
          <w:sz w:val="28"/>
          <w:szCs w:val="28"/>
        </w:rPr>
        <w:t xml:space="preserve">контракту поставляется российский товар, нельзя </w:t>
      </w:r>
      <w:r w:rsidRPr="00C13B9F">
        <w:rPr>
          <w:rFonts w:ascii="Times New Roman" w:hAnsi="Times New Roman" w:cs="Times New Roman"/>
          <w:sz w:val="28"/>
          <w:szCs w:val="28"/>
        </w:rPr>
        <w:lastRenderedPageBreak/>
        <w:t>заменить его иностранным, в отношении которого установлено ограничение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"https://login.consultant.ru/link/?req=doc&amp;base=LAW&amp;n=466154&amp;dst=12386" \o "Федеральный зако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н от 05.04.2013 N 44-ФЗ (ред. от 26.12.2024) \"О контрактной системе в сфере закупок товаров, работ, услуг для обеспечения государственных и муниципальных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"б" п. 2 ч. 4 ст. 14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518B2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1C41DE" w:rsidRPr="00C13B9F" w:rsidRDefault="00F518B2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вправе не применять ограничение, если закупает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32569" w:rsidRPr="00C13B9F">
        <w:rPr>
          <w:rFonts w:ascii="Times New Roman" w:hAnsi="Times New Roman" w:cs="Times New Roman"/>
          <w:sz w:val="28"/>
          <w:szCs w:val="28"/>
        </w:rPr>
        <w:t>, в частности (</w:t>
      </w:r>
      <w:hyperlink r:id="rId6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="00A32569" w:rsidRPr="00C13B9F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="00A32569"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2569" w:rsidRPr="00C13B9F">
        <w:rPr>
          <w:rFonts w:ascii="Times New Roman" w:hAnsi="Times New Roman" w:cs="Times New Roman"/>
          <w:sz w:val="28"/>
          <w:szCs w:val="28"/>
        </w:rPr>
        <w:t xml:space="preserve"> 1875):</w:t>
      </w:r>
    </w:p>
    <w:p w:rsidR="001C41DE" w:rsidRPr="00C13B9F" w:rsidRDefault="00A32569" w:rsidP="00425206">
      <w:pPr>
        <w:pStyle w:val="ConsPlusNormal0"/>
        <w:numPr>
          <w:ilvl w:val="0"/>
          <w:numId w:val="13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продукци</w:t>
      </w:r>
      <w:r w:rsidR="00F518B2">
        <w:rPr>
          <w:rFonts w:ascii="Times New Roman" w:hAnsi="Times New Roman" w:cs="Times New Roman"/>
          <w:sz w:val="28"/>
          <w:szCs w:val="28"/>
        </w:rPr>
        <w:t>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определенного товарного знака, необходим</w:t>
      </w:r>
      <w:r w:rsidR="00F518B2">
        <w:rPr>
          <w:rFonts w:ascii="Times New Roman" w:hAnsi="Times New Roman" w:cs="Times New Roman"/>
          <w:sz w:val="28"/>
          <w:szCs w:val="28"/>
        </w:rPr>
        <w:t>ая</w:t>
      </w:r>
      <w:r w:rsidRPr="00C13B9F">
        <w:rPr>
          <w:rFonts w:ascii="Times New Roman" w:hAnsi="Times New Roman" w:cs="Times New Roman"/>
          <w:sz w:val="28"/>
          <w:szCs w:val="28"/>
        </w:rPr>
        <w:t xml:space="preserve">, чтобы обеспечить взаимодействие с товарами, которые </w:t>
      </w:r>
      <w:r w:rsidRPr="00C13B9F">
        <w:rPr>
          <w:rFonts w:ascii="Times New Roman" w:hAnsi="Times New Roman" w:cs="Times New Roman"/>
          <w:sz w:val="28"/>
          <w:szCs w:val="28"/>
        </w:rPr>
        <w:t>уже использу</w:t>
      </w:r>
      <w:r w:rsidR="00F518B2">
        <w:rPr>
          <w:rFonts w:ascii="Times New Roman" w:hAnsi="Times New Roman" w:cs="Times New Roman"/>
          <w:sz w:val="28"/>
          <w:szCs w:val="28"/>
        </w:rPr>
        <w:t>ются</w:t>
      </w:r>
      <w:r w:rsidRPr="00C13B9F">
        <w:rPr>
          <w:rFonts w:ascii="Times New Roman" w:hAnsi="Times New Roman" w:cs="Times New Roman"/>
          <w:sz w:val="28"/>
          <w:szCs w:val="28"/>
        </w:rPr>
        <w:t xml:space="preserve"> (есть </w:t>
      </w:r>
      <w:hyperlink r:id="rId68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исключения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>);</w:t>
      </w:r>
    </w:p>
    <w:p w:rsidR="001C41DE" w:rsidRPr="00C13B9F" w:rsidRDefault="00A32569" w:rsidP="00425206">
      <w:pPr>
        <w:pStyle w:val="ConsPlusNormal0"/>
        <w:numPr>
          <w:ilvl w:val="0"/>
          <w:numId w:val="13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 xml:space="preserve">запчасти и </w:t>
      </w:r>
      <w:r w:rsidRPr="00C13B9F">
        <w:rPr>
          <w:rFonts w:ascii="Times New Roman" w:hAnsi="Times New Roman" w:cs="Times New Roman"/>
          <w:sz w:val="28"/>
          <w:szCs w:val="28"/>
        </w:rPr>
        <w:t>расходные материалы к машинам и оборудованию (кроме медицинских изделий), которые требуются согласно их технической документации.</w:t>
      </w:r>
    </w:p>
    <w:p w:rsidR="001C41DE" w:rsidRPr="00C13B9F" w:rsidRDefault="001C41DE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C13B9F">
        <w:rPr>
          <w:rFonts w:ascii="Times New Roman" w:hAnsi="Times New Roman" w:cs="Times New Roman"/>
          <w:b/>
          <w:sz w:val="28"/>
          <w:szCs w:val="28"/>
        </w:rPr>
        <w:t xml:space="preserve">2.4. Как </w:t>
      </w:r>
      <w:bookmarkStart w:id="6" w:name="_GoBack"/>
      <w:bookmarkEnd w:id="6"/>
      <w:r w:rsidRPr="00C13B9F">
        <w:rPr>
          <w:rFonts w:ascii="Times New Roman" w:hAnsi="Times New Roman" w:cs="Times New Roman"/>
          <w:b/>
          <w:sz w:val="28"/>
          <w:szCs w:val="28"/>
        </w:rPr>
        <w:t>применять преимущество для товаров российского происхождения</w:t>
      </w:r>
      <w:r w:rsidR="00F518B2">
        <w:rPr>
          <w:rFonts w:ascii="Times New Roman" w:hAnsi="Times New Roman" w:cs="Times New Roman"/>
          <w:b/>
          <w:sz w:val="28"/>
          <w:szCs w:val="28"/>
        </w:rPr>
        <w:t>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9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Преимущество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действует для всех товаров российского происхождения (в том числе поставляемых при выполнении закупаемых работ, оказании закупаемых услуг), если в отношении их закупок нет </w:t>
      </w:r>
      <w:hyperlink r:id="rId7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запрета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ограничения</w:t>
        </w:r>
      </w:hyperlink>
      <w:r w:rsidRPr="00C13B9F">
        <w:rPr>
          <w:rFonts w:ascii="Times New Roman" w:hAnsi="Times New Roman" w:cs="Times New Roman"/>
          <w:sz w:val="28"/>
          <w:szCs w:val="28"/>
        </w:rPr>
        <w:t>. Учитыва</w:t>
      </w:r>
      <w:r w:rsidRPr="00C13B9F">
        <w:rPr>
          <w:rFonts w:ascii="Times New Roman" w:hAnsi="Times New Roman" w:cs="Times New Roman"/>
          <w:sz w:val="28"/>
          <w:szCs w:val="28"/>
        </w:rPr>
        <w:t>т</w:t>
      </w:r>
      <w:r w:rsidR="00F518B2">
        <w:rPr>
          <w:rFonts w:ascii="Times New Roman" w:hAnsi="Times New Roman" w:cs="Times New Roman"/>
          <w:sz w:val="28"/>
          <w:szCs w:val="28"/>
        </w:rPr>
        <w:t>ь</w:t>
      </w:r>
      <w:r w:rsidRPr="00C13B9F">
        <w:rPr>
          <w:rFonts w:ascii="Times New Roman" w:hAnsi="Times New Roman" w:cs="Times New Roman"/>
          <w:sz w:val="28"/>
          <w:szCs w:val="28"/>
        </w:rPr>
        <w:t xml:space="preserve"> </w:t>
      </w:r>
      <w:r w:rsidR="00F518B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13B9F">
        <w:rPr>
          <w:rFonts w:ascii="Times New Roman" w:hAnsi="Times New Roman" w:cs="Times New Roman"/>
          <w:sz w:val="28"/>
          <w:szCs w:val="28"/>
        </w:rPr>
        <w:t>следующее:</w:t>
      </w:r>
    </w:p>
    <w:p w:rsidR="001C41DE" w:rsidRPr="00C13B9F" w:rsidRDefault="00A32569" w:rsidP="00425206">
      <w:pPr>
        <w:pStyle w:val="ConsPlusNormal0"/>
        <w:numPr>
          <w:ilvl w:val="0"/>
          <w:numId w:val="14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при присвоении заявкам порядковы</w:t>
      </w:r>
      <w:r w:rsidRPr="00C13B9F">
        <w:rPr>
          <w:rFonts w:ascii="Times New Roman" w:hAnsi="Times New Roman" w:cs="Times New Roman"/>
          <w:sz w:val="28"/>
          <w:szCs w:val="28"/>
        </w:rPr>
        <w:t>х номеров ценовое предложение снижается на 15% или увеличивается на 15% (в случае подачи предложения о размере платы за заключение договора), если участник предлагает товар только российского происхождения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eq=doc&amp;base=LAW&amp;n=466154&amp;dst=12388" \o "Федеральный закон от 05.04.2013 N 44-ФЗ (ред. от 26.12.2024) \"О контрактной системе в сфере закупок товаров, работ, услуг для обеспечения государственных и муниципальных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"а" п. 3 ч.</w:t>
      </w:r>
      <w:r w:rsidRPr="00C13B9F">
        <w:rPr>
          <w:rFonts w:ascii="Times New Roman" w:hAnsi="Times New Roman" w:cs="Times New Roman"/>
          <w:sz w:val="28"/>
          <w:szCs w:val="28"/>
        </w:rPr>
        <w:t xml:space="preserve"> 4 ст. 14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518B2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Контракт с таким участником заключается по цене без учета снижения либо увеличения его ценового предложения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"https://login.consultant.ru/link/?req=doc&amp;base=LAW&amp;n=466154&amp;dst=12389" \o "Федеральный закон от 05.04.2013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N 44-ФЗ (ред. от 26.12.2024) \"О контрактной системе в сфере закупок товаров, работ, услуг для обеспечения государственных и муниципальных нужд\" {КонсультантПлюс}"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"б" п. 3 ч. 4 ст. 14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F518B2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44-ФЗ);</w:t>
      </w:r>
    </w:p>
    <w:p w:rsidR="001C41DE" w:rsidRPr="00C13B9F" w:rsidRDefault="00A32569" w:rsidP="00425206">
      <w:pPr>
        <w:pStyle w:val="ConsPlusNormal0"/>
        <w:numPr>
          <w:ilvl w:val="0"/>
          <w:numId w:val="14"/>
        </w:numPr>
        <w:spacing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если договор предусматривает поставку товара</w:t>
      </w:r>
      <w:r w:rsidRPr="00C13B9F">
        <w:rPr>
          <w:rFonts w:ascii="Times New Roman" w:hAnsi="Times New Roman" w:cs="Times New Roman"/>
          <w:sz w:val="28"/>
          <w:szCs w:val="28"/>
        </w:rPr>
        <w:t xml:space="preserve"> российского происхождения, не допускается его замена на товар иностранного происхождения.</w:t>
      </w:r>
    </w:p>
    <w:p w:rsidR="001C41DE" w:rsidRPr="00C13B9F" w:rsidRDefault="00A32569" w:rsidP="00425206">
      <w:pPr>
        <w:pStyle w:val="ConsPlusNormal0"/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B9F">
        <w:rPr>
          <w:rFonts w:ascii="Times New Roman" w:hAnsi="Times New Roman" w:cs="Times New Roman"/>
          <w:sz w:val="28"/>
          <w:szCs w:val="28"/>
        </w:rPr>
        <w:t>Преимущество применя</w:t>
      </w:r>
      <w:r w:rsidR="00F518B2">
        <w:rPr>
          <w:rFonts w:ascii="Times New Roman" w:hAnsi="Times New Roman" w:cs="Times New Roman"/>
          <w:sz w:val="28"/>
          <w:szCs w:val="28"/>
        </w:rPr>
        <w:t>ется</w:t>
      </w:r>
      <w:r w:rsidRPr="00C13B9F">
        <w:rPr>
          <w:rFonts w:ascii="Times New Roman" w:hAnsi="Times New Roman" w:cs="Times New Roman"/>
          <w:sz w:val="28"/>
          <w:szCs w:val="28"/>
        </w:rPr>
        <w:t>, только если среди допущенных заявок есть хотя бы одна с предложением поставить товар иностранного происхождения. Мера применяется в отношени</w:t>
      </w:r>
      <w:r w:rsidRPr="00C13B9F">
        <w:rPr>
          <w:rFonts w:ascii="Times New Roman" w:hAnsi="Times New Roman" w:cs="Times New Roman"/>
          <w:sz w:val="28"/>
          <w:szCs w:val="28"/>
        </w:rPr>
        <w:t xml:space="preserve">и всех товаров, являющихся объектом закупки - как в </w:t>
      </w:r>
      <w:proofErr w:type="gramStart"/>
      <w:r w:rsidRPr="00C13B9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13B9F">
        <w:rPr>
          <w:rFonts w:ascii="Times New Roman" w:hAnsi="Times New Roman" w:cs="Times New Roman"/>
          <w:sz w:val="28"/>
          <w:szCs w:val="28"/>
        </w:rPr>
        <w:t xml:space="preserve"> которых преимущество установлено, так и в отношении товаров, закупки которых находятся под запретом или ограничением (</w:t>
      </w:r>
      <w:proofErr w:type="spellStart"/>
      <w:r w:rsidRPr="00C13B9F">
        <w:rPr>
          <w:rFonts w:ascii="Times New Roman" w:hAnsi="Times New Roman" w:cs="Times New Roman"/>
          <w:sz w:val="28"/>
          <w:szCs w:val="28"/>
        </w:rPr>
        <w:fldChar w:fldCharType="begin"/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"https://login.consultant.ru/link/?req=doc&amp;base=LAW&amp;n=494318&amp;ds</w:instrText>
      </w:r>
      <w:r w:rsidRPr="00C13B9F">
        <w:rPr>
          <w:rFonts w:ascii="Times New Roman" w:hAnsi="Times New Roman" w:cs="Times New Roman"/>
          <w:sz w:val="28"/>
          <w:szCs w:val="28"/>
        </w:rPr>
        <w:instrText>t=100028" \o "Постановление Правительства РФ от 23.12.2024 N 1875 \"О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</w:instrText>
      </w:r>
      <w:r w:rsidRPr="00C13B9F">
        <w:rPr>
          <w:rFonts w:ascii="Times New Roman" w:hAnsi="Times New Roman" w:cs="Times New Roman"/>
          <w:sz w:val="28"/>
          <w:szCs w:val="28"/>
        </w:rPr>
        <w:instrText xml:space="preserve">и видами юридически" \h </w:instrText>
      </w:r>
      <w:r w:rsidRPr="00C13B9F">
        <w:rPr>
          <w:rFonts w:ascii="Times New Roman" w:hAnsi="Times New Roman" w:cs="Times New Roman"/>
          <w:sz w:val="28"/>
          <w:szCs w:val="28"/>
        </w:rPr>
        <w:fldChar w:fldCharType="separate"/>
      </w:r>
      <w:r w:rsidRPr="00C13B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13B9F">
        <w:rPr>
          <w:rFonts w:ascii="Times New Roman" w:hAnsi="Times New Roman" w:cs="Times New Roman"/>
          <w:sz w:val="28"/>
          <w:szCs w:val="28"/>
        </w:rPr>
        <w:t>. "б"</w:t>
      </w:r>
      <w:r w:rsidRPr="00C13B9F">
        <w:rPr>
          <w:rFonts w:ascii="Times New Roman" w:hAnsi="Times New Roman" w:cs="Times New Roman"/>
          <w:sz w:val="28"/>
          <w:szCs w:val="28"/>
        </w:rPr>
        <w:fldChar w:fldCharType="end"/>
      </w:r>
      <w:r w:rsidRPr="00C13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 w:rsidRPr="00C13B9F">
          <w:rPr>
            <w:rFonts w:ascii="Times New Roman" w:hAnsi="Times New Roman" w:cs="Times New Roman"/>
            <w:sz w:val="28"/>
            <w:szCs w:val="28"/>
          </w:rPr>
          <w:t>"в" п. 4</w:t>
        </w:r>
      </w:hyperlink>
      <w:r w:rsidRPr="00C13B9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518B2">
        <w:rPr>
          <w:rFonts w:ascii="Times New Roman" w:hAnsi="Times New Roman" w:cs="Times New Roman"/>
          <w:sz w:val="28"/>
          <w:szCs w:val="28"/>
        </w:rPr>
        <w:t>№</w:t>
      </w:r>
      <w:r w:rsidRPr="00C13B9F">
        <w:rPr>
          <w:rFonts w:ascii="Times New Roman" w:hAnsi="Times New Roman" w:cs="Times New Roman"/>
          <w:sz w:val="28"/>
          <w:szCs w:val="28"/>
        </w:rPr>
        <w:t xml:space="preserve"> 1875).</w:t>
      </w:r>
    </w:p>
    <w:sectPr w:rsidR="001C41DE" w:rsidRPr="00C13B9F" w:rsidSect="00425206">
      <w:footerReference w:type="default" r:id="rId73"/>
      <w:footerReference w:type="first" r:id="rId74"/>
      <w:pgSz w:w="11906" w:h="16838"/>
      <w:pgMar w:top="851" w:right="991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69" w:rsidRDefault="00A32569">
      <w:r>
        <w:separator/>
      </w:r>
    </w:p>
  </w:endnote>
  <w:endnote w:type="continuationSeparator" w:id="0">
    <w:p w:rsidR="00A32569" w:rsidRDefault="00A3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863081"/>
      <w:docPartObj>
        <w:docPartGallery w:val="Page Numbers (Bottom of Page)"/>
        <w:docPartUnique/>
      </w:docPartObj>
    </w:sdtPr>
    <w:sdtContent>
      <w:p w:rsidR="00425206" w:rsidRDefault="004252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2D">
          <w:rPr>
            <w:noProof/>
          </w:rPr>
          <w:t>6</w:t>
        </w:r>
        <w:r>
          <w:fldChar w:fldCharType="end"/>
        </w:r>
      </w:p>
    </w:sdtContent>
  </w:sdt>
  <w:p w:rsidR="00425206" w:rsidRDefault="004252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90471"/>
      <w:docPartObj>
        <w:docPartGallery w:val="Page Numbers (Bottom of Page)"/>
        <w:docPartUnique/>
      </w:docPartObj>
    </w:sdtPr>
    <w:sdtContent>
      <w:p w:rsidR="00425206" w:rsidRDefault="004252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2D">
          <w:rPr>
            <w:noProof/>
          </w:rPr>
          <w:t>1</w:t>
        </w:r>
        <w:r>
          <w:fldChar w:fldCharType="end"/>
        </w:r>
      </w:p>
    </w:sdtContent>
  </w:sdt>
  <w:p w:rsidR="00425206" w:rsidRDefault="004252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69" w:rsidRDefault="00A32569">
      <w:r>
        <w:separator/>
      </w:r>
    </w:p>
  </w:footnote>
  <w:footnote w:type="continuationSeparator" w:id="0">
    <w:p w:rsidR="00A32569" w:rsidRDefault="00A3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C0E"/>
    <w:multiLevelType w:val="multilevel"/>
    <w:tmpl w:val="EDE2A3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B185A"/>
    <w:multiLevelType w:val="multilevel"/>
    <w:tmpl w:val="BF0CCEC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1383B"/>
    <w:multiLevelType w:val="multilevel"/>
    <w:tmpl w:val="B94E7C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7388E"/>
    <w:multiLevelType w:val="multilevel"/>
    <w:tmpl w:val="C5C819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85563"/>
    <w:multiLevelType w:val="multilevel"/>
    <w:tmpl w:val="1DA480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E7DA2"/>
    <w:multiLevelType w:val="multilevel"/>
    <w:tmpl w:val="105288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63F1E"/>
    <w:multiLevelType w:val="multilevel"/>
    <w:tmpl w:val="267602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A7988"/>
    <w:multiLevelType w:val="multilevel"/>
    <w:tmpl w:val="442489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01DA8"/>
    <w:multiLevelType w:val="multilevel"/>
    <w:tmpl w:val="C6007E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32B17"/>
    <w:multiLevelType w:val="multilevel"/>
    <w:tmpl w:val="B4C223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6A114D"/>
    <w:multiLevelType w:val="multilevel"/>
    <w:tmpl w:val="C7186A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F354A"/>
    <w:multiLevelType w:val="multilevel"/>
    <w:tmpl w:val="3CD2C6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35938"/>
    <w:multiLevelType w:val="multilevel"/>
    <w:tmpl w:val="2982E2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F06C1F"/>
    <w:multiLevelType w:val="multilevel"/>
    <w:tmpl w:val="5BBA5D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41DE"/>
    <w:rsid w:val="001C41DE"/>
    <w:rsid w:val="001C6E7E"/>
    <w:rsid w:val="00425206"/>
    <w:rsid w:val="004F52C1"/>
    <w:rsid w:val="005C512D"/>
    <w:rsid w:val="006F03A8"/>
    <w:rsid w:val="00A32569"/>
    <w:rsid w:val="00C13B9F"/>
    <w:rsid w:val="00C8605A"/>
    <w:rsid w:val="00F5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13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3B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3B9F"/>
  </w:style>
  <w:style w:type="paragraph" w:styleId="a7">
    <w:name w:val="footer"/>
    <w:basedOn w:val="a"/>
    <w:link w:val="a8"/>
    <w:uiPriority w:val="99"/>
    <w:unhideWhenUsed/>
    <w:rsid w:val="00C13B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154&amp;dst=100239" TargetMode="External"/><Relationship Id="rId21" Type="http://schemas.openxmlformats.org/officeDocument/2006/relationships/hyperlink" Target="https://login.consultant.ru/link/?req=doc&amp;base=LAW&amp;n=494318&amp;dst=100745" TargetMode="External"/><Relationship Id="rId42" Type="http://schemas.openxmlformats.org/officeDocument/2006/relationships/hyperlink" Target="https://login.consultant.ru/link/?req=doc&amp;base=LAW&amp;n=494318&amp;dst=100128" TargetMode="External"/><Relationship Id="rId47" Type="http://schemas.openxmlformats.org/officeDocument/2006/relationships/hyperlink" Target="https://login.consultant.ru/link/?req=doc&amp;base=LAW&amp;n=282956" TargetMode="External"/><Relationship Id="rId63" Type="http://schemas.openxmlformats.org/officeDocument/2006/relationships/hyperlink" Target="https://login.consultant.ru/link/?req=doc&amp;base=LAW&amp;n=494318&amp;dst=100070" TargetMode="External"/><Relationship Id="rId68" Type="http://schemas.openxmlformats.org/officeDocument/2006/relationships/hyperlink" Target="https://login.consultant.ru/link/?req=doc&amp;base=LAW&amp;n=494318&amp;dst=100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154&amp;dst=12408" TargetMode="External"/><Relationship Id="rId29" Type="http://schemas.openxmlformats.org/officeDocument/2006/relationships/hyperlink" Target="https://login.consultant.ru/link/?req=doc&amp;base=LAW&amp;n=494318&amp;dst=100114" TargetMode="External"/><Relationship Id="rId11" Type="http://schemas.openxmlformats.org/officeDocument/2006/relationships/hyperlink" Target="https://login.consultant.ru/link/?req=doc&amp;base=LAW&amp;n=494318&amp;dst=100287" TargetMode="External"/><Relationship Id="rId24" Type="http://schemas.openxmlformats.org/officeDocument/2006/relationships/hyperlink" Target="https://login.consultant.ru/link/?req=doc&amp;base=LAW&amp;n=494318&amp;dst=100007" TargetMode="External"/><Relationship Id="rId32" Type="http://schemas.openxmlformats.org/officeDocument/2006/relationships/hyperlink" Target="https://login.consultant.ru/link/?req=doc&amp;base=LAW&amp;n=466154&amp;dst=2767" TargetMode="External"/><Relationship Id="rId37" Type="http://schemas.openxmlformats.org/officeDocument/2006/relationships/hyperlink" Target="https://login.consultant.ru/link/?req=doc&amp;base=LAW&amp;n=494318&amp;dst=100014" TargetMode="External"/><Relationship Id="rId40" Type="http://schemas.openxmlformats.org/officeDocument/2006/relationships/hyperlink" Target="https://login.consultant.ru/link/?req=doc&amp;base=LAW&amp;n=494318&amp;dst=101946" TargetMode="External"/><Relationship Id="rId45" Type="http://schemas.openxmlformats.org/officeDocument/2006/relationships/hyperlink" Target="https://login.consultant.ru/link/?req=doc&amp;base=LAW&amp;n=494318&amp;dst=102045" TargetMode="External"/><Relationship Id="rId53" Type="http://schemas.openxmlformats.org/officeDocument/2006/relationships/hyperlink" Target="https://login.consultant.ru/link/?req=doc&amp;base=LAW&amp;n=466154&amp;dst=12404" TargetMode="External"/><Relationship Id="rId58" Type="http://schemas.openxmlformats.org/officeDocument/2006/relationships/hyperlink" Target="https://login.consultant.ru/link/?req=doc&amp;base=LAW&amp;n=494318&amp;dst=100092" TargetMode="External"/><Relationship Id="rId66" Type="http://schemas.openxmlformats.org/officeDocument/2006/relationships/hyperlink" Target="https://login.consultant.ru/link/?req=doc&amp;base=LAW&amp;n=494318&amp;dst=100744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94318&amp;dst=100006" TargetMode="External"/><Relationship Id="rId19" Type="http://schemas.openxmlformats.org/officeDocument/2006/relationships/hyperlink" Target="https://login.consultant.ru/link/?req=doc&amp;base=LAW&amp;n=494318&amp;dst=100007" TargetMode="External"/><Relationship Id="rId14" Type="http://schemas.openxmlformats.org/officeDocument/2006/relationships/hyperlink" Target="https://login.consultant.ru/link/?req=doc&amp;base=LAW&amp;n=494318&amp;dst=100052" TargetMode="External"/><Relationship Id="rId22" Type="http://schemas.openxmlformats.org/officeDocument/2006/relationships/hyperlink" Target="https://login.consultant.ru/link/?req=doc&amp;base=LAW&amp;n=489890" TargetMode="External"/><Relationship Id="rId27" Type="http://schemas.openxmlformats.org/officeDocument/2006/relationships/hyperlink" Target="https://login.consultant.ru/link/?req=doc&amp;base=LAW&amp;n=494318&amp;dst=100113" TargetMode="External"/><Relationship Id="rId30" Type="http://schemas.openxmlformats.org/officeDocument/2006/relationships/hyperlink" Target="https://login.consultant.ru/link/?req=doc&amp;base=LAW&amp;n=466154&amp;dst=12409" TargetMode="External"/><Relationship Id="rId35" Type="http://schemas.openxmlformats.org/officeDocument/2006/relationships/hyperlink" Target="https://login.consultant.ru/link/?req=doc&amp;base=LAW&amp;n=466154&amp;dst=12406" TargetMode="External"/><Relationship Id="rId43" Type="http://schemas.openxmlformats.org/officeDocument/2006/relationships/hyperlink" Target="https://login.consultant.ru/link/?req=doc&amp;base=LAW&amp;n=494318&amp;dst=101832" TargetMode="External"/><Relationship Id="rId48" Type="http://schemas.openxmlformats.org/officeDocument/2006/relationships/hyperlink" Target="https://login.consultant.ru/link/?req=doc&amp;base=LAW&amp;n=466154" TargetMode="External"/><Relationship Id="rId56" Type="http://schemas.openxmlformats.org/officeDocument/2006/relationships/hyperlink" Target="https://login.consultant.ru/link/?req=doc&amp;base=LAW&amp;n=494318&amp;dst=100079" TargetMode="External"/><Relationship Id="rId64" Type="http://schemas.openxmlformats.org/officeDocument/2006/relationships/hyperlink" Target="https://login.consultant.ru/link/?req=doc&amp;base=LAW&amp;n=466154" TargetMode="External"/><Relationship Id="rId69" Type="http://schemas.openxmlformats.org/officeDocument/2006/relationships/hyperlink" Target="https://login.consultant.ru/link/?req=doc&amp;base=LAW&amp;n=494318&amp;dst=100008" TargetMode="External"/><Relationship Id="rId8" Type="http://schemas.openxmlformats.org/officeDocument/2006/relationships/hyperlink" Target="https://login.consultant.ru/link/?req=doc&amp;base=LAW&amp;n=466154&amp;dst=12371" TargetMode="External"/><Relationship Id="rId51" Type="http://schemas.openxmlformats.org/officeDocument/2006/relationships/hyperlink" Target="https://login.consultant.ru/link/?req=doc&amp;base=LAW&amp;n=466154&amp;dst=12393" TargetMode="External"/><Relationship Id="rId72" Type="http://schemas.openxmlformats.org/officeDocument/2006/relationships/hyperlink" Target="https://login.consultant.ru/link/?req=doc&amp;base=LAW&amp;n=494318&amp;dst=10003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94318&amp;dst=100744" TargetMode="External"/><Relationship Id="rId17" Type="http://schemas.openxmlformats.org/officeDocument/2006/relationships/hyperlink" Target="https://login.consultant.ru/link/?req=doc&amp;base=LAW&amp;n=494318&amp;dst=100036" TargetMode="External"/><Relationship Id="rId25" Type="http://schemas.openxmlformats.org/officeDocument/2006/relationships/hyperlink" Target="https://login.consultant.ru/link/?req=doc&amp;base=LAW&amp;n=466154&amp;dst=100238" TargetMode="External"/><Relationship Id="rId33" Type="http://schemas.openxmlformats.org/officeDocument/2006/relationships/hyperlink" Target="https://login.consultant.ru/link/?req=doc&amp;base=LAW&amp;n=466154&amp;dst=2812" TargetMode="External"/><Relationship Id="rId38" Type="http://schemas.openxmlformats.org/officeDocument/2006/relationships/hyperlink" Target="https://login.consultant.ru/link/?req=doc&amp;base=LAW&amp;n=301290&amp;dst=100017" TargetMode="External"/><Relationship Id="rId46" Type="http://schemas.openxmlformats.org/officeDocument/2006/relationships/hyperlink" Target="https://login.consultant.ru/link/?req=doc&amp;base=LAW&amp;n=494318&amp;dst=100076" TargetMode="External"/><Relationship Id="rId59" Type="http://schemas.openxmlformats.org/officeDocument/2006/relationships/hyperlink" Target="https://login.consultant.ru/link/?req=doc&amp;base=LAW&amp;n=494318&amp;dst=100085" TargetMode="External"/><Relationship Id="rId67" Type="http://schemas.openxmlformats.org/officeDocument/2006/relationships/hyperlink" Target="https://login.consultant.ru/link/?req=doc&amp;base=LAW&amp;n=494318&amp;dst=100103" TargetMode="External"/><Relationship Id="rId20" Type="http://schemas.openxmlformats.org/officeDocument/2006/relationships/hyperlink" Target="https://login.consultant.ru/link/?req=doc&amp;base=LAW&amp;n=494318&amp;dst=100288" TargetMode="External"/><Relationship Id="rId41" Type="http://schemas.openxmlformats.org/officeDocument/2006/relationships/hyperlink" Target="https://login.consultant.ru/link/?req=doc&amp;base=LAW&amp;n=494318&amp;dst=102042" TargetMode="External"/><Relationship Id="rId54" Type="http://schemas.openxmlformats.org/officeDocument/2006/relationships/hyperlink" Target="https://login.consultant.ru/link/?req=doc&amp;base=LAW&amp;n=494318&amp;dst=100006" TargetMode="External"/><Relationship Id="rId62" Type="http://schemas.openxmlformats.org/officeDocument/2006/relationships/hyperlink" Target="https://login.consultant.ru/link/?req=doc&amp;base=LAW&amp;n=494318&amp;dst=100027" TargetMode="External"/><Relationship Id="rId70" Type="http://schemas.openxmlformats.org/officeDocument/2006/relationships/hyperlink" Target="https://login.consultant.ru/link/?req=doc&amp;base=LAW&amp;n=494318&amp;dst=100006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154&amp;dst=12402" TargetMode="External"/><Relationship Id="rId23" Type="http://schemas.openxmlformats.org/officeDocument/2006/relationships/hyperlink" Target="https://login.consultant.ru/link/?req=doc&amp;base=LAW&amp;n=494318&amp;dst=100006" TargetMode="External"/><Relationship Id="rId28" Type="http://schemas.openxmlformats.org/officeDocument/2006/relationships/hyperlink" Target="https://www.gisp.gov.ru/gisplk/" TargetMode="External"/><Relationship Id="rId36" Type="http://schemas.openxmlformats.org/officeDocument/2006/relationships/hyperlink" Target="https://login.consultant.ru/link/?req=doc&amp;base=LAW&amp;n=486066&amp;dst=100010" TargetMode="External"/><Relationship Id="rId49" Type="http://schemas.openxmlformats.org/officeDocument/2006/relationships/hyperlink" Target="https://login.consultant.ru/link/?req=doc&amp;base=LAW&amp;n=494318&amp;dst=100006" TargetMode="External"/><Relationship Id="rId57" Type="http://schemas.openxmlformats.org/officeDocument/2006/relationships/hyperlink" Target="https://login.consultant.ru/link/?req=doc&amp;base=LAW&amp;n=494318&amp;dst=100080" TargetMode="External"/><Relationship Id="rId10" Type="http://schemas.openxmlformats.org/officeDocument/2006/relationships/hyperlink" Target="https://login.consultant.ru/link/?req=doc&amp;base=LAW&amp;n=494318&amp;dst=100005" TargetMode="External"/><Relationship Id="rId31" Type="http://schemas.openxmlformats.org/officeDocument/2006/relationships/hyperlink" Target="https://login.consultant.ru/link/?req=doc&amp;base=LAW&amp;n=466154&amp;dst=2713" TargetMode="External"/><Relationship Id="rId44" Type="http://schemas.openxmlformats.org/officeDocument/2006/relationships/hyperlink" Target="https://login.consultant.ru/link/?req=doc&amp;base=LAW&amp;n=494318&amp;dst=101943" TargetMode="External"/><Relationship Id="rId52" Type="http://schemas.openxmlformats.org/officeDocument/2006/relationships/hyperlink" Target="https://login.consultant.ru/link/?req=doc&amp;base=LAW&amp;n=466154&amp;dst=12394" TargetMode="External"/><Relationship Id="rId60" Type="http://schemas.openxmlformats.org/officeDocument/2006/relationships/hyperlink" Target="https://login.consultant.ru/link/?req=doc&amp;base=LAW&amp;n=494318&amp;dst=100096" TargetMode="External"/><Relationship Id="rId65" Type="http://schemas.openxmlformats.org/officeDocument/2006/relationships/hyperlink" Target="https://login.consultant.ru/link/?req=doc&amp;base=LAW&amp;n=494318&amp;dst=100007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12372" TargetMode="External"/><Relationship Id="rId13" Type="http://schemas.openxmlformats.org/officeDocument/2006/relationships/hyperlink" Target="https://login.consultant.ru/link/?req=doc&amp;base=LAW&amp;n=494318&amp;dst=100005" TargetMode="External"/><Relationship Id="rId18" Type="http://schemas.openxmlformats.org/officeDocument/2006/relationships/hyperlink" Target="https://login.consultant.ru/link/?req=doc&amp;base=LAW&amp;n=494318&amp;dst=100006" TargetMode="External"/><Relationship Id="rId39" Type="http://schemas.openxmlformats.org/officeDocument/2006/relationships/hyperlink" Target="https://login.consultant.ru/link/?req=doc&amp;base=LAW&amp;n=494318&amp;dst=100021" TargetMode="External"/><Relationship Id="rId34" Type="http://schemas.openxmlformats.org/officeDocument/2006/relationships/hyperlink" Target="https://login.consultant.ru/link/?req=doc&amp;base=LAW&amp;n=466154&amp;dst=2870" TargetMode="External"/><Relationship Id="rId50" Type="http://schemas.openxmlformats.org/officeDocument/2006/relationships/hyperlink" Target="https://login.consultant.ru/link/?req=doc&amp;base=LAW&amp;n=494318&amp;dst=100287" TargetMode="External"/><Relationship Id="rId55" Type="http://schemas.openxmlformats.org/officeDocument/2006/relationships/hyperlink" Target="https://login.consultant.ru/link/?req=doc&amp;base=LAW&amp;n=494318&amp;dst=100006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9431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6731</Words>
  <Characters>38368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Готовое решение: Предоставление национального режима при осуществлении закупок по Закону N 44-ФЗ
(КонсультантПлюс, 2025)</vt:lpstr>
    </vt:vector>
  </TitlesOfParts>
  <Company>КонсультантПлюс Версия 4024.00.51</Company>
  <LinksUpToDate>false</LinksUpToDate>
  <CharactersWithSpaces>45009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Предоставление национального режима при осуществлении закупок по Закону N 44-ФЗ
(КонсультантПлюс, 2025)</dc:title>
  <cp:lastModifiedBy>Алембеков Ринат Хуснуллович</cp:lastModifiedBy>
  <cp:revision>5</cp:revision>
  <dcterms:created xsi:type="dcterms:W3CDTF">2025-01-17T05:29:00Z</dcterms:created>
  <dcterms:modified xsi:type="dcterms:W3CDTF">2025-01-17T06:54:00Z</dcterms:modified>
</cp:coreProperties>
</file>