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5125" w:rsidRDefault="006E5125" w:rsidP="006E5125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i/>
          <w:noProof/>
          <w:sz w:val="28"/>
          <w:szCs w:val="28"/>
        </w:rPr>
        <w:drawing>
          <wp:inline distT="0" distB="0" distL="0" distR="0">
            <wp:extent cx="579120" cy="640080"/>
            <wp:effectExtent l="0" t="0" r="0" b="7620"/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5125" w:rsidRDefault="006E5125" w:rsidP="006E51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Городской округ Ханты-Мансийск</w:t>
      </w:r>
    </w:p>
    <w:p w:rsidR="006E5125" w:rsidRDefault="006E5125" w:rsidP="006E51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Ханты-Мансийского автономного округа – Югры</w:t>
      </w:r>
    </w:p>
    <w:p w:rsidR="006E5125" w:rsidRDefault="006E5125" w:rsidP="006E5125">
      <w:pPr>
        <w:pStyle w:val="3"/>
        <w:jc w:val="left"/>
        <w:rPr>
          <w:sz w:val="28"/>
          <w:szCs w:val="28"/>
        </w:rPr>
      </w:pPr>
    </w:p>
    <w:p w:rsidR="006E5125" w:rsidRDefault="006E5125" w:rsidP="006E5125">
      <w:pPr>
        <w:pStyle w:val="3"/>
        <w:rPr>
          <w:sz w:val="28"/>
          <w:szCs w:val="28"/>
        </w:rPr>
      </w:pPr>
      <w:r>
        <w:rPr>
          <w:sz w:val="28"/>
          <w:szCs w:val="28"/>
        </w:rPr>
        <w:t>ПРЕДСЕДАТЕЛЬ ДУМЫ ГОРОДА ХАНТЫ-МАНСИЙСКА</w:t>
      </w:r>
    </w:p>
    <w:p w:rsidR="006E5125" w:rsidRDefault="006E5125" w:rsidP="006E5125">
      <w:pPr>
        <w:jc w:val="center"/>
        <w:rPr>
          <w:sz w:val="28"/>
          <w:szCs w:val="28"/>
        </w:rPr>
      </w:pPr>
    </w:p>
    <w:p w:rsidR="006E5125" w:rsidRDefault="006E5125" w:rsidP="006E5125">
      <w:pPr>
        <w:pStyle w:val="4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6E5125" w:rsidRDefault="006E5125" w:rsidP="006E5125">
      <w:pPr>
        <w:rPr>
          <w:sz w:val="28"/>
          <w:szCs w:val="28"/>
        </w:rPr>
      </w:pPr>
    </w:p>
    <w:p w:rsidR="006E5125" w:rsidRPr="003379A7" w:rsidRDefault="004C28F9" w:rsidP="006E5125">
      <w:pPr>
        <w:spacing w:line="276" w:lineRule="auto"/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от </w:t>
      </w:r>
      <w:r w:rsidR="00FF543A">
        <w:rPr>
          <w:bCs/>
          <w:sz w:val="28"/>
          <w:szCs w:val="28"/>
        </w:rPr>
        <w:t xml:space="preserve">3 </w:t>
      </w:r>
      <w:r w:rsidR="003379A7">
        <w:rPr>
          <w:bCs/>
          <w:sz w:val="28"/>
          <w:szCs w:val="28"/>
        </w:rPr>
        <w:t>июня</w:t>
      </w:r>
      <w:r w:rsidR="000E3F54">
        <w:rPr>
          <w:bCs/>
          <w:sz w:val="28"/>
          <w:szCs w:val="28"/>
        </w:rPr>
        <w:t xml:space="preserve"> 2025</w:t>
      </w:r>
      <w:r w:rsidR="006E5125">
        <w:rPr>
          <w:bCs/>
          <w:sz w:val="28"/>
          <w:szCs w:val="28"/>
        </w:rPr>
        <w:t xml:space="preserve"> года                 </w:t>
      </w:r>
      <w:r w:rsidR="006E5125">
        <w:rPr>
          <w:bCs/>
          <w:sz w:val="28"/>
          <w:szCs w:val="28"/>
        </w:rPr>
        <w:tab/>
        <w:t xml:space="preserve">                              </w:t>
      </w:r>
      <w:r w:rsidR="006E5125">
        <w:rPr>
          <w:bCs/>
          <w:sz w:val="28"/>
          <w:szCs w:val="28"/>
        </w:rPr>
        <w:tab/>
        <w:t xml:space="preserve">                     </w:t>
      </w:r>
      <w:r w:rsidR="003379A7">
        <w:rPr>
          <w:bCs/>
          <w:sz w:val="28"/>
          <w:szCs w:val="28"/>
        </w:rPr>
        <w:t xml:space="preserve">                 № </w:t>
      </w:r>
      <w:r w:rsidR="003379A7" w:rsidRPr="003379A7">
        <w:rPr>
          <w:bCs/>
          <w:sz w:val="28"/>
          <w:szCs w:val="28"/>
        </w:rPr>
        <w:t>12</w:t>
      </w:r>
    </w:p>
    <w:p w:rsidR="006E5125" w:rsidRDefault="006E5125" w:rsidP="006E5125">
      <w:pPr>
        <w:rPr>
          <w:sz w:val="28"/>
          <w:szCs w:val="28"/>
        </w:rPr>
      </w:pPr>
    </w:p>
    <w:p w:rsidR="006E5125" w:rsidRDefault="006E5125" w:rsidP="006E5125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О проведении опроса</w:t>
      </w:r>
    </w:p>
    <w:p w:rsidR="006E5125" w:rsidRDefault="00B776E0" w:rsidP="006E5125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для принятия Решения</w:t>
      </w:r>
    </w:p>
    <w:p w:rsidR="006E5125" w:rsidRDefault="006E5125" w:rsidP="006E5125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Думы города Ханты-Мансийска</w:t>
      </w:r>
    </w:p>
    <w:p w:rsidR="006E5125" w:rsidRDefault="006E5125" w:rsidP="006E5125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в заочной форме</w:t>
      </w:r>
    </w:p>
    <w:p w:rsidR="006E5125" w:rsidRDefault="006E5125" w:rsidP="006E5125">
      <w:pPr>
        <w:rPr>
          <w:sz w:val="28"/>
          <w:szCs w:val="28"/>
        </w:rPr>
      </w:pPr>
    </w:p>
    <w:p w:rsidR="006E5125" w:rsidRDefault="006E5125" w:rsidP="00BC0622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статьей 47 Регламента Думы города Ханты-Мансийска, утвержденного Решени</w:t>
      </w:r>
      <w:r w:rsidR="008E7163">
        <w:rPr>
          <w:sz w:val="28"/>
          <w:szCs w:val="28"/>
        </w:rPr>
        <w:t xml:space="preserve">ем Думы города Ханты-Мансийска </w:t>
      </w:r>
      <w:r>
        <w:rPr>
          <w:sz w:val="28"/>
          <w:szCs w:val="28"/>
        </w:rPr>
        <w:t>от 27 декабря 2016 года № 59-</w:t>
      </w:r>
      <w:r>
        <w:rPr>
          <w:sz w:val="28"/>
          <w:szCs w:val="28"/>
          <w:lang w:val="en-US"/>
        </w:rPr>
        <w:t>VI</w:t>
      </w:r>
      <w:r>
        <w:rPr>
          <w:sz w:val="28"/>
          <w:szCs w:val="28"/>
        </w:rPr>
        <w:t xml:space="preserve"> РД «О Регламенте Думы города Ханты-Мансийска», руководствуясь статьей 71.1 Устава города Ханты-Мансийска:    </w:t>
      </w:r>
    </w:p>
    <w:p w:rsidR="00172922" w:rsidRPr="00F24F86" w:rsidRDefault="006E5125" w:rsidP="00BC0622">
      <w:pPr>
        <w:spacing w:line="276" w:lineRule="auto"/>
        <w:ind w:right="-6"/>
        <w:jc w:val="both"/>
        <w:rPr>
          <w:sz w:val="28"/>
          <w:szCs w:val="28"/>
        </w:rPr>
      </w:pPr>
      <w:r w:rsidRPr="00F24F86">
        <w:rPr>
          <w:sz w:val="28"/>
          <w:szCs w:val="28"/>
        </w:rPr>
        <w:t xml:space="preserve">         1.</w:t>
      </w:r>
      <w:r w:rsidR="00AB0034" w:rsidRPr="00F24F86">
        <w:rPr>
          <w:sz w:val="28"/>
          <w:szCs w:val="28"/>
        </w:rPr>
        <w:t xml:space="preserve"> </w:t>
      </w:r>
      <w:r w:rsidR="00AA3AB7" w:rsidRPr="00F24F86">
        <w:rPr>
          <w:sz w:val="28"/>
          <w:szCs w:val="28"/>
        </w:rPr>
        <w:t>Провести</w:t>
      </w:r>
      <w:r w:rsidR="00FF543A">
        <w:rPr>
          <w:sz w:val="28"/>
          <w:szCs w:val="28"/>
        </w:rPr>
        <w:t xml:space="preserve"> 4 </w:t>
      </w:r>
      <w:r w:rsidR="00F24F86" w:rsidRPr="00F24F86">
        <w:rPr>
          <w:sz w:val="28"/>
          <w:szCs w:val="28"/>
        </w:rPr>
        <w:t>июня</w:t>
      </w:r>
      <w:r w:rsidR="00172922" w:rsidRPr="00F24F86">
        <w:rPr>
          <w:sz w:val="28"/>
          <w:szCs w:val="28"/>
        </w:rPr>
        <w:t xml:space="preserve"> 20</w:t>
      </w:r>
      <w:r w:rsidR="000E3F54" w:rsidRPr="00F24F86">
        <w:rPr>
          <w:sz w:val="28"/>
          <w:szCs w:val="28"/>
        </w:rPr>
        <w:t>25</w:t>
      </w:r>
      <w:r w:rsidR="00FF543A">
        <w:rPr>
          <w:sz w:val="28"/>
          <w:szCs w:val="28"/>
        </w:rPr>
        <w:t xml:space="preserve"> года с 14.00 до 15</w:t>
      </w:r>
      <w:r w:rsidRPr="00F24F86">
        <w:rPr>
          <w:sz w:val="28"/>
          <w:szCs w:val="28"/>
        </w:rPr>
        <w:t xml:space="preserve">.00 часов опрос путем установления позиции депутатов Думы города </w:t>
      </w:r>
      <w:r w:rsidR="00172922" w:rsidRPr="00F24F86">
        <w:rPr>
          <w:sz w:val="28"/>
          <w:szCs w:val="28"/>
        </w:rPr>
        <w:t xml:space="preserve">Ханты-Мансийска седьмого созыва </w:t>
      </w:r>
      <w:r w:rsidR="00E155AE" w:rsidRPr="00F24F86">
        <w:rPr>
          <w:sz w:val="28"/>
          <w:szCs w:val="28"/>
        </w:rPr>
        <w:t>по проекту Решения</w:t>
      </w:r>
      <w:r w:rsidRPr="00F24F86">
        <w:rPr>
          <w:sz w:val="28"/>
          <w:szCs w:val="28"/>
        </w:rPr>
        <w:t xml:space="preserve"> Думы города Ханты-Мансийска</w:t>
      </w:r>
      <w:r w:rsidR="00172922" w:rsidRPr="00F24F86">
        <w:rPr>
          <w:sz w:val="28"/>
          <w:szCs w:val="28"/>
        </w:rPr>
        <w:t xml:space="preserve"> «</w:t>
      </w:r>
      <w:r w:rsidR="00AB0034" w:rsidRPr="00F24F86">
        <w:rPr>
          <w:rFonts w:eastAsia="Calibri"/>
          <w:bCs/>
          <w:sz w:val="28"/>
          <w:szCs w:val="28"/>
        </w:rPr>
        <w:t xml:space="preserve">О </w:t>
      </w:r>
      <w:r w:rsidR="00242AE4" w:rsidRPr="00F24F86">
        <w:rPr>
          <w:sz w:val="28"/>
          <w:szCs w:val="28"/>
        </w:rPr>
        <w:t>присвоен</w:t>
      </w:r>
      <w:r w:rsidR="00F24F86" w:rsidRPr="00F24F86">
        <w:rPr>
          <w:sz w:val="28"/>
          <w:szCs w:val="28"/>
        </w:rPr>
        <w:t>ии наименований вновь созданным улицам в городе Ханты-Мансийске</w:t>
      </w:r>
      <w:r w:rsidR="00E778C2" w:rsidRPr="00F24F86">
        <w:rPr>
          <w:sz w:val="28"/>
          <w:szCs w:val="28"/>
        </w:rPr>
        <w:t xml:space="preserve">», </w:t>
      </w:r>
      <w:r w:rsidR="00172922" w:rsidRPr="00F24F86">
        <w:rPr>
          <w:bCs/>
          <w:sz w:val="28"/>
          <w:szCs w:val="28"/>
        </w:rPr>
        <w:t>внесенного</w:t>
      </w:r>
      <w:r w:rsidR="000E3F54" w:rsidRPr="00F24F86">
        <w:rPr>
          <w:bCs/>
          <w:sz w:val="28"/>
          <w:szCs w:val="28"/>
        </w:rPr>
        <w:t xml:space="preserve"> Главой</w:t>
      </w:r>
      <w:r w:rsidR="00172922" w:rsidRPr="00F24F86">
        <w:rPr>
          <w:bCs/>
          <w:sz w:val="28"/>
          <w:szCs w:val="28"/>
        </w:rPr>
        <w:t xml:space="preserve"> города Ханты-Мансийска.</w:t>
      </w:r>
    </w:p>
    <w:p w:rsidR="006E5125" w:rsidRPr="00172922" w:rsidRDefault="00172922" w:rsidP="00BC0622">
      <w:pPr>
        <w:tabs>
          <w:tab w:val="left" w:pos="4253"/>
        </w:tabs>
        <w:spacing w:line="276" w:lineRule="auto"/>
        <w:ind w:right="-1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E5125">
        <w:rPr>
          <w:sz w:val="28"/>
          <w:szCs w:val="28"/>
        </w:rPr>
        <w:t>2. Контроль за выполнением нас</w:t>
      </w:r>
      <w:r>
        <w:rPr>
          <w:sz w:val="28"/>
          <w:szCs w:val="28"/>
        </w:rPr>
        <w:t xml:space="preserve">тоящего постановления оставляю </w:t>
      </w:r>
      <w:r w:rsidR="006E5125">
        <w:rPr>
          <w:sz w:val="28"/>
          <w:szCs w:val="28"/>
        </w:rPr>
        <w:t>за собой.</w:t>
      </w:r>
    </w:p>
    <w:p w:rsidR="006E5125" w:rsidRDefault="006E5125" w:rsidP="006E5125">
      <w:pPr>
        <w:spacing w:line="276" w:lineRule="auto"/>
        <w:rPr>
          <w:b/>
          <w:bCs/>
          <w:sz w:val="28"/>
          <w:szCs w:val="28"/>
        </w:rPr>
      </w:pPr>
    </w:p>
    <w:p w:rsidR="00F24F86" w:rsidRDefault="00F24F86" w:rsidP="006E5125">
      <w:pPr>
        <w:spacing w:line="276" w:lineRule="auto"/>
        <w:rPr>
          <w:b/>
          <w:bCs/>
          <w:sz w:val="28"/>
          <w:szCs w:val="28"/>
        </w:rPr>
      </w:pPr>
    </w:p>
    <w:p w:rsidR="005A5D7D" w:rsidRDefault="005A5D7D" w:rsidP="006E5125">
      <w:pPr>
        <w:spacing w:line="276" w:lineRule="auto"/>
        <w:rPr>
          <w:b/>
          <w:bCs/>
          <w:sz w:val="28"/>
          <w:szCs w:val="28"/>
        </w:rPr>
      </w:pPr>
    </w:p>
    <w:p w:rsidR="006E5125" w:rsidRDefault="006E5125" w:rsidP="006E5125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Председатель Думы</w:t>
      </w:r>
    </w:p>
    <w:p w:rsidR="006E5125" w:rsidRDefault="006E5125" w:rsidP="006E5125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города Ханты-Мансийска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К.Л. Пенчуков</w:t>
      </w:r>
    </w:p>
    <w:p w:rsidR="006E5125" w:rsidRDefault="006E5125" w:rsidP="006E5125">
      <w:pPr>
        <w:spacing w:line="276" w:lineRule="auto"/>
        <w:jc w:val="center"/>
        <w:rPr>
          <w:b/>
          <w:sz w:val="28"/>
          <w:szCs w:val="28"/>
        </w:rPr>
      </w:pPr>
    </w:p>
    <w:p w:rsidR="00172922" w:rsidRDefault="00172922" w:rsidP="006E5125">
      <w:pPr>
        <w:spacing w:line="276" w:lineRule="auto"/>
        <w:jc w:val="center"/>
        <w:rPr>
          <w:b/>
          <w:sz w:val="28"/>
          <w:szCs w:val="28"/>
        </w:rPr>
      </w:pPr>
    </w:p>
    <w:p w:rsidR="00172922" w:rsidRDefault="00172922" w:rsidP="006E5125">
      <w:pPr>
        <w:spacing w:line="276" w:lineRule="auto"/>
        <w:jc w:val="center"/>
        <w:rPr>
          <w:b/>
          <w:sz w:val="28"/>
          <w:szCs w:val="28"/>
        </w:rPr>
      </w:pPr>
    </w:p>
    <w:p w:rsidR="00172922" w:rsidRDefault="00172922" w:rsidP="006E5125">
      <w:pPr>
        <w:spacing w:line="276" w:lineRule="auto"/>
        <w:jc w:val="center"/>
        <w:rPr>
          <w:b/>
          <w:sz w:val="28"/>
          <w:szCs w:val="28"/>
        </w:rPr>
      </w:pPr>
    </w:p>
    <w:p w:rsidR="006E5125" w:rsidRDefault="006E5125" w:rsidP="006E5125">
      <w:pPr>
        <w:spacing w:line="276" w:lineRule="auto"/>
        <w:rPr>
          <w:sz w:val="28"/>
          <w:szCs w:val="28"/>
        </w:rPr>
      </w:pPr>
    </w:p>
    <w:p w:rsidR="006E5125" w:rsidRDefault="006E5125" w:rsidP="006E5125">
      <w:bookmarkStart w:id="0" w:name="_GoBack"/>
      <w:bookmarkEnd w:id="0"/>
    </w:p>
    <w:sectPr w:rsidR="006E5125" w:rsidSect="006E512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A0060A"/>
    <w:multiLevelType w:val="hybridMultilevel"/>
    <w:tmpl w:val="F850D7CE"/>
    <w:lvl w:ilvl="0" w:tplc="CF20B038">
      <w:start w:val="1"/>
      <w:numFmt w:val="decimal"/>
      <w:lvlText w:val="%1."/>
      <w:lvlJc w:val="left"/>
      <w:pPr>
        <w:ind w:left="9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4" w:hanging="360"/>
      </w:pPr>
    </w:lvl>
    <w:lvl w:ilvl="2" w:tplc="0419001B" w:tentative="1">
      <w:start w:val="1"/>
      <w:numFmt w:val="lowerRoman"/>
      <w:lvlText w:val="%3."/>
      <w:lvlJc w:val="right"/>
      <w:pPr>
        <w:ind w:left="2364" w:hanging="180"/>
      </w:pPr>
    </w:lvl>
    <w:lvl w:ilvl="3" w:tplc="0419000F" w:tentative="1">
      <w:start w:val="1"/>
      <w:numFmt w:val="decimal"/>
      <w:lvlText w:val="%4."/>
      <w:lvlJc w:val="left"/>
      <w:pPr>
        <w:ind w:left="3084" w:hanging="360"/>
      </w:pPr>
    </w:lvl>
    <w:lvl w:ilvl="4" w:tplc="04190019" w:tentative="1">
      <w:start w:val="1"/>
      <w:numFmt w:val="lowerLetter"/>
      <w:lvlText w:val="%5."/>
      <w:lvlJc w:val="left"/>
      <w:pPr>
        <w:ind w:left="3804" w:hanging="360"/>
      </w:pPr>
    </w:lvl>
    <w:lvl w:ilvl="5" w:tplc="0419001B" w:tentative="1">
      <w:start w:val="1"/>
      <w:numFmt w:val="lowerRoman"/>
      <w:lvlText w:val="%6."/>
      <w:lvlJc w:val="right"/>
      <w:pPr>
        <w:ind w:left="4524" w:hanging="180"/>
      </w:pPr>
    </w:lvl>
    <w:lvl w:ilvl="6" w:tplc="0419000F" w:tentative="1">
      <w:start w:val="1"/>
      <w:numFmt w:val="decimal"/>
      <w:lvlText w:val="%7."/>
      <w:lvlJc w:val="left"/>
      <w:pPr>
        <w:ind w:left="5244" w:hanging="360"/>
      </w:pPr>
    </w:lvl>
    <w:lvl w:ilvl="7" w:tplc="04190019" w:tentative="1">
      <w:start w:val="1"/>
      <w:numFmt w:val="lowerLetter"/>
      <w:lvlText w:val="%8."/>
      <w:lvlJc w:val="left"/>
      <w:pPr>
        <w:ind w:left="5964" w:hanging="360"/>
      </w:pPr>
    </w:lvl>
    <w:lvl w:ilvl="8" w:tplc="0419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1" w15:restartNumberingAfterBreak="0">
    <w:nsid w:val="62EE1CE7"/>
    <w:multiLevelType w:val="hybridMultilevel"/>
    <w:tmpl w:val="16669344"/>
    <w:lvl w:ilvl="0" w:tplc="F1D2A76A">
      <w:start w:val="1"/>
      <w:numFmt w:val="decimal"/>
      <w:lvlText w:val="%1."/>
      <w:lvlJc w:val="left"/>
      <w:pPr>
        <w:ind w:left="8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2" w:hanging="360"/>
      </w:pPr>
    </w:lvl>
    <w:lvl w:ilvl="2" w:tplc="0419001B" w:tentative="1">
      <w:start w:val="1"/>
      <w:numFmt w:val="lowerRoman"/>
      <w:lvlText w:val="%3."/>
      <w:lvlJc w:val="right"/>
      <w:pPr>
        <w:ind w:left="2292" w:hanging="180"/>
      </w:pPr>
    </w:lvl>
    <w:lvl w:ilvl="3" w:tplc="0419000F" w:tentative="1">
      <w:start w:val="1"/>
      <w:numFmt w:val="decimal"/>
      <w:lvlText w:val="%4."/>
      <w:lvlJc w:val="left"/>
      <w:pPr>
        <w:ind w:left="3012" w:hanging="360"/>
      </w:pPr>
    </w:lvl>
    <w:lvl w:ilvl="4" w:tplc="04190019" w:tentative="1">
      <w:start w:val="1"/>
      <w:numFmt w:val="lowerLetter"/>
      <w:lvlText w:val="%5."/>
      <w:lvlJc w:val="left"/>
      <w:pPr>
        <w:ind w:left="3732" w:hanging="360"/>
      </w:pPr>
    </w:lvl>
    <w:lvl w:ilvl="5" w:tplc="0419001B" w:tentative="1">
      <w:start w:val="1"/>
      <w:numFmt w:val="lowerRoman"/>
      <w:lvlText w:val="%6."/>
      <w:lvlJc w:val="right"/>
      <w:pPr>
        <w:ind w:left="4452" w:hanging="180"/>
      </w:pPr>
    </w:lvl>
    <w:lvl w:ilvl="6" w:tplc="0419000F" w:tentative="1">
      <w:start w:val="1"/>
      <w:numFmt w:val="decimal"/>
      <w:lvlText w:val="%7."/>
      <w:lvlJc w:val="left"/>
      <w:pPr>
        <w:ind w:left="5172" w:hanging="360"/>
      </w:pPr>
    </w:lvl>
    <w:lvl w:ilvl="7" w:tplc="04190019" w:tentative="1">
      <w:start w:val="1"/>
      <w:numFmt w:val="lowerLetter"/>
      <w:lvlText w:val="%8."/>
      <w:lvlJc w:val="left"/>
      <w:pPr>
        <w:ind w:left="5892" w:hanging="360"/>
      </w:pPr>
    </w:lvl>
    <w:lvl w:ilvl="8" w:tplc="0419001B" w:tentative="1">
      <w:start w:val="1"/>
      <w:numFmt w:val="lowerRoman"/>
      <w:lvlText w:val="%9."/>
      <w:lvlJc w:val="right"/>
      <w:pPr>
        <w:ind w:left="661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FD2"/>
    <w:rsid w:val="000E3F54"/>
    <w:rsid w:val="001211DE"/>
    <w:rsid w:val="00172922"/>
    <w:rsid w:val="00242AE4"/>
    <w:rsid w:val="003379A7"/>
    <w:rsid w:val="004943ED"/>
    <w:rsid w:val="004C28F9"/>
    <w:rsid w:val="00565FD2"/>
    <w:rsid w:val="00597C13"/>
    <w:rsid w:val="005A5D7D"/>
    <w:rsid w:val="00630901"/>
    <w:rsid w:val="006B67F1"/>
    <w:rsid w:val="006E5125"/>
    <w:rsid w:val="007F5082"/>
    <w:rsid w:val="00812AEF"/>
    <w:rsid w:val="008E7163"/>
    <w:rsid w:val="00AA3AB7"/>
    <w:rsid w:val="00AB0034"/>
    <w:rsid w:val="00B776E0"/>
    <w:rsid w:val="00B81E21"/>
    <w:rsid w:val="00BC0622"/>
    <w:rsid w:val="00CB35B4"/>
    <w:rsid w:val="00E155AE"/>
    <w:rsid w:val="00E778C2"/>
    <w:rsid w:val="00F24F86"/>
    <w:rsid w:val="00FF5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47B61E-8E76-4F05-907B-9CF11D509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5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6E5125"/>
    <w:pPr>
      <w:keepNext/>
      <w:jc w:val="center"/>
      <w:outlineLvl w:val="2"/>
    </w:pPr>
    <w:rPr>
      <w:rFonts w:eastAsia="Arial Unicode MS"/>
      <w:b/>
      <w:sz w:val="5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6E5125"/>
    <w:pPr>
      <w:keepNext/>
      <w:jc w:val="center"/>
      <w:outlineLvl w:val="3"/>
    </w:pPr>
    <w:rPr>
      <w:rFonts w:eastAsia="Arial Unicode MS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6E5125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6E5125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paragraph" w:styleId="a3">
    <w:name w:val="List Paragraph"/>
    <w:basedOn w:val="a"/>
    <w:uiPriority w:val="34"/>
    <w:qFormat/>
    <w:rsid w:val="006E512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3090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3090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1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8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6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Трефилова Наталья Юрьевна</dc:creator>
  <cp:keywords/>
  <dc:description/>
  <cp:lastModifiedBy>Трефилова Наталья Юрьевна</cp:lastModifiedBy>
  <cp:revision>26</cp:revision>
  <cp:lastPrinted>2025-03-07T04:18:00Z</cp:lastPrinted>
  <dcterms:created xsi:type="dcterms:W3CDTF">2023-05-02T04:05:00Z</dcterms:created>
  <dcterms:modified xsi:type="dcterms:W3CDTF">2025-06-04T04:23:00Z</dcterms:modified>
</cp:coreProperties>
</file>