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1" w:type="dxa"/>
        <w:tblLayout w:type="fixed"/>
        <w:tblLook w:val="04A0" w:firstRow="1" w:lastRow="0" w:firstColumn="1" w:lastColumn="0" w:noHBand="0" w:noVBand="1"/>
      </w:tblPr>
      <w:tblGrid>
        <w:gridCol w:w="3941"/>
        <w:gridCol w:w="6387"/>
        <w:gridCol w:w="473"/>
      </w:tblGrid>
      <w:tr w:rsidR="00C66AB3" w:rsidRPr="00845F9B" w:rsidTr="00A57ABA">
        <w:trPr>
          <w:gridBefore w:val="1"/>
          <w:gridAfter w:val="1"/>
          <w:wBefore w:w="3941" w:type="dxa"/>
          <w:wAfter w:w="473" w:type="dxa"/>
          <w:cantSplit/>
          <w:trHeight w:val="294"/>
        </w:trPr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B3" w:rsidRPr="00845F9B" w:rsidRDefault="00C66AB3" w:rsidP="008812A3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 w:rsidR="00AD2DEF">
              <w:rPr>
                <w:rFonts w:ascii="Times New Roman" w:hAnsi="Times New Roman" w:cs="Times New Roman"/>
                <w:sz w:val="26"/>
                <w:szCs w:val="26"/>
              </w:rPr>
              <w:t xml:space="preserve"> 15</w:t>
            </w: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66AB3" w:rsidRPr="00845F9B" w:rsidTr="00A57ABA">
        <w:trPr>
          <w:gridBefore w:val="1"/>
          <w:gridAfter w:val="1"/>
          <w:wBefore w:w="3941" w:type="dxa"/>
          <w:wAfter w:w="473" w:type="dxa"/>
          <w:cantSplit/>
          <w:trHeight w:val="589"/>
        </w:trPr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AB3" w:rsidRDefault="00C66AB3" w:rsidP="00D275BC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к Решению Думы города Ханты-Мансийска</w:t>
            </w:r>
          </w:p>
          <w:p w:rsidR="00D275BC" w:rsidRPr="00E305EA" w:rsidRDefault="00E305EA" w:rsidP="00E30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от 22 декабря 2017 года № 198-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РД</w:t>
            </w:r>
            <w:bookmarkStart w:id="0" w:name="_GoBack"/>
            <w:bookmarkEnd w:id="0"/>
          </w:p>
        </w:tc>
      </w:tr>
      <w:tr w:rsidR="00C66AB3" w:rsidRPr="00845F9B" w:rsidTr="00A57ABA">
        <w:trPr>
          <w:gridBefore w:val="1"/>
          <w:gridAfter w:val="1"/>
          <w:wBefore w:w="3941" w:type="dxa"/>
          <w:wAfter w:w="473" w:type="dxa"/>
          <w:cantSplit/>
        </w:trPr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B3" w:rsidRPr="00845F9B" w:rsidRDefault="00C66AB3" w:rsidP="00D275BC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6AB3" w:rsidRPr="00845F9B" w:rsidTr="00A57ABA">
        <w:trPr>
          <w:gridBefore w:val="1"/>
          <w:gridAfter w:val="1"/>
          <w:wBefore w:w="3941" w:type="dxa"/>
          <w:wAfter w:w="473" w:type="dxa"/>
          <w:cantSplit/>
          <w:trHeight w:val="427"/>
        </w:trPr>
        <w:tc>
          <w:tcPr>
            <w:tcW w:w="6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B3" w:rsidRPr="00845F9B" w:rsidRDefault="00C66AB3" w:rsidP="00D275BC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7ABA" w:rsidRPr="00F8736A" w:rsidTr="00A57ABA">
        <w:trPr>
          <w:cantSplit/>
          <w:trHeight w:val="545"/>
        </w:trPr>
        <w:tc>
          <w:tcPr>
            <w:tcW w:w="10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BA" w:rsidRDefault="00A57ABA" w:rsidP="00E930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 дефицита бюджета города Ханты-Мансийска на 201</w:t>
            </w:r>
            <w:r w:rsidR="00E7191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E930DC" w:rsidRDefault="00E930DC" w:rsidP="00E930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30DC" w:rsidRPr="00F8736A" w:rsidRDefault="00E930DC" w:rsidP="00E930D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(рублей)</w:t>
            </w:r>
          </w:p>
        </w:tc>
      </w:tr>
    </w:tbl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3085"/>
        <w:gridCol w:w="5387"/>
        <w:gridCol w:w="1842"/>
      </w:tblGrid>
      <w:tr w:rsidR="00E930DC" w:rsidTr="00E930DC">
        <w:trPr>
          <w:tblHeader/>
        </w:trPr>
        <w:tc>
          <w:tcPr>
            <w:tcW w:w="3085" w:type="dxa"/>
            <w:vAlign w:val="center"/>
          </w:tcPr>
          <w:p w:rsidR="00E930DC" w:rsidRPr="00F8736A" w:rsidRDefault="00E930DC" w:rsidP="003779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5387" w:type="dxa"/>
            <w:vAlign w:val="center"/>
          </w:tcPr>
          <w:p w:rsidR="00E930DC" w:rsidRPr="00F8736A" w:rsidRDefault="00E930DC" w:rsidP="003779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видов источников    </w:t>
            </w:r>
            <w:r w:rsidRPr="00F8736A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 дефицита бюджета</w:t>
            </w:r>
          </w:p>
        </w:tc>
        <w:tc>
          <w:tcPr>
            <w:tcW w:w="1842" w:type="dxa"/>
            <w:vAlign w:val="center"/>
          </w:tcPr>
          <w:p w:rsidR="00E930DC" w:rsidRPr="00F8736A" w:rsidRDefault="00E930DC" w:rsidP="00C023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>Сумма на 201</w:t>
            </w:r>
            <w:r w:rsidR="00C0237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E930DC" w:rsidTr="00E930DC">
        <w:tc>
          <w:tcPr>
            <w:tcW w:w="3085" w:type="dxa"/>
            <w:vAlign w:val="center"/>
          </w:tcPr>
          <w:p w:rsidR="00E930DC" w:rsidRPr="00F8736A" w:rsidRDefault="00E930DC" w:rsidP="003779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7" w:type="dxa"/>
            <w:vAlign w:val="center"/>
          </w:tcPr>
          <w:p w:rsidR="00E930DC" w:rsidRPr="00F8736A" w:rsidRDefault="00E930DC" w:rsidP="003779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vAlign w:val="center"/>
          </w:tcPr>
          <w:p w:rsidR="00E930DC" w:rsidRPr="00F8736A" w:rsidRDefault="00E930DC" w:rsidP="003779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930DC" w:rsidTr="00E930DC">
        <w:tc>
          <w:tcPr>
            <w:tcW w:w="3085" w:type="dxa"/>
            <w:vAlign w:val="center"/>
          </w:tcPr>
          <w:p w:rsidR="00E930DC" w:rsidRPr="00205F68" w:rsidRDefault="00E930DC" w:rsidP="00377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68">
              <w:rPr>
                <w:rFonts w:ascii="Times New Roman" w:hAnsi="Times New Roman" w:cs="Times New Roman"/>
                <w:b/>
                <w:sz w:val="24"/>
                <w:szCs w:val="24"/>
              </w:rPr>
              <w:t>050 01 02 00 00 00 0000 000</w:t>
            </w:r>
          </w:p>
        </w:tc>
        <w:tc>
          <w:tcPr>
            <w:tcW w:w="5387" w:type="dxa"/>
            <w:vAlign w:val="center"/>
          </w:tcPr>
          <w:p w:rsidR="00E930DC" w:rsidRPr="00205F68" w:rsidRDefault="00E930DC" w:rsidP="0037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68"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842" w:type="dxa"/>
            <w:vAlign w:val="center"/>
          </w:tcPr>
          <w:p w:rsidR="00E930DC" w:rsidRPr="00205F68" w:rsidRDefault="00A75AF2" w:rsidP="00377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="00E930DC" w:rsidRPr="00205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000 000,00</w:t>
            </w:r>
          </w:p>
        </w:tc>
      </w:tr>
      <w:tr w:rsidR="00E930DC" w:rsidTr="00E930DC">
        <w:tc>
          <w:tcPr>
            <w:tcW w:w="3085" w:type="dxa"/>
            <w:vAlign w:val="center"/>
          </w:tcPr>
          <w:p w:rsidR="00E930DC" w:rsidRPr="00F8736A" w:rsidRDefault="00E930DC" w:rsidP="0037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6A">
              <w:rPr>
                <w:rFonts w:ascii="Times New Roman" w:hAnsi="Times New Roman" w:cs="Times New Roman"/>
                <w:sz w:val="24"/>
                <w:szCs w:val="24"/>
              </w:rPr>
              <w:t>050 01 02 00 00 04 0000 710</w:t>
            </w:r>
          </w:p>
        </w:tc>
        <w:tc>
          <w:tcPr>
            <w:tcW w:w="5387" w:type="dxa"/>
            <w:vAlign w:val="center"/>
          </w:tcPr>
          <w:p w:rsidR="00E930DC" w:rsidRPr="00F8736A" w:rsidRDefault="00E930DC" w:rsidP="0037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6A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842" w:type="dxa"/>
            <w:vAlign w:val="center"/>
          </w:tcPr>
          <w:p w:rsidR="00E930DC" w:rsidRPr="00F8736A" w:rsidRDefault="00A75AF2" w:rsidP="0037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930DC">
              <w:rPr>
                <w:rFonts w:ascii="Times New Roman" w:hAnsi="Times New Roman" w:cs="Times New Roman"/>
                <w:sz w:val="24"/>
                <w:szCs w:val="24"/>
              </w:rPr>
              <w:t>0 000 00</w:t>
            </w:r>
            <w:r w:rsidR="00E930DC" w:rsidRPr="00F8736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743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30DC" w:rsidTr="00E930DC">
        <w:tc>
          <w:tcPr>
            <w:tcW w:w="3085" w:type="dxa"/>
            <w:vAlign w:val="center"/>
          </w:tcPr>
          <w:p w:rsidR="00E930DC" w:rsidRPr="00F8736A" w:rsidRDefault="00E930DC" w:rsidP="0037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6A">
              <w:rPr>
                <w:rFonts w:ascii="Times New Roman" w:hAnsi="Times New Roman" w:cs="Times New Roman"/>
                <w:sz w:val="24"/>
                <w:szCs w:val="24"/>
              </w:rPr>
              <w:t>050 01 02 00 00 04 0000 810</w:t>
            </w:r>
          </w:p>
        </w:tc>
        <w:tc>
          <w:tcPr>
            <w:tcW w:w="5387" w:type="dxa"/>
            <w:vAlign w:val="center"/>
          </w:tcPr>
          <w:p w:rsidR="00E930DC" w:rsidRPr="00F8736A" w:rsidRDefault="00E930DC" w:rsidP="0037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6A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842" w:type="dxa"/>
            <w:vAlign w:val="center"/>
          </w:tcPr>
          <w:p w:rsidR="00E930DC" w:rsidRPr="00F8736A" w:rsidRDefault="00A75AF2" w:rsidP="00A75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736A">
              <w:rPr>
                <w:rFonts w:ascii="Times New Roman" w:hAnsi="Times New Roman" w:cs="Times New Roman"/>
                <w:sz w:val="24"/>
                <w:szCs w:val="24"/>
              </w:rPr>
              <w:t>5 000 000,0</w:t>
            </w:r>
            <w:r w:rsidR="002743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30DC" w:rsidTr="00E930DC">
        <w:tc>
          <w:tcPr>
            <w:tcW w:w="3085" w:type="dxa"/>
            <w:vAlign w:val="center"/>
          </w:tcPr>
          <w:p w:rsidR="00E930DC" w:rsidRPr="00205F68" w:rsidRDefault="00E930DC" w:rsidP="00377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68">
              <w:rPr>
                <w:rFonts w:ascii="Times New Roman" w:hAnsi="Times New Roman" w:cs="Times New Roman"/>
                <w:b/>
                <w:sz w:val="24"/>
                <w:szCs w:val="24"/>
              </w:rPr>
              <w:t>050 01 03 01 00 00 0000 000</w:t>
            </w:r>
          </w:p>
        </w:tc>
        <w:tc>
          <w:tcPr>
            <w:tcW w:w="5387" w:type="dxa"/>
            <w:vAlign w:val="center"/>
          </w:tcPr>
          <w:p w:rsidR="00E930DC" w:rsidRPr="00205F68" w:rsidRDefault="00E930DC" w:rsidP="0037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68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vAlign w:val="center"/>
          </w:tcPr>
          <w:p w:rsidR="00E930DC" w:rsidRPr="00BB05B3" w:rsidRDefault="00BB05B3" w:rsidP="00377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5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BB05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B05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BB05B3">
              <w:rPr>
                <w:rFonts w:ascii="Times New Roman" w:hAnsi="Times New Roman" w:cs="Times New Roman"/>
                <w:b/>
                <w:sz w:val="24"/>
                <w:szCs w:val="24"/>
              </w:rPr>
              <w:t>0 000 000,00</w:t>
            </w:r>
          </w:p>
        </w:tc>
      </w:tr>
      <w:tr w:rsidR="00E930DC" w:rsidTr="00E930DC">
        <w:tc>
          <w:tcPr>
            <w:tcW w:w="3085" w:type="dxa"/>
            <w:vAlign w:val="center"/>
          </w:tcPr>
          <w:p w:rsidR="00E930DC" w:rsidRPr="00F8736A" w:rsidRDefault="00E930DC" w:rsidP="0037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6A">
              <w:rPr>
                <w:rFonts w:ascii="Times New Roman" w:hAnsi="Times New Roman" w:cs="Times New Roman"/>
                <w:sz w:val="24"/>
                <w:szCs w:val="24"/>
              </w:rPr>
              <w:t>050 01 03 01 00 04 0000 710</w:t>
            </w:r>
          </w:p>
        </w:tc>
        <w:tc>
          <w:tcPr>
            <w:tcW w:w="5387" w:type="dxa"/>
            <w:vAlign w:val="center"/>
          </w:tcPr>
          <w:p w:rsidR="00E930DC" w:rsidRPr="00F8736A" w:rsidRDefault="00E930DC" w:rsidP="0037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6A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842" w:type="dxa"/>
            <w:vAlign w:val="center"/>
          </w:tcPr>
          <w:p w:rsidR="00E930DC" w:rsidRPr="00F8736A" w:rsidRDefault="00E930DC" w:rsidP="00E9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6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743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30DC" w:rsidTr="00E930DC">
        <w:tc>
          <w:tcPr>
            <w:tcW w:w="3085" w:type="dxa"/>
            <w:vAlign w:val="center"/>
          </w:tcPr>
          <w:p w:rsidR="00E930DC" w:rsidRPr="00F8736A" w:rsidRDefault="00E930DC" w:rsidP="0037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6A">
              <w:rPr>
                <w:rFonts w:ascii="Times New Roman" w:hAnsi="Times New Roman" w:cs="Times New Roman"/>
                <w:sz w:val="24"/>
                <w:szCs w:val="24"/>
              </w:rPr>
              <w:t>050 01 03 01 00 04 0000 810</w:t>
            </w:r>
          </w:p>
        </w:tc>
        <w:tc>
          <w:tcPr>
            <w:tcW w:w="5387" w:type="dxa"/>
            <w:vAlign w:val="center"/>
          </w:tcPr>
          <w:p w:rsidR="00E930DC" w:rsidRPr="00F8736A" w:rsidRDefault="00E930DC" w:rsidP="0037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6A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vAlign w:val="center"/>
          </w:tcPr>
          <w:p w:rsidR="00E930DC" w:rsidRPr="00F8736A" w:rsidRDefault="00BB05B3" w:rsidP="00BB0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0 000 00</w:t>
            </w:r>
            <w:r w:rsidRPr="00F8736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30DC" w:rsidTr="00E930DC">
        <w:tc>
          <w:tcPr>
            <w:tcW w:w="3085" w:type="dxa"/>
            <w:vAlign w:val="center"/>
          </w:tcPr>
          <w:p w:rsidR="00E930DC" w:rsidRPr="00205F68" w:rsidRDefault="00E930DC" w:rsidP="00377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68">
              <w:rPr>
                <w:rFonts w:ascii="Times New Roman" w:hAnsi="Times New Roman" w:cs="Times New Roman"/>
                <w:b/>
                <w:sz w:val="24"/>
                <w:szCs w:val="24"/>
              </w:rPr>
              <w:t>050 01 05 00 00 00 0000 000</w:t>
            </w:r>
          </w:p>
        </w:tc>
        <w:tc>
          <w:tcPr>
            <w:tcW w:w="5387" w:type="dxa"/>
            <w:vAlign w:val="center"/>
          </w:tcPr>
          <w:p w:rsidR="00E930DC" w:rsidRPr="00205F68" w:rsidRDefault="00E930DC" w:rsidP="0037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68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vAlign w:val="center"/>
          </w:tcPr>
          <w:p w:rsidR="00E930DC" w:rsidRPr="00205F68" w:rsidRDefault="00BB05B3" w:rsidP="00377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="00A75A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930DC" w:rsidRPr="00205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000 000,0</w:t>
            </w:r>
            <w:r w:rsidR="002743C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930DC" w:rsidTr="00E930DC">
        <w:trPr>
          <w:trHeight w:val="70"/>
        </w:trPr>
        <w:tc>
          <w:tcPr>
            <w:tcW w:w="8472" w:type="dxa"/>
            <w:gridSpan w:val="2"/>
            <w:vAlign w:val="center"/>
          </w:tcPr>
          <w:p w:rsidR="00E930DC" w:rsidRPr="00205F68" w:rsidRDefault="00E930DC" w:rsidP="00A57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68">
              <w:rPr>
                <w:rFonts w:ascii="Times New Roman" w:hAnsi="Times New Roman" w:cs="Times New Roman"/>
                <w:b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842" w:type="dxa"/>
            <w:vAlign w:val="center"/>
          </w:tcPr>
          <w:p w:rsidR="00E930DC" w:rsidRPr="00845F9B" w:rsidRDefault="00E930DC" w:rsidP="00A75AF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5F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75AF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05F68">
              <w:rPr>
                <w:rFonts w:ascii="Times New Roman" w:hAnsi="Times New Roman" w:cs="Times New Roman"/>
                <w:b/>
                <w:sz w:val="24"/>
                <w:szCs w:val="24"/>
              </w:rPr>
              <w:t>0 000 000,0</w:t>
            </w:r>
            <w:r w:rsidR="002743C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A57ABA" w:rsidRDefault="00A57ABA" w:rsidP="00C17255">
      <w:pPr>
        <w:spacing w:afterLines="200" w:after="480"/>
      </w:pPr>
    </w:p>
    <w:sectPr w:rsidR="00A57ABA" w:rsidSect="00C66AB3">
      <w:headerReference w:type="default" r:id="rId7"/>
      <w:pgSz w:w="11906" w:h="16838"/>
      <w:pgMar w:top="862" w:right="862" w:bottom="862" w:left="86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8B6" w:rsidRDefault="00C808B6" w:rsidP="00D275BC">
      <w:pPr>
        <w:spacing w:after="0" w:line="240" w:lineRule="auto"/>
      </w:pPr>
      <w:r>
        <w:separator/>
      </w:r>
    </w:p>
  </w:endnote>
  <w:endnote w:type="continuationSeparator" w:id="0">
    <w:p w:rsidR="00C808B6" w:rsidRDefault="00C808B6" w:rsidP="00D27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8B6" w:rsidRDefault="00C808B6" w:rsidP="00D275BC">
      <w:pPr>
        <w:spacing w:after="0" w:line="240" w:lineRule="auto"/>
      </w:pPr>
      <w:r>
        <w:separator/>
      </w:r>
    </w:p>
  </w:footnote>
  <w:footnote w:type="continuationSeparator" w:id="0">
    <w:p w:rsidR="00C808B6" w:rsidRDefault="00C808B6" w:rsidP="00D27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194" w:rsidRDefault="00705194">
    <w:pPr>
      <w:pStyle w:val="a4"/>
      <w:jc w:val="right"/>
    </w:pPr>
  </w:p>
  <w:p w:rsidR="00D275BC" w:rsidRDefault="00D275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AB3"/>
    <w:rsid w:val="00015F73"/>
    <w:rsid w:val="000D15BA"/>
    <w:rsid w:val="001D77A8"/>
    <w:rsid w:val="00207BAE"/>
    <w:rsid w:val="00226DD9"/>
    <w:rsid w:val="002743C6"/>
    <w:rsid w:val="003E7DBF"/>
    <w:rsid w:val="00581FA3"/>
    <w:rsid w:val="00705194"/>
    <w:rsid w:val="007402AC"/>
    <w:rsid w:val="007C2D8E"/>
    <w:rsid w:val="007E7DB0"/>
    <w:rsid w:val="008762A7"/>
    <w:rsid w:val="008812A3"/>
    <w:rsid w:val="008B2F04"/>
    <w:rsid w:val="00977585"/>
    <w:rsid w:val="00A57ABA"/>
    <w:rsid w:val="00A75AF2"/>
    <w:rsid w:val="00A8392A"/>
    <w:rsid w:val="00AD2DEF"/>
    <w:rsid w:val="00B74AC0"/>
    <w:rsid w:val="00BB05B3"/>
    <w:rsid w:val="00BD04AB"/>
    <w:rsid w:val="00C02376"/>
    <w:rsid w:val="00C17255"/>
    <w:rsid w:val="00C66AB3"/>
    <w:rsid w:val="00C808B6"/>
    <w:rsid w:val="00D275BC"/>
    <w:rsid w:val="00E305EA"/>
    <w:rsid w:val="00E7191C"/>
    <w:rsid w:val="00E930DC"/>
    <w:rsid w:val="00FB214C"/>
    <w:rsid w:val="00FC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7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75BC"/>
  </w:style>
  <w:style w:type="paragraph" w:styleId="a6">
    <w:name w:val="footer"/>
    <w:basedOn w:val="a"/>
    <w:link w:val="a7"/>
    <w:uiPriority w:val="99"/>
    <w:semiHidden/>
    <w:unhideWhenUsed/>
    <w:rsid w:val="00D27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75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MilashevskayaIA</dc:creator>
  <cp:lastModifiedBy>Наталья Ю. Трефилова</cp:lastModifiedBy>
  <cp:revision>6</cp:revision>
  <dcterms:created xsi:type="dcterms:W3CDTF">2017-11-10T10:37:00Z</dcterms:created>
  <dcterms:modified xsi:type="dcterms:W3CDTF">2017-12-25T05:22:00Z</dcterms:modified>
</cp:coreProperties>
</file>