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75" w:rsidRDefault="00D70375" w:rsidP="00D70375">
      <w:pPr>
        <w:jc w:val="center"/>
        <w:rPr>
          <w:b/>
        </w:rPr>
      </w:pPr>
      <w:r>
        <w:rPr>
          <w:noProof/>
        </w:rPr>
        <w:drawing>
          <wp:inline distT="0" distB="0" distL="0" distR="0" wp14:anchorId="15DD9BFC" wp14:editId="71B5DAED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75" w:rsidRDefault="00D70375" w:rsidP="00D70375"/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</w:p>
    <w:p w:rsidR="00D70375" w:rsidRDefault="00D70375" w:rsidP="00D70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0375" w:rsidRPr="00236540" w:rsidRDefault="00E80793" w:rsidP="00D70375">
      <w:pPr>
        <w:tabs>
          <w:tab w:val="left" w:pos="4140"/>
        </w:tabs>
        <w:ind w:right="21"/>
        <w:jc w:val="right"/>
        <w:rPr>
          <w:b/>
        </w:rPr>
      </w:pPr>
      <w:r w:rsidRPr="00236540">
        <w:rPr>
          <w:b/>
        </w:rPr>
        <w:t>№ 7</w:t>
      </w:r>
      <w:r w:rsidR="002B1B0F" w:rsidRPr="00236540">
        <w:rPr>
          <w:b/>
        </w:rPr>
        <w:t xml:space="preserve"> </w:t>
      </w:r>
    </w:p>
    <w:p w:rsidR="00D70375" w:rsidRPr="00236540" w:rsidRDefault="00E80793" w:rsidP="00D70375">
      <w:pPr>
        <w:jc w:val="both"/>
      </w:pPr>
      <w:r w:rsidRPr="00236540">
        <w:t>30 января 2020</w:t>
      </w:r>
      <w:r w:rsidR="00D70375" w:rsidRPr="00236540">
        <w:t xml:space="preserve"> года, 14.15</w:t>
      </w:r>
    </w:p>
    <w:p w:rsidR="00D70375" w:rsidRPr="00236540" w:rsidRDefault="00D70375" w:rsidP="00D70375">
      <w:pPr>
        <w:jc w:val="both"/>
      </w:pPr>
      <w:r w:rsidRPr="00236540">
        <w:t>Место проведения: г. Ханты-Мансийск, ул. Дзержинского, 7, кабинет 165</w:t>
      </w:r>
    </w:p>
    <w:p w:rsidR="00D70375" w:rsidRPr="00236540" w:rsidRDefault="00D70375" w:rsidP="00D70375">
      <w:pPr>
        <w:jc w:val="both"/>
      </w:pPr>
      <w:r w:rsidRPr="00236540">
        <w:t>Сведения об участниках заседания, отсутствующих указаны в протоколе заседания Комиссии</w:t>
      </w:r>
    </w:p>
    <w:p w:rsidR="00C35907" w:rsidRPr="00236540" w:rsidRDefault="00C35907" w:rsidP="00C35907">
      <w:pPr>
        <w:pStyle w:val="a3"/>
        <w:tabs>
          <w:tab w:val="left" w:pos="708"/>
        </w:tabs>
        <w:rPr>
          <w:b/>
        </w:rPr>
      </w:pPr>
    </w:p>
    <w:p w:rsidR="00C35907" w:rsidRPr="00236540" w:rsidRDefault="00C35907" w:rsidP="00C35907">
      <w:pPr>
        <w:pStyle w:val="a3"/>
        <w:tabs>
          <w:tab w:val="left" w:pos="708"/>
        </w:tabs>
        <w:rPr>
          <w:b/>
        </w:rPr>
      </w:pPr>
      <w:r w:rsidRPr="00236540">
        <w:rPr>
          <w:b/>
        </w:rPr>
        <w:t xml:space="preserve">О состоянии преступности, правонарушений </w:t>
      </w:r>
    </w:p>
    <w:p w:rsidR="00BA77E9" w:rsidRPr="00236540" w:rsidRDefault="00C35907" w:rsidP="00C35907">
      <w:pPr>
        <w:pStyle w:val="a5"/>
        <w:ind w:right="-240"/>
        <w:jc w:val="left"/>
        <w:rPr>
          <w:szCs w:val="24"/>
        </w:rPr>
      </w:pPr>
      <w:r w:rsidRPr="00236540">
        <w:rPr>
          <w:szCs w:val="24"/>
        </w:rPr>
        <w:t xml:space="preserve">среди несовершеннолетних  </w:t>
      </w:r>
    </w:p>
    <w:p w:rsidR="00BA77E9" w:rsidRPr="00236540" w:rsidRDefault="00BA77E9" w:rsidP="00C35907">
      <w:pPr>
        <w:pStyle w:val="a5"/>
        <w:ind w:right="-240"/>
        <w:jc w:val="left"/>
        <w:rPr>
          <w:szCs w:val="24"/>
        </w:rPr>
      </w:pPr>
      <w:r w:rsidRPr="00236540">
        <w:rPr>
          <w:szCs w:val="24"/>
        </w:rPr>
        <w:t xml:space="preserve">на территории города </w:t>
      </w:r>
      <w:r w:rsidR="00C35907" w:rsidRPr="00236540">
        <w:rPr>
          <w:szCs w:val="24"/>
        </w:rPr>
        <w:t>Ханты-Ман</w:t>
      </w:r>
      <w:r w:rsidRPr="00236540">
        <w:rPr>
          <w:szCs w:val="24"/>
        </w:rPr>
        <w:t>сийска</w:t>
      </w:r>
    </w:p>
    <w:p w:rsidR="00C35907" w:rsidRPr="00236540" w:rsidRDefault="00D70375" w:rsidP="00C35907">
      <w:pPr>
        <w:pStyle w:val="a5"/>
        <w:ind w:right="-240"/>
        <w:jc w:val="left"/>
        <w:rPr>
          <w:szCs w:val="24"/>
        </w:rPr>
      </w:pPr>
      <w:r w:rsidRPr="00236540">
        <w:rPr>
          <w:szCs w:val="24"/>
        </w:rPr>
        <w:t>по итогам 2019</w:t>
      </w:r>
      <w:r w:rsidR="00C35907" w:rsidRPr="00236540">
        <w:rPr>
          <w:szCs w:val="24"/>
        </w:rPr>
        <w:t xml:space="preserve"> года </w:t>
      </w:r>
    </w:p>
    <w:p w:rsidR="00C35907" w:rsidRPr="00236540" w:rsidRDefault="00C35907" w:rsidP="00C35907">
      <w:pPr>
        <w:pStyle w:val="a3"/>
        <w:tabs>
          <w:tab w:val="left" w:pos="708"/>
        </w:tabs>
        <w:rPr>
          <w:b/>
        </w:rPr>
      </w:pPr>
    </w:p>
    <w:p w:rsidR="00C35907" w:rsidRPr="00236540" w:rsidRDefault="00C35907" w:rsidP="00503C84">
      <w:pPr>
        <w:pStyle w:val="a5"/>
        <w:ind w:firstLine="709"/>
        <w:jc w:val="both"/>
        <w:rPr>
          <w:b w:val="0"/>
          <w:szCs w:val="24"/>
        </w:rPr>
      </w:pPr>
      <w:r w:rsidRPr="00236540">
        <w:rPr>
          <w:b w:val="0"/>
          <w:szCs w:val="24"/>
        </w:rPr>
        <w:t xml:space="preserve">Заслушав и обсудив информацию </w:t>
      </w:r>
      <w:r w:rsidRPr="00236540">
        <w:rPr>
          <w:b w:val="0"/>
          <w:bCs w:val="0"/>
          <w:szCs w:val="24"/>
        </w:rPr>
        <w:t xml:space="preserve">отделения по делам несовершеннолетних межмуниципального отдела Министерства внутренних дел Российской Федерации «Ханты-Мансийский» </w:t>
      </w:r>
      <w:r w:rsidRPr="00236540">
        <w:rPr>
          <w:b w:val="0"/>
          <w:szCs w:val="24"/>
        </w:rPr>
        <w:t xml:space="preserve">о состоянии преступности, правонарушений среди несовершеннолетних по итогам </w:t>
      </w:r>
      <w:r w:rsidR="00D70375" w:rsidRPr="00236540">
        <w:rPr>
          <w:b w:val="0"/>
          <w:szCs w:val="24"/>
        </w:rPr>
        <w:t>2019</w:t>
      </w:r>
      <w:r w:rsidRPr="00236540">
        <w:rPr>
          <w:b w:val="0"/>
          <w:szCs w:val="24"/>
        </w:rPr>
        <w:t xml:space="preserve"> года, комиссия отмечает:</w:t>
      </w:r>
    </w:p>
    <w:p w:rsidR="005647BE" w:rsidRPr="00236540" w:rsidRDefault="002B1B0F" w:rsidP="00503C84">
      <w:pPr>
        <w:pStyle w:val="a5"/>
        <w:ind w:firstLine="709"/>
        <w:jc w:val="both"/>
        <w:rPr>
          <w:b w:val="0"/>
          <w:szCs w:val="24"/>
        </w:rPr>
      </w:pPr>
      <w:r w:rsidRPr="00236540">
        <w:rPr>
          <w:b w:val="0"/>
          <w:szCs w:val="24"/>
        </w:rPr>
        <w:t xml:space="preserve">По состоянию на 1 </w:t>
      </w:r>
      <w:r w:rsidR="00E80793" w:rsidRPr="00236540">
        <w:rPr>
          <w:b w:val="0"/>
          <w:szCs w:val="24"/>
        </w:rPr>
        <w:t xml:space="preserve">января 2020 </w:t>
      </w:r>
      <w:r w:rsidR="005647BE" w:rsidRPr="00236540">
        <w:rPr>
          <w:b w:val="0"/>
          <w:szCs w:val="24"/>
        </w:rPr>
        <w:t xml:space="preserve">года на </w:t>
      </w:r>
      <w:r w:rsidR="00BA77E9" w:rsidRPr="00236540">
        <w:rPr>
          <w:b w:val="0"/>
          <w:szCs w:val="24"/>
        </w:rPr>
        <w:t xml:space="preserve">профилактическом </w:t>
      </w:r>
      <w:r w:rsidR="005647BE" w:rsidRPr="00236540">
        <w:rPr>
          <w:b w:val="0"/>
          <w:szCs w:val="24"/>
        </w:rPr>
        <w:t xml:space="preserve">учёте </w:t>
      </w:r>
      <w:r w:rsidR="005647BE" w:rsidRPr="00236540">
        <w:rPr>
          <w:b w:val="0"/>
          <w:bCs w:val="0"/>
          <w:szCs w:val="24"/>
        </w:rPr>
        <w:t xml:space="preserve">межмуниципального отдела Министерства внутренних дел Российской Федерации </w:t>
      </w:r>
      <w:r w:rsidR="005647BE" w:rsidRPr="00236540">
        <w:rPr>
          <w:b w:val="0"/>
          <w:szCs w:val="24"/>
        </w:rPr>
        <w:t xml:space="preserve">«Ханты-Мансийский» состоят </w:t>
      </w:r>
      <w:r w:rsidR="00E80793" w:rsidRPr="00236540">
        <w:rPr>
          <w:b w:val="0"/>
          <w:szCs w:val="24"/>
        </w:rPr>
        <w:t>27 родителей</w:t>
      </w:r>
      <w:r w:rsidR="005647BE" w:rsidRPr="00236540">
        <w:rPr>
          <w:b w:val="0"/>
          <w:szCs w:val="24"/>
        </w:rPr>
        <w:t>, отрицательно вл</w:t>
      </w:r>
      <w:r w:rsidR="00957606">
        <w:rPr>
          <w:b w:val="0"/>
          <w:szCs w:val="24"/>
        </w:rPr>
        <w:t>ияющих на воспитание детей, и 43 несовершеннолетних, находящих</w:t>
      </w:r>
      <w:r w:rsidR="005647BE" w:rsidRPr="00236540">
        <w:rPr>
          <w:b w:val="0"/>
          <w:szCs w:val="24"/>
        </w:rPr>
        <w:t xml:space="preserve">ся в социально опасном положении, </w:t>
      </w:r>
      <w:r w:rsidR="00BA77E9" w:rsidRPr="00236540">
        <w:rPr>
          <w:b w:val="0"/>
          <w:szCs w:val="24"/>
        </w:rPr>
        <w:t xml:space="preserve">из </w:t>
      </w:r>
      <w:r w:rsidR="00D70375" w:rsidRPr="00236540">
        <w:rPr>
          <w:b w:val="0"/>
          <w:szCs w:val="24"/>
        </w:rPr>
        <w:t>них в</w:t>
      </w:r>
      <w:r w:rsidR="00791017" w:rsidRPr="00236540">
        <w:rPr>
          <w:b w:val="0"/>
          <w:szCs w:val="24"/>
        </w:rPr>
        <w:t xml:space="preserve"> течение </w:t>
      </w:r>
      <w:r w:rsidR="00D70375" w:rsidRPr="00236540">
        <w:rPr>
          <w:b w:val="0"/>
          <w:szCs w:val="24"/>
        </w:rPr>
        <w:t>2019</w:t>
      </w:r>
      <w:r w:rsidR="005647BE" w:rsidRPr="00236540">
        <w:rPr>
          <w:b w:val="0"/>
          <w:szCs w:val="24"/>
        </w:rPr>
        <w:t xml:space="preserve"> года организована индивидуальная профилактическая работа</w:t>
      </w:r>
      <w:r w:rsidR="00BA77E9" w:rsidRPr="00236540">
        <w:rPr>
          <w:b w:val="0"/>
          <w:szCs w:val="24"/>
        </w:rPr>
        <w:t xml:space="preserve"> в отношении </w:t>
      </w:r>
      <w:r w:rsidR="006D6D0D" w:rsidRPr="00236540">
        <w:rPr>
          <w:b w:val="0"/>
          <w:szCs w:val="24"/>
        </w:rPr>
        <w:t>17</w:t>
      </w:r>
      <w:r w:rsidR="006E2126" w:rsidRPr="00236540">
        <w:rPr>
          <w:b w:val="0"/>
          <w:szCs w:val="24"/>
        </w:rPr>
        <w:t xml:space="preserve"> </w:t>
      </w:r>
      <w:r w:rsidR="00BA77E9" w:rsidRPr="00236540">
        <w:rPr>
          <w:b w:val="0"/>
          <w:szCs w:val="24"/>
        </w:rPr>
        <w:t xml:space="preserve">родителей, </w:t>
      </w:r>
      <w:r w:rsidR="00A01F9B" w:rsidRPr="00236540">
        <w:rPr>
          <w:b w:val="0"/>
          <w:szCs w:val="24"/>
        </w:rPr>
        <w:t>58</w:t>
      </w:r>
      <w:r w:rsidR="006E2126" w:rsidRPr="00236540">
        <w:rPr>
          <w:b w:val="0"/>
          <w:szCs w:val="24"/>
        </w:rPr>
        <w:t xml:space="preserve"> </w:t>
      </w:r>
      <w:r w:rsidR="00BA77E9" w:rsidRPr="00236540">
        <w:rPr>
          <w:b w:val="0"/>
          <w:szCs w:val="24"/>
        </w:rPr>
        <w:t>несовершеннолетних</w:t>
      </w:r>
      <w:r w:rsidR="005647BE" w:rsidRPr="00236540">
        <w:rPr>
          <w:b w:val="0"/>
          <w:szCs w:val="24"/>
        </w:rPr>
        <w:t>.</w:t>
      </w:r>
    </w:p>
    <w:p w:rsidR="00A06B29" w:rsidRPr="00236540" w:rsidRDefault="006D6D0D" w:rsidP="00A01F9B">
      <w:pPr>
        <w:ind w:firstLine="708"/>
        <w:jc w:val="both"/>
      </w:pPr>
      <w:proofErr w:type="gramStart"/>
      <w:r w:rsidRPr="00236540">
        <w:t>За</w:t>
      </w:r>
      <w:r w:rsidRPr="00236540">
        <w:rPr>
          <w:b/>
        </w:rPr>
        <w:t xml:space="preserve"> </w:t>
      </w:r>
      <w:r w:rsidR="00D70375" w:rsidRPr="00236540">
        <w:t>2019</w:t>
      </w:r>
      <w:r w:rsidRPr="00236540">
        <w:rPr>
          <w:b/>
        </w:rPr>
        <w:t xml:space="preserve"> </w:t>
      </w:r>
      <w:r w:rsidRPr="00236540">
        <w:t>год</w:t>
      </w:r>
      <w:r w:rsidR="00C33B4F" w:rsidRPr="00236540">
        <w:t xml:space="preserve"> закончено ра</w:t>
      </w:r>
      <w:r w:rsidR="00D70375" w:rsidRPr="00236540">
        <w:t xml:space="preserve">сследование </w:t>
      </w:r>
      <w:r w:rsidRPr="00236540">
        <w:t>32</w:t>
      </w:r>
      <w:r w:rsidR="00094856" w:rsidRPr="00236540">
        <w:t xml:space="preserve"> преступлений (</w:t>
      </w:r>
      <w:r w:rsidRPr="00236540">
        <w:t>2018 - 21), совершенных 27</w:t>
      </w:r>
      <w:r w:rsidR="00387F36" w:rsidRPr="00236540">
        <w:t xml:space="preserve"> несовершеннолетним</w:t>
      </w:r>
      <w:r w:rsidR="00D70375" w:rsidRPr="00236540">
        <w:t>и (</w:t>
      </w:r>
      <w:r w:rsidRPr="00236540">
        <w:t>2018 - 17</w:t>
      </w:r>
      <w:r w:rsidR="00C33B4F" w:rsidRPr="00236540">
        <w:t>)</w:t>
      </w:r>
      <w:r w:rsidR="00387F36" w:rsidRPr="00236540">
        <w:t xml:space="preserve">, </w:t>
      </w:r>
      <w:r w:rsidR="00C33B4F" w:rsidRPr="00236540">
        <w:t>являющимися</w:t>
      </w:r>
      <w:r w:rsidR="00A01F9B" w:rsidRPr="00236540">
        <w:t>:</w:t>
      </w:r>
      <w:r w:rsidR="00C33B4F" w:rsidRPr="00236540">
        <w:t xml:space="preserve"> обучающимися общеобразовательных организаций </w:t>
      </w:r>
      <w:r w:rsidRPr="00236540">
        <w:rPr>
          <w:b/>
        </w:rPr>
        <w:t>-</w:t>
      </w:r>
      <w:r w:rsidR="00C33B4F" w:rsidRPr="00236540">
        <w:t xml:space="preserve"> </w:t>
      </w:r>
      <w:r w:rsidRPr="00236540">
        <w:t>17</w:t>
      </w:r>
      <w:r w:rsidRPr="00236540">
        <w:rPr>
          <w:b/>
        </w:rPr>
        <w:t xml:space="preserve"> </w:t>
      </w:r>
      <w:r w:rsidRPr="00236540">
        <w:t>(обучающиеся МБОУ «СОШ № 1 им. Созонова Ю.Г.» - 3, МБОУ «СОШ № 2» - 1, МБОУ «СОШ № 3» - 1, МБОУ «СОШ № 4» - 1, МБОУ «СОШ № 5» - 3, МБОУ «СОШ № 6 им. Сирина Н.И.» - 5, МБОУ «ЦО ШС № 7» - 1, КОУ ХМАО-Югры «ХМШООВЗ</w:t>
      </w:r>
      <w:proofErr w:type="gramEnd"/>
      <w:r w:rsidRPr="00236540">
        <w:t>» - 2), студентами АУ ПО ХМАО-Югры «ХМТПК» - 3, неработающими - 2, работающими - 2, иногородними - 3.</w:t>
      </w:r>
    </w:p>
    <w:p w:rsidR="00E545CF" w:rsidRPr="00236540" w:rsidRDefault="00963A12" w:rsidP="00503C84">
      <w:pPr>
        <w:pStyle w:val="a5"/>
        <w:ind w:firstLine="709"/>
        <w:jc w:val="both"/>
        <w:rPr>
          <w:b w:val="0"/>
          <w:szCs w:val="24"/>
        </w:rPr>
      </w:pPr>
      <w:proofErr w:type="gramStart"/>
      <w:r w:rsidRPr="00236540">
        <w:rPr>
          <w:b w:val="0"/>
          <w:szCs w:val="24"/>
        </w:rPr>
        <w:t>Из числа зарегистрированных преступлений</w:t>
      </w:r>
      <w:r w:rsidR="00D2470F" w:rsidRPr="00236540">
        <w:rPr>
          <w:b w:val="0"/>
          <w:szCs w:val="24"/>
        </w:rPr>
        <w:t xml:space="preserve"> </w:t>
      </w:r>
      <w:r w:rsidR="00D70375" w:rsidRPr="00236540">
        <w:rPr>
          <w:b w:val="0"/>
          <w:szCs w:val="24"/>
        </w:rPr>
        <w:t>совершены</w:t>
      </w:r>
      <w:proofErr w:type="gramEnd"/>
    </w:p>
    <w:p w:rsidR="00C60F24" w:rsidRPr="00236540" w:rsidRDefault="00D70375" w:rsidP="00503C84">
      <w:pPr>
        <w:pStyle w:val="a5"/>
        <w:ind w:firstLine="709"/>
        <w:jc w:val="both"/>
        <w:rPr>
          <w:b w:val="0"/>
          <w:szCs w:val="24"/>
        </w:rPr>
      </w:pPr>
      <w:r w:rsidRPr="00236540">
        <w:rPr>
          <w:b w:val="0"/>
          <w:szCs w:val="24"/>
        </w:rPr>
        <w:t>в 2018</w:t>
      </w:r>
      <w:r w:rsidR="00963A12" w:rsidRPr="00236540">
        <w:rPr>
          <w:b w:val="0"/>
          <w:szCs w:val="24"/>
        </w:rPr>
        <w:t xml:space="preserve"> году -</w:t>
      </w:r>
      <w:r w:rsidR="006F6B29" w:rsidRPr="00236540">
        <w:rPr>
          <w:b w:val="0"/>
          <w:szCs w:val="24"/>
        </w:rPr>
        <w:t xml:space="preserve"> </w:t>
      </w:r>
      <w:r w:rsidR="005F79C2" w:rsidRPr="00236540">
        <w:rPr>
          <w:b w:val="0"/>
          <w:szCs w:val="24"/>
        </w:rPr>
        <w:t>11</w:t>
      </w:r>
      <w:r w:rsidR="006F6B29" w:rsidRPr="00236540">
        <w:rPr>
          <w:b w:val="0"/>
          <w:szCs w:val="24"/>
        </w:rPr>
        <w:t xml:space="preserve"> по следующим статьям Уголовного кодекса Российской Федерации: </w:t>
      </w:r>
      <w:r w:rsidR="00555C9E" w:rsidRPr="00236540">
        <w:rPr>
          <w:b w:val="0"/>
          <w:szCs w:val="24"/>
        </w:rPr>
        <w:t>306</w:t>
      </w:r>
      <w:r w:rsidR="006F6B29" w:rsidRPr="00236540">
        <w:rPr>
          <w:b w:val="0"/>
          <w:szCs w:val="24"/>
        </w:rPr>
        <w:t xml:space="preserve"> (</w:t>
      </w:r>
      <w:r w:rsidR="00555C9E" w:rsidRPr="00236540">
        <w:rPr>
          <w:b w:val="0"/>
          <w:szCs w:val="24"/>
        </w:rPr>
        <w:t>заведомо ложный донос</w:t>
      </w:r>
      <w:r w:rsidR="006F6B29" w:rsidRPr="00236540">
        <w:rPr>
          <w:b w:val="0"/>
          <w:szCs w:val="24"/>
        </w:rPr>
        <w:t xml:space="preserve">) - 1, 158 (кража) </w:t>
      </w:r>
      <w:r w:rsidR="005F79C2" w:rsidRPr="00236540">
        <w:rPr>
          <w:b w:val="0"/>
          <w:szCs w:val="24"/>
        </w:rPr>
        <w:t>-</w:t>
      </w:r>
      <w:r w:rsidR="006F6B29" w:rsidRPr="00236540">
        <w:rPr>
          <w:b w:val="0"/>
          <w:szCs w:val="24"/>
        </w:rPr>
        <w:t xml:space="preserve"> </w:t>
      </w:r>
      <w:r w:rsidR="005F79C2" w:rsidRPr="00236540">
        <w:rPr>
          <w:b w:val="0"/>
          <w:szCs w:val="24"/>
        </w:rPr>
        <w:t xml:space="preserve">8, 159 (мошенничество) </w:t>
      </w:r>
      <w:r w:rsidR="004C2D11" w:rsidRPr="00236540">
        <w:rPr>
          <w:b w:val="0"/>
          <w:szCs w:val="24"/>
        </w:rPr>
        <w:t>-</w:t>
      </w:r>
      <w:r w:rsidR="005F79C2" w:rsidRPr="00236540">
        <w:rPr>
          <w:b w:val="0"/>
          <w:szCs w:val="24"/>
        </w:rPr>
        <w:t xml:space="preserve"> 1</w:t>
      </w:r>
      <w:r w:rsidR="004C2D11" w:rsidRPr="00236540">
        <w:rPr>
          <w:b w:val="0"/>
          <w:szCs w:val="24"/>
        </w:rPr>
        <w:t>, 161 (грабеж) - 1,</w:t>
      </w:r>
      <w:proofErr w:type="gramStart"/>
      <w:r w:rsidR="004C2D11" w:rsidRPr="00236540">
        <w:rPr>
          <w:b w:val="0"/>
          <w:szCs w:val="24"/>
        </w:rPr>
        <w:t xml:space="preserve">  </w:t>
      </w:r>
      <w:r w:rsidR="006F6B29" w:rsidRPr="00236540">
        <w:rPr>
          <w:b w:val="0"/>
          <w:szCs w:val="24"/>
        </w:rPr>
        <w:t>;</w:t>
      </w:r>
      <w:proofErr w:type="gramEnd"/>
      <w:r w:rsidR="006F6B29" w:rsidRPr="00236540">
        <w:rPr>
          <w:b w:val="0"/>
          <w:szCs w:val="24"/>
        </w:rPr>
        <w:t xml:space="preserve"> </w:t>
      </w:r>
      <w:proofErr w:type="gramStart"/>
      <w:r w:rsidRPr="00236540">
        <w:rPr>
          <w:b w:val="0"/>
          <w:szCs w:val="24"/>
        </w:rPr>
        <w:t>в 2019</w:t>
      </w:r>
      <w:r w:rsidR="00A01F9B" w:rsidRPr="00236540">
        <w:rPr>
          <w:b w:val="0"/>
          <w:szCs w:val="24"/>
        </w:rPr>
        <w:t xml:space="preserve"> году</w:t>
      </w:r>
      <w:r w:rsidR="00963A12" w:rsidRPr="00236540">
        <w:rPr>
          <w:b w:val="0"/>
          <w:szCs w:val="24"/>
        </w:rPr>
        <w:t xml:space="preserve"> </w:t>
      </w:r>
      <w:r w:rsidR="006F6B29" w:rsidRPr="00236540">
        <w:rPr>
          <w:b w:val="0"/>
          <w:szCs w:val="24"/>
        </w:rPr>
        <w:t xml:space="preserve">- </w:t>
      </w:r>
      <w:r w:rsidR="00A01F9B" w:rsidRPr="00236540">
        <w:rPr>
          <w:b w:val="0"/>
          <w:szCs w:val="24"/>
        </w:rPr>
        <w:t>21</w:t>
      </w:r>
      <w:r w:rsidR="00963A12" w:rsidRPr="00236540">
        <w:rPr>
          <w:b w:val="0"/>
          <w:szCs w:val="24"/>
        </w:rPr>
        <w:t>, предусмотренн</w:t>
      </w:r>
      <w:r w:rsidR="00555C9E" w:rsidRPr="00236540">
        <w:rPr>
          <w:b w:val="0"/>
          <w:szCs w:val="24"/>
        </w:rPr>
        <w:t>ые</w:t>
      </w:r>
      <w:r w:rsidR="00963A12" w:rsidRPr="00236540">
        <w:rPr>
          <w:b w:val="0"/>
          <w:szCs w:val="24"/>
        </w:rPr>
        <w:t xml:space="preserve"> стат</w:t>
      </w:r>
      <w:r w:rsidR="00555C9E" w:rsidRPr="00236540">
        <w:rPr>
          <w:b w:val="0"/>
          <w:szCs w:val="24"/>
        </w:rPr>
        <w:t>ьями</w:t>
      </w:r>
      <w:r w:rsidR="00A06B29" w:rsidRPr="00236540">
        <w:rPr>
          <w:b w:val="0"/>
          <w:szCs w:val="24"/>
        </w:rPr>
        <w:t>:</w:t>
      </w:r>
      <w:r w:rsidR="00963A12" w:rsidRPr="00236540">
        <w:rPr>
          <w:b w:val="0"/>
          <w:szCs w:val="24"/>
        </w:rPr>
        <w:t xml:space="preserve"> </w:t>
      </w:r>
      <w:r w:rsidR="00A06B29" w:rsidRPr="00236540">
        <w:rPr>
          <w:b w:val="0"/>
          <w:szCs w:val="24"/>
        </w:rPr>
        <w:t xml:space="preserve">306 (заведомо ложный донос) - 1, </w:t>
      </w:r>
      <w:r w:rsidR="00963A12" w:rsidRPr="00236540">
        <w:rPr>
          <w:b w:val="0"/>
          <w:szCs w:val="24"/>
        </w:rPr>
        <w:t>158</w:t>
      </w:r>
      <w:r w:rsidR="00555C9E" w:rsidRPr="00236540">
        <w:rPr>
          <w:b w:val="0"/>
          <w:szCs w:val="24"/>
        </w:rPr>
        <w:t xml:space="preserve"> </w:t>
      </w:r>
      <w:r w:rsidR="00BE6D60" w:rsidRPr="00236540">
        <w:rPr>
          <w:b w:val="0"/>
          <w:szCs w:val="24"/>
        </w:rPr>
        <w:t xml:space="preserve">(кража) </w:t>
      </w:r>
      <w:r w:rsidR="00A01F9B" w:rsidRPr="00236540">
        <w:rPr>
          <w:b w:val="0"/>
          <w:szCs w:val="24"/>
        </w:rPr>
        <w:t>- 12</w:t>
      </w:r>
      <w:r w:rsidR="000F3FEA" w:rsidRPr="00236540">
        <w:rPr>
          <w:b w:val="0"/>
          <w:szCs w:val="24"/>
        </w:rPr>
        <w:t xml:space="preserve">, </w:t>
      </w:r>
      <w:r w:rsidR="00555C9E" w:rsidRPr="00236540">
        <w:rPr>
          <w:b w:val="0"/>
          <w:szCs w:val="24"/>
        </w:rPr>
        <w:t>112</w:t>
      </w:r>
      <w:r w:rsidR="00BE6D60" w:rsidRPr="00236540">
        <w:rPr>
          <w:b w:val="0"/>
          <w:szCs w:val="24"/>
        </w:rPr>
        <w:t xml:space="preserve"> (умышленное причинение средней тяжести вреда здоровью)</w:t>
      </w:r>
      <w:r w:rsidR="00963A12" w:rsidRPr="00236540">
        <w:rPr>
          <w:b w:val="0"/>
          <w:szCs w:val="24"/>
        </w:rPr>
        <w:t xml:space="preserve"> </w:t>
      </w:r>
      <w:r w:rsidR="000F3FEA" w:rsidRPr="00236540">
        <w:rPr>
          <w:b w:val="0"/>
          <w:szCs w:val="24"/>
        </w:rPr>
        <w:t>- 1, 228 (</w:t>
      </w:r>
      <w:hyperlink r:id="rId6" w:history="1">
        <w:r w:rsidR="000F3FEA" w:rsidRPr="00236540">
          <w:rPr>
            <w:rStyle w:val="ad"/>
            <w:b w:val="0"/>
            <w:color w:val="auto"/>
            <w:szCs w:val="24"/>
            <w:u w:val="none"/>
          </w:rPr>
  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</w:r>
      </w:hyperlink>
      <w:r w:rsidR="000F3FEA" w:rsidRPr="00236540">
        <w:rPr>
          <w:szCs w:val="24"/>
        </w:rPr>
        <w:t xml:space="preserve">) - </w:t>
      </w:r>
      <w:r w:rsidR="000F3FEA" w:rsidRPr="00236540">
        <w:rPr>
          <w:b w:val="0"/>
          <w:szCs w:val="24"/>
        </w:rPr>
        <w:t>1, 161</w:t>
      </w:r>
      <w:proofErr w:type="gramEnd"/>
      <w:r w:rsidR="000F3FEA" w:rsidRPr="00236540">
        <w:rPr>
          <w:b w:val="0"/>
          <w:szCs w:val="24"/>
        </w:rPr>
        <w:t xml:space="preserve"> (грабеж) </w:t>
      </w:r>
      <w:r w:rsidR="005F79C2" w:rsidRPr="00236540">
        <w:rPr>
          <w:b w:val="0"/>
          <w:szCs w:val="24"/>
        </w:rPr>
        <w:t>-</w:t>
      </w:r>
      <w:r w:rsidR="00A01F9B" w:rsidRPr="00236540">
        <w:rPr>
          <w:b w:val="0"/>
          <w:szCs w:val="24"/>
        </w:rPr>
        <w:t xml:space="preserve"> 2</w:t>
      </w:r>
      <w:r w:rsidR="005F79C2" w:rsidRPr="00236540">
        <w:rPr>
          <w:b w:val="0"/>
          <w:szCs w:val="24"/>
        </w:rPr>
        <w:t xml:space="preserve">, </w:t>
      </w:r>
      <w:r w:rsidR="000F3FEA" w:rsidRPr="00236540">
        <w:rPr>
          <w:b w:val="0"/>
          <w:szCs w:val="24"/>
        </w:rPr>
        <w:t xml:space="preserve"> </w:t>
      </w:r>
      <w:r w:rsidR="005F79C2" w:rsidRPr="00236540">
        <w:rPr>
          <w:b w:val="0"/>
          <w:szCs w:val="24"/>
        </w:rPr>
        <w:t>319</w:t>
      </w:r>
      <w:r w:rsidR="005F79C2" w:rsidRPr="00236540">
        <w:rPr>
          <w:szCs w:val="24"/>
        </w:rPr>
        <w:t xml:space="preserve"> </w:t>
      </w:r>
      <w:r w:rsidR="005F79C2" w:rsidRPr="00236540">
        <w:rPr>
          <w:b w:val="0"/>
          <w:szCs w:val="24"/>
        </w:rPr>
        <w:t xml:space="preserve">(оскорбление представителя власти) </w:t>
      </w:r>
      <w:r w:rsidR="00A01F9B" w:rsidRPr="00236540">
        <w:rPr>
          <w:b w:val="0"/>
          <w:szCs w:val="24"/>
        </w:rPr>
        <w:t>-</w:t>
      </w:r>
      <w:r w:rsidR="005F79C2" w:rsidRPr="00236540">
        <w:rPr>
          <w:b w:val="0"/>
          <w:szCs w:val="24"/>
        </w:rPr>
        <w:t xml:space="preserve"> 2</w:t>
      </w:r>
      <w:r w:rsidR="00A01F9B" w:rsidRPr="00236540">
        <w:rPr>
          <w:b w:val="0"/>
          <w:szCs w:val="24"/>
        </w:rPr>
        <w:t xml:space="preserve">, </w:t>
      </w:r>
      <w:r w:rsidR="005F79C2" w:rsidRPr="00236540">
        <w:rPr>
          <w:b w:val="0"/>
          <w:szCs w:val="24"/>
        </w:rPr>
        <w:t xml:space="preserve"> </w:t>
      </w:r>
      <w:r w:rsidR="00A01F9B" w:rsidRPr="00236540">
        <w:rPr>
          <w:b w:val="0"/>
          <w:szCs w:val="24"/>
        </w:rPr>
        <w:t>112 (</w:t>
      </w:r>
      <w:hyperlink r:id="rId7" w:history="1">
        <w:r w:rsidR="00A01F9B" w:rsidRPr="00236540">
          <w:rPr>
            <w:rStyle w:val="ad"/>
            <w:b w:val="0"/>
            <w:color w:val="auto"/>
            <w:szCs w:val="24"/>
            <w:u w:val="none"/>
          </w:rPr>
          <w:t>умышленное причинение средней тяжести вреда здоровью</w:t>
        </w:r>
      </w:hyperlink>
      <w:r w:rsidR="00A01F9B" w:rsidRPr="00236540">
        <w:rPr>
          <w:b w:val="0"/>
          <w:szCs w:val="24"/>
        </w:rPr>
        <w:t>)</w:t>
      </w:r>
      <w:r w:rsidR="00900BD9" w:rsidRPr="00236540">
        <w:rPr>
          <w:b w:val="0"/>
          <w:szCs w:val="24"/>
        </w:rPr>
        <w:t xml:space="preserve"> - 1</w:t>
      </w:r>
      <w:r w:rsidR="00A01F9B" w:rsidRPr="00236540">
        <w:rPr>
          <w:b w:val="0"/>
          <w:szCs w:val="24"/>
        </w:rPr>
        <w:t>,</w:t>
      </w:r>
      <w:r w:rsidR="00A01F9B" w:rsidRPr="00236540">
        <w:rPr>
          <w:szCs w:val="24"/>
        </w:rPr>
        <w:t xml:space="preserve"> </w:t>
      </w:r>
      <w:r w:rsidR="00A01F9B" w:rsidRPr="00236540">
        <w:rPr>
          <w:b w:val="0"/>
          <w:szCs w:val="24"/>
        </w:rPr>
        <w:t>166 (</w:t>
      </w:r>
      <w:hyperlink r:id="rId8" w:history="1">
        <w:r w:rsidR="0098694C" w:rsidRPr="00236540">
          <w:rPr>
            <w:rStyle w:val="ad"/>
            <w:b w:val="0"/>
            <w:color w:val="auto"/>
            <w:szCs w:val="24"/>
            <w:u w:val="none"/>
          </w:rPr>
          <w:t>н</w:t>
        </w:r>
        <w:r w:rsidR="00A01F9B" w:rsidRPr="00236540">
          <w:rPr>
            <w:rStyle w:val="ad"/>
            <w:b w:val="0"/>
            <w:color w:val="auto"/>
            <w:szCs w:val="24"/>
            <w:u w:val="none"/>
          </w:rPr>
          <w:t>еправомерное завладение автомобилем или иным транспортным средством без цели хищения</w:t>
        </w:r>
      </w:hyperlink>
      <w:r w:rsidR="00A01F9B" w:rsidRPr="00236540">
        <w:rPr>
          <w:b w:val="0"/>
          <w:szCs w:val="24"/>
        </w:rPr>
        <w:t>)</w:t>
      </w:r>
      <w:r w:rsidR="00A01F9B" w:rsidRPr="00236540">
        <w:rPr>
          <w:szCs w:val="24"/>
        </w:rPr>
        <w:t xml:space="preserve"> </w:t>
      </w:r>
      <w:r w:rsidR="0098694C" w:rsidRPr="00236540">
        <w:rPr>
          <w:b w:val="0"/>
          <w:szCs w:val="24"/>
        </w:rPr>
        <w:t>- 1,</w:t>
      </w:r>
      <w:r w:rsidR="0098694C" w:rsidRPr="00236540">
        <w:rPr>
          <w:szCs w:val="24"/>
        </w:rPr>
        <w:t xml:space="preserve"> </w:t>
      </w:r>
      <w:r w:rsidR="00963A12" w:rsidRPr="00236540">
        <w:rPr>
          <w:b w:val="0"/>
          <w:szCs w:val="24"/>
        </w:rPr>
        <w:t>Уголовно</w:t>
      </w:r>
      <w:r w:rsidR="00E545CF" w:rsidRPr="00236540">
        <w:rPr>
          <w:b w:val="0"/>
          <w:szCs w:val="24"/>
        </w:rPr>
        <w:t>го кодекса Российской Федерации;</w:t>
      </w:r>
    </w:p>
    <w:p w:rsidR="00E545CF" w:rsidRPr="00236540" w:rsidRDefault="00E545CF" w:rsidP="00503C84">
      <w:pPr>
        <w:pStyle w:val="a5"/>
        <w:ind w:firstLine="709"/>
        <w:jc w:val="both"/>
        <w:rPr>
          <w:b w:val="0"/>
          <w:color w:val="FF0000"/>
          <w:szCs w:val="24"/>
        </w:rPr>
      </w:pPr>
      <w:r w:rsidRPr="00236540">
        <w:rPr>
          <w:b w:val="0"/>
          <w:szCs w:val="24"/>
        </w:rPr>
        <w:t xml:space="preserve">в состоянии алкогольного опьянения - </w:t>
      </w:r>
      <w:r w:rsidR="0098694C" w:rsidRPr="00236540">
        <w:rPr>
          <w:b w:val="0"/>
          <w:szCs w:val="24"/>
        </w:rPr>
        <w:t>7</w:t>
      </w:r>
      <w:r w:rsidR="0037713E" w:rsidRPr="00236540">
        <w:rPr>
          <w:b w:val="0"/>
          <w:szCs w:val="24"/>
        </w:rPr>
        <w:t xml:space="preserve"> </w:t>
      </w:r>
      <w:r w:rsidR="00D9585C" w:rsidRPr="00236540">
        <w:rPr>
          <w:b w:val="0"/>
          <w:szCs w:val="24"/>
        </w:rPr>
        <w:t>(</w:t>
      </w:r>
      <w:r w:rsidR="00B1039A" w:rsidRPr="00236540">
        <w:rPr>
          <w:b w:val="0"/>
          <w:szCs w:val="24"/>
        </w:rPr>
        <w:t>обучающие</w:t>
      </w:r>
      <w:r w:rsidR="0037713E" w:rsidRPr="00236540">
        <w:rPr>
          <w:b w:val="0"/>
          <w:szCs w:val="24"/>
        </w:rPr>
        <w:t xml:space="preserve">ся </w:t>
      </w:r>
      <w:r w:rsidR="00840D5B" w:rsidRPr="00236540">
        <w:rPr>
          <w:b w:val="0"/>
          <w:szCs w:val="24"/>
        </w:rPr>
        <w:t xml:space="preserve">КОУ </w:t>
      </w:r>
      <w:r w:rsidR="00D9585C" w:rsidRPr="00236540">
        <w:rPr>
          <w:b w:val="0"/>
          <w:szCs w:val="24"/>
        </w:rPr>
        <w:t>Х</w:t>
      </w:r>
      <w:r w:rsidR="00840D5B" w:rsidRPr="00236540">
        <w:rPr>
          <w:b w:val="0"/>
          <w:szCs w:val="24"/>
        </w:rPr>
        <w:t>МАО-Югры «ХМШООВЗ»</w:t>
      </w:r>
      <w:r w:rsidR="00F02F88" w:rsidRPr="00236540">
        <w:rPr>
          <w:b w:val="0"/>
          <w:szCs w:val="24"/>
        </w:rPr>
        <w:t xml:space="preserve"> - 1, студенты АУ ПО ХМАО-Югры «ХМТПК» - 1, неработающие  - 2, работающие - 1, иногородние - 2</w:t>
      </w:r>
      <w:r w:rsidR="00D9585C" w:rsidRPr="00236540">
        <w:rPr>
          <w:b w:val="0"/>
          <w:szCs w:val="24"/>
        </w:rPr>
        <w:t>)</w:t>
      </w:r>
      <w:r w:rsidRPr="00236540">
        <w:rPr>
          <w:b w:val="0"/>
          <w:szCs w:val="24"/>
        </w:rPr>
        <w:t>,</w:t>
      </w:r>
    </w:p>
    <w:p w:rsidR="0037713E" w:rsidRPr="00236540" w:rsidRDefault="00B4463A" w:rsidP="0037713E">
      <w:pPr>
        <w:pStyle w:val="a5"/>
        <w:ind w:firstLine="709"/>
        <w:jc w:val="both"/>
        <w:rPr>
          <w:b w:val="0"/>
          <w:szCs w:val="24"/>
        </w:rPr>
      </w:pPr>
      <w:r w:rsidRPr="00236540">
        <w:rPr>
          <w:b w:val="0"/>
          <w:szCs w:val="24"/>
        </w:rPr>
        <w:t xml:space="preserve">в группе </w:t>
      </w:r>
      <w:r w:rsidR="00F02F88" w:rsidRPr="00236540">
        <w:rPr>
          <w:b w:val="0"/>
          <w:szCs w:val="24"/>
        </w:rPr>
        <w:t>-</w:t>
      </w:r>
      <w:r w:rsidRPr="00236540">
        <w:rPr>
          <w:b w:val="0"/>
          <w:szCs w:val="24"/>
        </w:rPr>
        <w:t xml:space="preserve"> </w:t>
      </w:r>
      <w:r w:rsidR="0098694C" w:rsidRPr="00236540">
        <w:rPr>
          <w:b w:val="0"/>
          <w:szCs w:val="24"/>
        </w:rPr>
        <w:t>8</w:t>
      </w:r>
      <w:r w:rsidR="00F02F88" w:rsidRPr="00236540">
        <w:rPr>
          <w:b w:val="0"/>
          <w:szCs w:val="24"/>
        </w:rPr>
        <w:t xml:space="preserve">, из них: в группе, состоящей из несовершеннолетних - 3 </w:t>
      </w:r>
      <w:r w:rsidR="0037713E" w:rsidRPr="00236540">
        <w:rPr>
          <w:b w:val="0"/>
          <w:szCs w:val="24"/>
        </w:rPr>
        <w:t xml:space="preserve">(обучающиеся </w:t>
      </w:r>
      <w:r w:rsidR="00F02F88" w:rsidRPr="00236540">
        <w:rPr>
          <w:b w:val="0"/>
          <w:szCs w:val="24"/>
        </w:rPr>
        <w:t>МБОУ «СОШ № 1 им. Созонова Ю.Г.» - 2, МБОУ «СОШ № 5» - 1</w:t>
      </w:r>
      <w:r w:rsidR="0037713E" w:rsidRPr="00236540">
        <w:rPr>
          <w:b w:val="0"/>
          <w:szCs w:val="24"/>
        </w:rPr>
        <w:t>, МБ</w:t>
      </w:r>
      <w:r w:rsidR="00F02F88" w:rsidRPr="00236540">
        <w:rPr>
          <w:b w:val="0"/>
          <w:szCs w:val="24"/>
        </w:rPr>
        <w:t xml:space="preserve">ОУ «СОШ № 6 им. </w:t>
      </w:r>
      <w:r w:rsidR="00F02F88" w:rsidRPr="00236540">
        <w:rPr>
          <w:b w:val="0"/>
          <w:szCs w:val="24"/>
        </w:rPr>
        <w:lastRenderedPageBreak/>
        <w:t>Сирина Н.И.» - 4</w:t>
      </w:r>
      <w:r w:rsidR="0037713E" w:rsidRPr="00236540">
        <w:rPr>
          <w:b w:val="0"/>
          <w:szCs w:val="24"/>
        </w:rPr>
        <w:t>)</w:t>
      </w:r>
      <w:r w:rsidR="00E545CF" w:rsidRPr="00236540">
        <w:rPr>
          <w:b w:val="0"/>
          <w:szCs w:val="24"/>
        </w:rPr>
        <w:t xml:space="preserve">, </w:t>
      </w:r>
      <w:r w:rsidR="0098694C" w:rsidRPr="00236540">
        <w:rPr>
          <w:b w:val="0"/>
          <w:szCs w:val="24"/>
        </w:rPr>
        <w:t xml:space="preserve">в группе </w:t>
      </w:r>
      <w:r w:rsidR="00A101CE" w:rsidRPr="00236540">
        <w:rPr>
          <w:b w:val="0"/>
          <w:szCs w:val="24"/>
        </w:rPr>
        <w:t>с</w:t>
      </w:r>
      <w:r w:rsidR="0098694C" w:rsidRPr="00236540">
        <w:rPr>
          <w:b w:val="0"/>
          <w:szCs w:val="24"/>
        </w:rPr>
        <w:t xml:space="preserve"> взрослыми - 5</w:t>
      </w:r>
      <w:r w:rsidR="00F02F88" w:rsidRPr="00236540">
        <w:rPr>
          <w:b w:val="0"/>
          <w:szCs w:val="24"/>
        </w:rPr>
        <w:t xml:space="preserve"> (обучающие</w:t>
      </w:r>
      <w:r w:rsidR="0037713E" w:rsidRPr="00236540">
        <w:rPr>
          <w:b w:val="0"/>
          <w:szCs w:val="24"/>
        </w:rPr>
        <w:t>ся МБОУ «С</w:t>
      </w:r>
      <w:bookmarkStart w:id="0" w:name="_GoBack"/>
      <w:bookmarkEnd w:id="0"/>
      <w:r w:rsidR="0037713E" w:rsidRPr="00236540">
        <w:rPr>
          <w:b w:val="0"/>
          <w:szCs w:val="24"/>
        </w:rPr>
        <w:t>ОШ № 5»</w:t>
      </w:r>
      <w:r w:rsidR="00F02F88" w:rsidRPr="00236540">
        <w:rPr>
          <w:b w:val="0"/>
          <w:szCs w:val="24"/>
        </w:rPr>
        <w:t xml:space="preserve"> - 1</w:t>
      </w:r>
      <w:r w:rsidR="00840D5B" w:rsidRPr="00236540">
        <w:rPr>
          <w:b w:val="0"/>
          <w:szCs w:val="24"/>
        </w:rPr>
        <w:t>, студент</w:t>
      </w:r>
      <w:r w:rsidR="00F02F88" w:rsidRPr="00236540">
        <w:rPr>
          <w:b w:val="0"/>
          <w:szCs w:val="24"/>
        </w:rPr>
        <w:t>ы</w:t>
      </w:r>
      <w:r w:rsidR="00840D5B" w:rsidRPr="00236540">
        <w:rPr>
          <w:b w:val="0"/>
          <w:szCs w:val="24"/>
        </w:rPr>
        <w:t xml:space="preserve"> АУ ПО ХМАО-Югры «ХМТПК»</w:t>
      </w:r>
      <w:r w:rsidR="00F02F88" w:rsidRPr="00236540">
        <w:rPr>
          <w:b w:val="0"/>
          <w:szCs w:val="24"/>
        </w:rPr>
        <w:t xml:space="preserve"> - 2, иногородние - 1</w:t>
      </w:r>
      <w:r w:rsidR="0037713E" w:rsidRPr="00236540">
        <w:rPr>
          <w:b w:val="0"/>
          <w:szCs w:val="24"/>
        </w:rPr>
        <w:t>),</w:t>
      </w:r>
    </w:p>
    <w:p w:rsidR="0037713E" w:rsidRPr="00236540" w:rsidRDefault="0037713E" w:rsidP="0037713E">
      <w:pPr>
        <w:pStyle w:val="a5"/>
        <w:ind w:firstLine="709"/>
        <w:jc w:val="both"/>
        <w:rPr>
          <w:b w:val="0"/>
          <w:szCs w:val="24"/>
        </w:rPr>
      </w:pPr>
      <w:r w:rsidRPr="00236540">
        <w:rPr>
          <w:b w:val="0"/>
          <w:szCs w:val="24"/>
        </w:rPr>
        <w:t>в период проведения с несовершеннолетними индивидуал</w:t>
      </w:r>
      <w:r w:rsidR="00B4463A" w:rsidRPr="00236540">
        <w:rPr>
          <w:b w:val="0"/>
          <w:szCs w:val="24"/>
        </w:rPr>
        <w:t>ьной профилактической работы - 9 (обучающиеся МБОУ «СОШ № 5» - 2</w:t>
      </w:r>
      <w:r w:rsidRPr="00236540">
        <w:rPr>
          <w:b w:val="0"/>
          <w:szCs w:val="24"/>
        </w:rPr>
        <w:t xml:space="preserve">, МБОУ «СОШ № 6 им. Сирина Н.И.» - 2, КОУ ХМАО-Югры «ХМШООВЗ» - 2, </w:t>
      </w:r>
      <w:r w:rsidR="00840D5B" w:rsidRPr="00236540">
        <w:rPr>
          <w:b w:val="0"/>
          <w:szCs w:val="24"/>
        </w:rPr>
        <w:t>МБОУ «ЦОШС № 7» - 1; студент</w:t>
      </w:r>
      <w:r w:rsidR="00B4463A" w:rsidRPr="00236540">
        <w:rPr>
          <w:b w:val="0"/>
          <w:szCs w:val="24"/>
        </w:rPr>
        <w:t xml:space="preserve"> </w:t>
      </w:r>
      <w:r w:rsidRPr="00236540">
        <w:rPr>
          <w:b w:val="0"/>
          <w:szCs w:val="24"/>
        </w:rPr>
        <w:t>АУ ПО ХМАО-Югры «ХМТПК» - 1</w:t>
      </w:r>
      <w:r w:rsidR="00B4463A" w:rsidRPr="00236540">
        <w:rPr>
          <w:b w:val="0"/>
          <w:szCs w:val="24"/>
        </w:rPr>
        <w:t>; не учится, не работает - 1</w:t>
      </w:r>
      <w:r w:rsidRPr="00236540">
        <w:rPr>
          <w:b w:val="0"/>
          <w:szCs w:val="24"/>
        </w:rPr>
        <w:t>)</w:t>
      </w:r>
      <w:r w:rsidR="00CA05D8" w:rsidRPr="00236540">
        <w:rPr>
          <w:b w:val="0"/>
          <w:szCs w:val="24"/>
        </w:rPr>
        <w:t>.</w:t>
      </w:r>
    </w:p>
    <w:p w:rsidR="00B4463A" w:rsidRPr="00236540" w:rsidRDefault="00B4463A" w:rsidP="008807C9">
      <w:pPr>
        <w:suppressAutoHyphens/>
        <w:ind w:firstLine="709"/>
        <w:jc w:val="both"/>
      </w:pPr>
      <w:r w:rsidRPr="00236540">
        <w:t xml:space="preserve">За отчетный период на основании решений (приговора, постановления) Ханты-Мансийского </w:t>
      </w:r>
      <w:r w:rsidR="008807C9" w:rsidRPr="00236540">
        <w:t>районного суда</w:t>
      </w:r>
      <w:r w:rsidR="008807C9" w:rsidRPr="00236540">
        <w:rPr>
          <w:b/>
        </w:rPr>
        <w:t xml:space="preserve"> </w:t>
      </w:r>
      <w:r w:rsidR="008807C9" w:rsidRPr="00236540">
        <w:t>1 несовершеннолетний направлен в специальное учебно-воспитательное учреждение закрытого типа, 1 подросток помещен в воспитательную колонию.</w:t>
      </w:r>
    </w:p>
    <w:p w:rsidR="00714CD9" w:rsidRPr="00236540" w:rsidRDefault="008807C9" w:rsidP="00714CD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36540">
        <w:t xml:space="preserve">За </w:t>
      </w:r>
      <w:r w:rsidR="00446592" w:rsidRPr="00236540">
        <w:t xml:space="preserve">период </w:t>
      </w:r>
      <w:r w:rsidR="00D70375" w:rsidRPr="00236540">
        <w:t>2019</w:t>
      </w:r>
      <w:r w:rsidR="005647BE" w:rsidRPr="00236540">
        <w:t xml:space="preserve"> года </w:t>
      </w:r>
      <w:r w:rsidR="00D70375" w:rsidRPr="00236540">
        <w:t xml:space="preserve">зарегистрировано </w:t>
      </w:r>
      <w:r w:rsidR="00446592" w:rsidRPr="00236540">
        <w:t>20</w:t>
      </w:r>
      <w:r w:rsidR="005647BE" w:rsidRPr="00236540">
        <w:t xml:space="preserve"> </w:t>
      </w:r>
      <w:r w:rsidR="00D70375" w:rsidRPr="00236540">
        <w:t>(201</w:t>
      </w:r>
      <w:r w:rsidR="00A75726" w:rsidRPr="00236540">
        <w:t>8</w:t>
      </w:r>
      <w:r w:rsidR="00957606">
        <w:t xml:space="preserve"> - 18</w:t>
      </w:r>
      <w:r w:rsidR="002B5877" w:rsidRPr="00236540">
        <w:t xml:space="preserve">) </w:t>
      </w:r>
      <w:r w:rsidR="00C60F24" w:rsidRPr="00236540">
        <w:t>обществен</w:t>
      </w:r>
      <w:r w:rsidR="00446592" w:rsidRPr="00236540">
        <w:t>но опасных деяний, совершенных 2</w:t>
      </w:r>
      <w:r w:rsidR="000F3FEA" w:rsidRPr="00236540">
        <w:t>2</w:t>
      </w:r>
      <w:r w:rsidR="00D2470F" w:rsidRPr="00236540">
        <w:t xml:space="preserve"> </w:t>
      </w:r>
      <w:r w:rsidR="005647BE" w:rsidRPr="00236540">
        <w:t xml:space="preserve">несовершеннолетними, являющимися </w:t>
      </w:r>
      <w:r w:rsidR="002B5877" w:rsidRPr="00236540">
        <w:t xml:space="preserve">обучающимися </w:t>
      </w:r>
      <w:r w:rsidR="00446592" w:rsidRPr="00236540">
        <w:t>МБОУ «СОШ № 1 им. Созонова Ю.Г.» - 2, МБОУ «СОШ № 2» - 4, МБОУ «СОШ № 3» - 2, МБОУ «СОШ № 4» - 2, МБОУ «СОШ № 5» - 6, МБОУ «СОШ № 6 им. Сирина Н.И.» - 2, МБОУ «СОШ № 8» - 1, МБОУ «Гимназия № 1» - 2, КОУ ХМАО-Югры «ХМШООВЗ» - 1</w:t>
      </w:r>
      <w:proofErr w:type="gramEnd"/>
      <w:r w:rsidR="00446592" w:rsidRPr="00236540">
        <w:t>. Общественно опасные деяния в 8</w:t>
      </w:r>
      <w:r w:rsidR="00714CD9" w:rsidRPr="00236540">
        <w:t xml:space="preserve"> случаях совершены несовершеннолетними в группах, зафиксировано 4 факта совершения </w:t>
      </w:r>
      <w:r w:rsidR="0037713E" w:rsidRPr="00236540">
        <w:t xml:space="preserve">4 подростками </w:t>
      </w:r>
      <w:r w:rsidR="00714CD9" w:rsidRPr="00236540">
        <w:t>повторных</w:t>
      </w:r>
      <w:r w:rsidR="0037713E" w:rsidRPr="00236540">
        <w:t xml:space="preserve"> общественно опасных деяний</w:t>
      </w:r>
      <w:r w:rsidR="00714CD9" w:rsidRPr="00236540">
        <w:t>. В отношении каждого</w:t>
      </w:r>
      <w:r w:rsidR="0037713E" w:rsidRPr="00236540">
        <w:t xml:space="preserve"> несовершеннолетнего</w:t>
      </w:r>
      <w:r w:rsidR="00714CD9" w:rsidRPr="00236540">
        <w:t>, соверши</w:t>
      </w:r>
      <w:r w:rsidR="001531D7" w:rsidRPr="00236540">
        <w:t>вшего общественно опасно</w:t>
      </w:r>
      <w:r w:rsidR="0037713E" w:rsidRPr="00236540">
        <w:t>е деяние</w:t>
      </w:r>
      <w:r w:rsidR="00714CD9" w:rsidRPr="00236540">
        <w:t>, организовано проведение индивидуальной профилактической работы.</w:t>
      </w:r>
    </w:p>
    <w:p w:rsidR="00375238" w:rsidRPr="00236540" w:rsidRDefault="00446592" w:rsidP="00503C8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36540">
        <w:t xml:space="preserve">В течение </w:t>
      </w:r>
      <w:r w:rsidR="009625F7" w:rsidRPr="00236540">
        <w:t>2019</w:t>
      </w:r>
      <w:r w:rsidR="00176144" w:rsidRPr="00236540">
        <w:t xml:space="preserve"> года </w:t>
      </w:r>
      <w:r w:rsidR="00C60F24" w:rsidRPr="00236540">
        <w:t xml:space="preserve">к административной ответственности привлечено </w:t>
      </w:r>
      <w:r w:rsidR="00B1039A" w:rsidRPr="00236540">
        <w:t>69</w:t>
      </w:r>
      <w:r w:rsidR="009625F7" w:rsidRPr="00236540">
        <w:t xml:space="preserve"> несовершеннолетних (2018</w:t>
      </w:r>
      <w:r w:rsidR="006E2126" w:rsidRPr="00236540">
        <w:t xml:space="preserve"> - </w:t>
      </w:r>
      <w:r w:rsidR="002B5ED2" w:rsidRPr="00236540">
        <w:t>93</w:t>
      </w:r>
      <w:r w:rsidR="006E2126" w:rsidRPr="00236540">
        <w:t>)</w:t>
      </w:r>
      <w:r w:rsidR="008B2B2C" w:rsidRPr="00236540">
        <w:t>,</w:t>
      </w:r>
      <w:r w:rsidR="00C60F24" w:rsidRPr="00236540">
        <w:t xml:space="preserve"> </w:t>
      </w:r>
      <w:r w:rsidR="006E2126" w:rsidRPr="00236540">
        <w:t>являющи</w:t>
      </w:r>
      <w:r w:rsidR="00FC27A9" w:rsidRPr="00236540">
        <w:t>х</w:t>
      </w:r>
      <w:r w:rsidR="006E2126" w:rsidRPr="00236540">
        <w:t>ся</w:t>
      </w:r>
      <w:r w:rsidR="00664D02" w:rsidRPr="00236540">
        <w:t>, в том числе:</w:t>
      </w:r>
      <w:r w:rsidR="006E2126" w:rsidRPr="00236540">
        <w:t xml:space="preserve"> студентами</w:t>
      </w:r>
      <w:r w:rsidR="004B658E" w:rsidRPr="00236540">
        <w:t xml:space="preserve"> </w:t>
      </w:r>
      <w:r w:rsidR="00330961" w:rsidRPr="00236540">
        <w:t xml:space="preserve">организаций </w:t>
      </w:r>
      <w:r w:rsidR="004B658E" w:rsidRPr="00236540">
        <w:t>профессионального об</w:t>
      </w:r>
      <w:r w:rsidR="00330961" w:rsidRPr="00236540">
        <w:t>разования - 26</w:t>
      </w:r>
      <w:r w:rsidR="008B2B2C" w:rsidRPr="00236540">
        <w:t>, обучающимися общ</w:t>
      </w:r>
      <w:r w:rsidR="000508FC" w:rsidRPr="00236540">
        <w:t>е</w:t>
      </w:r>
      <w:r w:rsidR="00DE1BCA" w:rsidRPr="00236540">
        <w:t xml:space="preserve">образовательных организаций - </w:t>
      </w:r>
      <w:r w:rsidR="00330961" w:rsidRPr="00236540">
        <w:t>31</w:t>
      </w:r>
      <w:r w:rsidR="00EA062E" w:rsidRPr="00236540">
        <w:t xml:space="preserve"> </w:t>
      </w:r>
      <w:r w:rsidR="008B2B2C" w:rsidRPr="00236540">
        <w:t>(</w:t>
      </w:r>
      <w:r w:rsidR="00DE1BCA" w:rsidRPr="00236540">
        <w:t xml:space="preserve">МБОУ «СОШ № 1» - 1, </w:t>
      </w:r>
      <w:r w:rsidR="008B2B2C" w:rsidRPr="00236540">
        <w:t xml:space="preserve">МБОУ </w:t>
      </w:r>
      <w:r w:rsidR="008E2FEA" w:rsidRPr="00236540">
        <w:t>«СОШ № 2»</w:t>
      </w:r>
      <w:r w:rsidR="00DE1BCA" w:rsidRPr="00236540">
        <w:t xml:space="preserve"> - 6</w:t>
      </w:r>
      <w:r w:rsidR="008E2FEA" w:rsidRPr="00236540">
        <w:t xml:space="preserve">, </w:t>
      </w:r>
      <w:r w:rsidR="000508FC" w:rsidRPr="00236540">
        <w:t xml:space="preserve">МБОУ «СОШ № 4» - 1, </w:t>
      </w:r>
      <w:r w:rsidR="008E2FEA" w:rsidRPr="00236540">
        <w:t>МБОУ «СОШ № 5»</w:t>
      </w:r>
      <w:r w:rsidR="00DE1BCA" w:rsidRPr="00236540">
        <w:t xml:space="preserve"> - 3</w:t>
      </w:r>
      <w:r w:rsidR="008E2FEA" w:rsidRPr="00236540">
        <w:t>, МБОУ «СОШ № 6»</w:t>
      </w:r>
      <w:r w:rsidR="00DE1BCA" w:rsidRPr="00236540">
        <w:t xml:space="preserve"> - 5</w:t>
      </w:r>
      <w:r w:rsidR="008E2FEA" w:rsidRPr="00236540">
        <w:t>, МБОУ «ЦОШС № 7»</w:t>
      </w:r>
      <w:r w:rsidR="00DE1BCA" w:rsidRPr="00236540">
        <w:t xml:space="preserve"> - 7</w:t>
      </w:r>
      <w:r w:rsidR="008E2FEA" w:rsidRPr="00236540">
        <w:t xml:space="preserve">, </w:t>
      </w:r>
      <w:r w:rsidR="00DE1BCA" w:rsidRPr="00236540">
        <w:t>МБОУ «СОШ № 8» - 2</w:t>
      </w:r>
      <w:r w:rsidR="000508FC" w:rsidRPr="00236540">
        <w:t xml:space="preserve">, </w:t>
      </w:r>
      <w:r w:rsidR="008E2FEA" w:rsidRPr="00236540">
        <w:t>МБОУ «Гимназия № 1»</w:t>
      </w:r>
      <w:r w:rsidR="00EA062E" w:rsidRPr="00236540">
        <w:t xml:space="preserve"> - 5</w:t>
      </w:r>
      <w:r w:rsidR="000508FC" w:rsidRPr="00236540">
        <w:t>, КОУ ХМАО-Югры «ХМШООВЗ</w:t>
      </w:r>
      <w:proofErr w:type="gramEnd"/>
      <w:r w:rsidR="000508FC" w:rsidRPr="00236540">
        <w:t>» - 1</w:t>
      </w:r>
      <w:r w:rsidR="008807C9" w:rsidRPr="00236540">
        <w:t xml:space="preserve">) </w:t>
      </w:r>
      <w:r w:rsidR="00B1039A" w:rsidRPr="00236540">
        <w:t>за совершение 87</w:t>
      </w:r>
      <w:r w:rsidR="009625F7" w:rsidRPr="00236540">
        <w:t xml:space="preserve"> правонарушений (</w:t>
      </w:r>
      <w:r w:rsidR="00B1039A" w:rsidRPr="00236540">
        <w:t>2018 - 109</w:t>
      </w:r>
      <w:r w:rsidR="008B2B2C" w:rsidRPr="00236540">
        <w:t xml:space="preserve">) </w:t>
      </w:r>
      <w:r w:rsidR="00C60F24" w:rsidRPr="00236540">
        <w:t>по следующим статьям Ко</w:t>
      </w:r>
      <w:r w:rsidR="00EF5A97" w:rsidRPr="00236540">
        <w:t>декса Российской Федерации об административных правонарушениях</w:t>
      </w:r>
      <w:r w:rsidR="00C60F24" w:rsidRPr="00236540">
        <w:t>:</w:t>
      </w:r>
    </w:p>
    <w:p w:rsidR="00375238" w:rsidRPr="00236540" w:rsidRDefault="00375238" w:rsidP="00375238">
      <w:pPr>
        <w:widowControl w:val="0"/>
        <w:autoSpaceDE w:val="0"/>
        <w:autoSpaceDN w:val="0"/>
        <w:adjustRightInd w:val="0"/>
        <w:ind w:left="426" w:right="-286"/>
        <w:jc w:val="both"/>
        <w:sectPr w:rsidR="00375238" w:rsidRPr="00236540" w:rsidSect="00C3590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054EF" w:rsidRPr="00236540" w:rsidRDefault="00D054EF" w:rsidP="00D054EF">
      <w:pPr>
        <w:widowControl w:val="0"/>
        <w:autoSpaceDE w:val="0"/>
        <w:autoSpaceDN w:val="0"/>
        <w:adjustRightInd w:val="0"/>
        <w:ind w:right="-286" w:firstLine="420"/>
        <w:jc w:val="both"/>
      </w:pPr>
      <w:r w:rsidRPr="00236540">
        <w:lastRenderedPageBreak/>
        <w:t xml:space="preserve">по ч.1 ст.6.9 КоАП РФ - 2, </w:t>
      </w:r>
    </w:p>
    <w:p w:rsidR="00D054EF" w:rsidRPr="00236540" w:rsidRDefault="00D054EF" w:rsidP="00D054EF">
      <w:pPr>
        <w:widowControl w:val="0"/>
        <w:autoSpaceDE w:val="0"/>
        <w:autoSpaceDN w:val="0"/>
        <w:adjustRightInd w:val="0"/>
        <w:ind w:right="-286" w:firstLine="420"/>
        <w:jc w:val="both"/>
      </w:pPr>
      <w:r w:rsidRPr="00236540">
        <w:t xml:space="preserve">по ч.1 ст.6.24 КоАП РФ - 1, </w:t>
      </w:r>
    </w:p>
    <w:p w:rsidR="00D054EF" w:rsidRPr="00236540" w:rsidRDefault="00D054EF" w:rsidP="00D054EF">
      <w:pPr>
        <w:widowControl w:val="0"/>
        <w:autoSpaceDE w:val="0"/>
        <w:autoSpaceDN w:val="0"/>
        <w:adjustRightInd w:val="0"/>
        <w:ind w:right="-286" w:firstLine="420"/>
        <w:jc w:val="both"/>
      </w:pPr>
      <w:r w:rsidRPr="00236540">
        <w:t>по ст.7.27 КоА</w:t>
      </w:r>
      <w:r w:rsidR="00330961" w:rsidRPr="00236540">
        <w:t>П</w:t>
      </w:r>
      <w:r w:rsidR="002C507F" w:rsidRPr="00236540">
        <w:t xml:space="preserve"> РФ - 15</w:t>
      </w:r>
      <w:r w:rsidRPr="00236540">
        <w:t>,</w:t>
      </w:r>
    </w:p>
    <w:p w:rsidR="00D054EF" w:rsidRPr="00236540" w:rsidRDefault="00F50EB9" w:rsidP="00D054EF">
      <w:pPr>
        <w:pStyle w:val="2"/>
        <w:spacing w:after="0" w:line="240" w:lineRule="auto"/>
        <w:ind w:firstLine="420"/>
      </w:pPr>
      <w:r w:rsidRPr="00236540">
        <w:t>по ст.19.16 КоАП РФ - 4</w:t>
      </w:r>
      <w:r w:rsidR="00D054EF" w:rsidRPr="00236540">
        <w:t>,</w:t>
      </w:r>
    </w:p>
    <w:p w:rsidR="00D054EF" w:rsidRPr="00236540" w:rsidRDefault="00330961" w:rsidP="00D054EF">
      <w:pPr>
        <w:pStyle w:val="2"/>
        <w:spacing w:after="0" w:line="240" w:lineRule="auto"/>
        <w:ind w:firstLine="420"/>
      </w:pPr>
      <w:r w:rsidRPr="00236540">
        <w:lastRenderedPageBreak/>
        <w:t>по ч.1 ст.20.1 КоАП РФ - 6</w:t>
      </w:r>
      <w:r w:rsidR="00D054EF" w:rsidRPr="00236540">
        <w:t xml:space="preserve">, </w:t>
      </w:r>
    </w:p>
    <w:p w:rsidR="00D054EF" w:rsidRPr="00236540" w:rsidRDefault="00F50EB9" w:rsidP="00D054EF">
      <w:pPr>
        <w:pStyle w:val="2"/>
        <w:spacing w:after="0" w:line="240" w:lineRule="auto"/>
        <w:ind w:firstLine="420"/>
      </w:pPr>
      <w:r w:rsidRPr="00236540">
        <w:t>по ч.1 ст.20.20 КоАП РФ - 3</w:t>
      </w:r>
      <w:r w:rsidR="00D054EF" w:rsidRPr="00236540">
        <w:t>,</w:t>
      </w:r>
    </w:p>
    <w:p w:rsidR="00D054EF" w:rsidRPr="00236540" w:rsidRDefault="00D054EF" w:rsidP="00D054EF">
      <w:pPr>
        <w:pStyle w:val="2"/>
        <w:spacing w:after="0" w:line="240" w:lineRule="auto"/>
        <w:ind w:firstLine="420"/>
      </w:pPr>
      <w:r w:rsidRPr="00236540">
        <w:t>по ч.2 ст.20.20 КоАП РФ - 2,</w:t>
      </w:r>
    </w:p>
    <w:p w:rsidR="0053756B" w:rsidRPr="00236540" w:rsidRDefault="00D30CE5" w:rsidP="0053756B">
      <w:pPr>
        <w:pStyle w:val="2"/>
        <w:spacing w:after="0" w:line="240" w:lineRule="auto"/>
        <w:ind w:firstLine="420"/>
        <w:sectPr w:rsidR="0053756B" w:rsidRPr="00236540" w:rsidSect="0053756B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 w:rsidRPr="00236540">
        <w:t>по ст.20.21 КоАП РФ - 1</w:t>
      </w:r>
      <w:r w:rsidR="002C507F" w:rsidRPr="00236540">
        <w:t>9</w:t>
      </w:r>
      <w:r w:rsidRPr="00236540">
        <w:t>,</w:t>
      </w:r>
    </w:p>
    <w:p w:rsidR="0053756B" w:rsidRPr="00236540" w:rsidRDefault="0053756B" w:rsidP="0053756B">
      <w:pPr>
        <w:pStyle w:val="2"/>
        <w:spacing w:after="0" w:line="240" w:lineRule="auto"/>
        <w:sectPr w:rsidR="0053756B" w:rsidRPr="00236540" w:rsidSect="0053756B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7A5E96" w:rsidRPr="00236540" w:rsidRDefault="007A5E96" w:rsidP="00D054EF">
      <w:pPr>
        <w:pStyle w:val="2"/>
        <w:spacing w:after="0" w:line="240" w:lineRule="auto"/>
        <w:ind w:firstLine="420"/>
      </w:pPr>
      <w:r w:rsidRPr="00236540">
        <w:lastRenderedPageBreak/>
        <w:t>по ч.1 ст.12.3 КоАП РФ - 1,</w:t>
      </w:r>
    </w:p>
    <w:p w:rsidR="00D054EF" w:rsidRPr="00236540" w:rsidRDefault="002C507F" w:rsidP="00D054EF">
      <w:pPr>
        <w:pStyle w:val="2"/>
        <w:spacing w:after="0" w:line="240" w:lineRule="auto"/>
        <w:ind w:firstLine="420"/>
      </w:pPr>
      <w:r w:rsidRPr="00236540">
        <w:t>по ч.1 ст.12.7 КоАП РФ - 17</w:t>
      </w:r>
      <w:r w:rsidR="00D054EF" w:rsidRPr="00236540">
        <w:t>,</w:t>
      </w:r>
    </w:p>
    <w:p w:rsidR="002C507F" w:rsidRPr="00236540" w:rsidRDefault="002C507F" w:rsidP="00D054EF">
      <w:pPr>
        <w:pStyle w:val="2"/>
        <w:spacing w:after="0" w:line="240" w:lineRule="auto"/>
        <w:ind w:firstLine="420"/>
      </w:pPr>
      <w:r w:rsidRPr="00236540">
        <w:t>по ч.1 ст.12.12 КоАП РФ - 1,</w:t>
      </w:r>
    </w:p>
    <w:p w:rsidR="00D054EF" w:rsidRPr="00236540" w:rsidRDefault="00F50EB9" w:rsidP="00D054EF">
      <w:pPr>
        <w:pStyle w:val="2"/>
        <w:spacing w:after="0" w:line="240" w:lineRule="auto"/>
        <w:ind w:firstLine="420"/>
      </w:pPr>
      <w:r w:rsidRPr="00236540">
        <w:t>по ч.3 ст.12.8 КоАП РФ - 3</w:t>
      </w:r>
      <w:r w:rsidR="00D054EF" w:rsidRPr="00236540">
        <w:t>,</w:t>
      </w:r>
    </w:p>
    <w:p w:rsidR="00D054EF" w:rsidRPr="00236540" w:rsidRDefault="002C507F" w:rsidP="00D054EF">
      <w:pPr>
        <w:pStyle w:val="2"/>
        <w:spacing w:after="0" w:line="240" w:lineRule="auto"/>
        <w:ind w:firstLine="420"/>
      </w:pPr>
      <w:r w:rsidRPr="00236540">
        <w:t>по ч.1 ст.12.15 КоАП РФ - 3</w:t>
      </w:r>
      <w:r w:rsidR="00D054EF" w:rsidRPr="00236540">
        <w:t>,</w:t>
      </w:r>
    </w:p>
    <w:p w:rsidR="002C507F" w:rsidRPr="00236540" w:rsidRDefault="002C507F" w:rsidP="00D054EF">
      <w:pPr>
        <w:pStyle w:val="2"/>
        <w:spacing w:after="0" w:line="240" w:lineRule="auto"/>
        <w:ind w:firstLine="420"/>
      </w:pPr>
      <w:r w:rsidRPr="00236540">
        <w:t>по ч.4 ст.12.19 КоАП РФ - 1,</w:t>
      </w:r>
    </w:p>
    <w:p w:rsidR="007A5E96" w:rsidRPr="00236540" w:rsidRDefault="007A5E96" w:rsidP="00D054EF">
      <w:pPr>
        <w:pStyle w:val="2"/>
        <w:spacing w:after="0" w:line="240" w:lineRule="auto"/>
        <w:ind w:firstLine="420"/>
      </w:pPr>
      <w:r w:rsidRPr="00236540">
        <w:lastRenderedPageBreak/>
        <w:t xml:space="preserve">по ч.2 ст.12.25 КоАП РФ </w:t>
      </w:r>
      <w:r w:rsidR="002C507F" w:rsidRPr="00236540">
        <w:t>-</w:t>
      </w:r>
      <w:r w:rsidRPr="00236540">
        <w:t xml:space="preserve"> 1</w:t>
      </w:r>
      <w:r w:rsidR="002C507F" w:rsidRPr="00236540">
        <w:t>,</w:t>
      </w:r>
    </w:p>
    <w:p w:rsidR="002C507F" w:rsidRPr="00236540" w:rsidRDefault="002C507F" w:rsidP="00D054EF">
      <w:pPr>
        <w:pStyle w:val="2"/>
        <w:spacing w:after="0" w:line="240" w:lineRule="auto"/>
        <w:ind w:firstLine="420"/>
      </w:pPr>
      <w:r w:rsidRPr="00236540">
        <w:t>по ч.2 ст.12.27 КоАП РФ - 1,</w:t>
      </w:r>
    </w:p>
    <w:p w:rsidR="00D054EF" w:rsidRPr="00236540" w:rsidRDefault="007A5E96" w:rsidP="00D054EF">
      <w:pPr>
        <w:pStyle w:val="2"/>
        <w:spacing w:after="0" w:line="240" w:lineRule="auto"/>
        <w:ind w:firstLine="420"/>
      </w:pPr>
      <w:r w:rsidRPr="00236540">
        <w:t>по ч.1 ст.12.29 КоАП РФ - 2</w:t>
      </w:r>
      <w:r w:rsidR="00D054EF" w:rsidRPr="00236540">
        <w:t xml:space="preserve">, </w:t>
      </w:r>
    </w:p>
    <w:p w:rsidR="002C507F" w:rsidRPr="00236540" w:rsidRDefault="002C507F" w:rsidP="00D054EF">
      <w:pPr>
        <w:pStyle w:val="2"/>
        <w:spacing w:after="0" w:line="240" w:lineRule="auto"/>
        <w:ind w:firstLine="420"/>
      </w:pPr>
      <w:r w:rsidRPr="00236540">
        <w:t>по ч.1 ст.12.30 КоАП РФ - 1,</w:t>
      </w:r>
    </w:p>
    <w:p w:rsidR="00D054EF" w:rsidRPr="00236540" w:rsidRDefault="00F50EB9" w:rsidP="00D054EF">
      <w:pPr>
        <w:pStyle w:val="2"/>
        <w:spacing w:after="0" w:line="240" w:lineRule="auto"/>
        <w:jc w:val="both"/>
      </w:pPr>
      <w:r w:rsidRPr="00236540">
        <w:t xml:space="preserve">       по ст.6.1.1 КоАП РФ </w:t>
      </w:r>
      <w:r w:rsidR="002C507F" w:rsidRPr="00236540">
        <w:t>-</w:t>
      </w:r>
      <w:r w:rsidRPr="00236540">
        <w:t xml:space="preserve"> 3</w:t>
      </w:r>
      <w:r w:rsidR="002C507F" w:rsidRPr="00236540">
        <w:t>,</w:t>
      </w:r>
    </w:p>
    <w:p w:rsidR="00375238" w:rsidRPr="00236540" w:rsidRDefault="00375238" w:rsidP="00D054EF">
      <w:pPr>
        <w:pStyle w:val="2"/>
        <w:spacing w:after="0" w:line="240" w:lineRule="auto"/>
      </w:pPr>
    </w:p>
    <w:p w:rsidR="0053756B" w:rsidRPr="00236540" w:rsidRDefault="0053756B" w:rsidP="00D054EF">
      <w:pPr>
        <w:pStyle w:val="2"/>
        <w:spacing w:after="0" w:line="240" w:lineRule="auto"/>
        <w:sectPr w:rsidR="0053756B" w:rsidRPr="00236540" w:rsidSect="0053756B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53756B" w:rsidRPr="00236540" w:rsidRDefault="0053756B" w:rsidP="0053756B">
      <w:pPr>
        <w:pStyle w:val="2"/>
        <w:spacing w:after="0" w:line="240" w:lineRule="auto"/>
        <w:ind w:firstLine="420"/>
        <w:jc w:val="both"/>
      </w:pPr>
      <w:r w:rsidRPr="00236540">
        <w:lastRenderedPageBreak/>
        <w:t>по ст.37 Закона ХМАО-Югры об административных правонарушениях</w:t>
      </w:r>
      <w:r w:rsidR="002C507F" w:rsidRPr="00236540">
        <w:t xml:space="preserve"> - 1</w:t>
      </w:r>
      <w:r w:rsidRPr="00236540">
        <w:t>.</w:t>
      </w:r>
    </w:p>
    <w:p w:rsidR="00375238" w:rsidRPr="00236540" w:rsidRDefault="00375238" w:rsidP="00503C84">
      <w:pPr>
        <w:pStyle w:val="2"/>
        <w:spacing w:after="0" w:line="240" w:lineRule="auto"/>
        <w:ind w:firstLine="709"/>
        <w:jc w:val="both"/>
      </w:pPr>
      <w:r w:rsidRPr="00236540">
        <w:t>Родители, законные представители, иные граждане к административной</w:t>
      </w:r>
      <w:r w:rsidR="00D054EF" w:rsidRPr="00236540">
        <w:t xml:space="preserve"> </w:t>
      </w:r>
      <w:r w:rsidR="0053756B" w:rsidRPr="00236540">
        <w:t>ответственнос</w:t>
      </w:r>
      <w:r w:rsidR="002C507F" w:rsidRPr="00236540">
        <w:t>ти привлекались 183</w:t>
      </w:r>
      <w:r w:rsidRPr="00236540">
        <w:t xml:space="preserve"> раз</w:t>
      </w:r>
      <w:r w:rsidR="002C507F" w:rsidRPr="00236540">
        <w:t>а</w:t>
      </w:r>
      <w:r w:rsidRPr="00236540">
        <w:t>, в том числе:</w:t>
      </w:r>
    </w:p>
    <w:p w:rsidR="00375238" w:rsidRPr="00236540" w:rsidRDefault="002C507F" w:rsidP="00375238">
      <w:pPr>
        <w:pStyle w:val="2"/>
        <w:spacing w:after="0" w:line="240" w:lineRule="auto"/>
        <w:ind w:left="360"/>
        <w:jc w:val="both"/>
      </w:pPr>
      <w:r w:rsidRPr="00236540">
        <w:t>по ст. 5.35 КоАП РФ - 144</w:t>
      </w:r>
      <w:r w:rsidR="00375238" w:rsidRPr="00236540">
        <w:t>,</w:t>
      </w:r>
    </w:p>
    <w:p w:rsidR="00375238" w:rsidRPr="00236540" w:rsidRDefault="00D054EF" w:rsidP="00D054EF">
      <w:pPr>
        <w:pStyle w:val="2"/>
        <w:spacing w:after="0" w:line="240" w:lineRule="auto"/>
        <w:ind w:left="360"/>
        <w:jc w:val="both"/>
      </w:pPr>
      <w:r w:rsidRPr="00236540">
        <w:t xml:space="preserve">по ст. 20.22 КоАП РФ </w:t>
      </w:r>
      <w:r w:rsidR="0053756B" w:rsidRPr="00236540">
        <w:t>- 3</w:t>
      </w:r>
      <w:r w:rsidR="002C507F" w:rsidRPr="00236540">
        <w:t>7</w:t>
      </w:r>
      <w:r w:rsidRPr="00236540">
        <w:t>,</w:t>
      </w:r>
    </w:p>
    <w:p w:rsidR="00D054EF" w:rsidRPr="00236540" w:rsidRDefault="0053756B" w:rsidP="00D054EF">
      <w:pPr>
        <w:pStyle w:val="2"/>
        <w:spacing w:after="0" w:line="240" w:lineRule="auto"/>
        <w:sectPr w:rsidR="00D054EF" w:rsidRPr="00236540" w:rsidSect="0037523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236540">
        <w:t xml:space="preserve">      по ст.6.10 КоАП РФ - 2</w:t>
      </w:r>
      <w:r w:rsidR="00D054EF" w:rsidRPr="00236540">
        <w:t>.</w:t>
      </w:r>
    </w:p>
    <w:p w:rsidR="00F74878" w:rsidRPr="00236540" w:rsidRDefault="00C21E4C" w:rsidP="00503C8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36540">
        <w:lastRenderedPageBreak/>
        <w:t xml:space="preserve">В </w:t>
      </w:r>
      <w:r w:rsidR="00375238" w:rsidRPr="00236540">
        <w:t>2019</w:t>
      </w:r>
      <w:r w:rsidRPr="00236540">
        <w:t xml:space="preserve"> году</w:t>
      </w:r>
      <w:r w:rsidR="00C60F24" w:rsidRPr="00236540">
        <w:t xml:space="preserve"> </w:t>
      </w:r>
      <w:r w:rsidRPr="00236540">
        <w:t>зафиксирован</w:t>
      </w:r>
      <w:r w:rsidR="00752F1E" w:rsidRPr="00236540">
        <w:t xml:space="preserve"> </w:t>
      </w:r>
      <w:r w:rsidRPr="00236540">
        <w:t>41 факт самовольных уходов</w:t>
      </w:r>
      <w:r w:rsidR="005375C4" w:rsidRPr="00236540">
        <w:t xml:space="preserve"> (2018 - 36)</w:t>
      </w:r>
      <w:r w:rsidRPr="00236540">
        <w:t>, совершенный несовершеннолетними, в то</w:t>
      </w:r>
      <w:r w:rsidR="00C93973" w:rsidRPr="00236540">
        <w:t>м числе из семей - 20 (2018 -</w:t>
      </w:r>
      <w:r w:rsidR="005375C4" w:rsidRPr="00236540">
        <w:t xml:space="preserve"> </w:t>
      </w:r>
      <w:r w:rsidRPr="00236540">
        <w:t>24</w:t>
      </w:r>
      <w:r w:rsidR="005375C4" w:rsidRPr="00236540">
        <w:t>)</w:t>
      </w:r>
      <w:r w:rsidRPr="00236540">
        <w:t>, государственных у</w:t>
      </w:r>
      <w:r w:rsidR="005375C4" w:rsidRPr="00236540">
        <w:t xml:space="preserve">чреждений – 21 (2018 – </w:t>
      </w:r>
      <w:r w:rsidRPr="00236540">
        <w:t>12</w:t>
      </w:r>
      <w:r w:rsidR="005375C4" w:rsidRPr="00236540">
        <w:t>)</w:t>
      </w:r>
      <w:r w:rsidRPr="00236540">
        <w:t>, совершенных 25 несовершеннолетними (обучающиеся МБОУ «СОШ № 1 им. Созонова Ю.Г.» - 1,</w:t>
      </w:r>
      <w:r w:rsidRPr="00236540">
        <w:rPr>
          <w:color w:val="FF0000"/>
        </w:rPr>
        <w:t xml:space="preserve"> </w:t>
      </w:r>
      <w:r w:rsidRPr="00236540">
        <w:t>МБОУ «СОШ № 3» - 2,</w:t>
      </w:r>
      <w:r w:rsidRPr="00236540">
        <w:rPr>
          <w:color w:val="FF0000"/>
        </w:rPr>
        <w:t xml:space="preserve"> </w:t>
      </w:r>
      <w:r w:rsidRPr="00236540">
        <w:t>МБОУ «СОШ № 4» - 2, МБОУ «СОШ № 5» - 1, МБОУ «СОШ № 6 им. Сирина Н.И.» - 4, МБОУ «СОШ № 7</w:t>
      </w:r>
      <w:proofErr w:type="gramEnd"/>
      <w:r w:rsidRPr="00236540">
        <w:t>» - 1, МБОУ «СОШ № 8» - 1, КОУ ХМАО-Югры «ХМШООВЗ» - 1, АУ ПО ХМАО-Югры «ХМТПК» - 3,</w:t>
      </w:r>
      <w:r w:rsidRPr="00236540">
        <w:rPr>
          <w:color w:val="FF0000"/>
        </w:rPr>
        <w:t xml:space="preserve"> </w:t>
      </w:r>
      <w:r w:rsidRPr="00236540">
        <w:t>воспитанники БУ ХМАО-Югры «Ханты-Мансийский центр помощи детям, оставшимся без попечения родителей» - 9), из них в 9 случаях самовольные уходы совершены 6 несовершеннолетними, воспитывающимися в замещающих семьях</w:t>
      </w:r>
      <w:r w:rsidR="005375C4" w:rsidRPr="00236540">
        <w:t>.</w:t>
      </w:r>
    </w:p>
    <w:p w:rsidR="00C60F24" w:rsidRPr="00236540" w:rsidRDefault="005375C4" w:rsidP="00503C8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36540">
        <w:t>Всего в</w:t>
      </w:r>
      <w:r w:rsidR="00C60F24" w:rsidRPr="00236540">
        <w:t xml:space="preserve">ыявлено </w:t>
      </w:r>
      <w:r w:rsidRPr="00236540">
        <w:t>37</w:t>
      </w:r>
      <w:r w:rsidR="00C60F24" w:rsidRPr="00236540">
        <w:t xml:space="preserve"> безнадзорных несовершеннолетних</w:t>
      </w:r>
      <w:r w:rsidRPr="00236540">
        <w:rPr>
          <w:rFonts w:eastAsia="Calibri"/>
          <w:lang w:eastAsia="en-US"/>
        </w:rPr>
        <w:t xml:space="preserve"> (2018 год - 37) </w:t>
      </w:r>
      <w:r w:rsidRPr="00236540">
        <w:rPr>
          <w:rFonts w:eastAsia="Calibri"/>
          <w:lang w:eastAsia="en-US"/>
        </w:rPr>
        <w:lastRenderedPageBreak/>
        <w:t xml:space="preserve">воспитывающихся в 20 семьях, </w:t>
      </w:r>
      <w:r w:rsidR="007E69AA" w:rsidRPr="00236540">
        <w:t xml:space="preserve">в том числе 14 детей, воспитывающихся в 9 семьях, находящихся в социально опасном положении, по указанным фактам 12 родителей привлечены к административной ответственности по части 1 статьи 5.35 Кодекса об административных правонарушениях, </w:t>
      </w:r>
      <w:r w:rsidRPr="00236540">
        <w:rPr>
          <w:rFonts w:eastAsia="Calibri"/>
          <w:lang w:eastAsia="en-US"/>
        </w:rPr>
        <w:t>из числа выявленных безнадзорных: возвращены в семью - 27 детей, помещены в учреждения социального обслуживания, здравоохранения до</w:t>
      </w:r>
      <w:proofErr w:type="gramEnd"/>
      <w:r w:rsidRPr="00236540">
        <w:rPr>
          <w:rFonts w:eastAsia="Calibri"/>
          <w:lang w:eastAsia="en-US"/>
        </w:rPr>
        <w:t xml:space="preserve"> решения вопроса о дальнейшем устройстве - 10 несовершеннолетних.</w:t>
      </w:r>
    </w:p>
    <w:p w:rsidR="00C60F24" w:rsidRPr="00236540" w:rsidRDefault="00C60F24" w:rsidP="00503C84">
      <w:pPr>
        <w:ind w:firstLine="709"/>
        <w:jc w:val="both"/>
      </w:pPr>
      <w:r w:rsidRPr="00236540">
        <w:t xml:space="preserve">С целью предупреждения и пресечения преступлений, правонарушений, совершаемых подростками, а так же в отношении несовершеннолетних сотрудниками </w:t>
      </w:r>
      <w:r w:rsidR="00E83A3C" w:rsidRPr="00236540">
        <w:t xml:space="preserve">межмуниципального отдела Министерства внутренних дел </w:t>
      </w:r>
      <w:r w:rsidRPr="00236540">
        <w:t>«Ханты-Мансийский» при участии субъектов системы профилактики безнадзорности и правонарушений несовершеннолетних проведен комплекс профилактических мероприятий, направленных на установление и устранение причин, способствующих совершению противоправных деяний:</w:t>
      </w:r>
    </w:p>
    <w:p w:rsidR="00C60F24" w:rsidRPr="00236540" w:rsidRDefault="00C60F24" w:rsidP="00503C8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36540">
        <w:t>- оперативно-профилактическ</w:t>
      </w:r>
      <w:r w:rsidR="004127DE" w:rsidRPr="00236540">
        <w:t>ие</w:t>
      </w:r>
      <w:r w:rsidRPr="00236540">
        <w:t xml:space="preserve"> </w:t>
      </w:r>
      <w:r w:rsidR="004127DE" w:rsidRPr="00236540">
        <w:t>операции</w:t>
      </w:r>
      <w:r w:rsidRPr="00236540">
        <w:t xml:space="preserve"> </w:t>
      </w:r>
      <w:r w:rsidR="00B453BD" w:rsidRPr="00236540">
        <w:t>«</w:t>
      </w:r>
      <w:r w:rsidR="00FD1F27" w:rsidRPr="00236540">
        <w:t>Здоровье</w:t>
      </w:r>
      <w:r w:rsidR="00B453BD" w:rsidRPr="00236540">
        <w:t>»,</w:t>
      </w:r>
      <w:r w:rsidR="0047477B" w:rsidRPr="00236540">
        <w:t xml:space="preserve"> профилактические мероприятия «Право ребенка», «Лето»</w:t>
      </w:r>
      <w:r w:rsidR="00C23CCA" w:rsidRPr="00236540">
        <w:t>, «Семья», «Всеобуч»</w:t>
      </w:r>
      <w:r w:rsidR="0047477B" w:rsidRPr="00236540">
        <w:t xml:space="preserve"> в раках межведомственной профилактической операции «Подросток»,</w:t>
      </w:r>
      <w:proofErr w:type="gramEnd"/>
    </w:p>
    <w:p w:rsidR="00C60F24" w:rsidRPr="00236540" w:rsidRDefault="00C60F24" w:rsidP="00503C84">
      <w:pPr>
        <w:widowControl w:val="0"/>
        <w:autoSpaceDE w:val="0"/>
        <w:autoSpaceDN w:val="0"/>
        <w:adjustRightInd w:val="0"/>
        <w:ind w:firstLine="709"/>
        <w:jc w:val="both"/>
      </w:pPr>
      <w:r w:rsidRPr="00236540">
        <w:t>- лекции, беседы, линейки «Говорит-02» в образовательных организациях</w:t>
      </w:r>
      <w:r w:rsidR="00B453BD" w:rsidRPr="00236540">
        <w:t>,</w:t>
      </w:r>
      <w:r w:rsidRPr="00236540">
        <w:t xml:space="preserve"> </w:t>
      </w:r>
    </w:p>
    <w:p w:rsidR="00C60F24" w:rsidRPr="00236540" w:rsidRDefault="00C60F24" w:rsidP="00503C84">
      <w:pPr>
        <w:widowControl w:val="0"/>
        <w:autoSpaceDE w:val="0"/>
        <w:autoSpaceDN w:val="0"/>
        <w:adjustRightInd w:val="0"/>
        <w:ind w:firstLine="709"/>
        <w:jc w:val="both"/>
      </w:pPr>
      <w:r w:rsidRPr="00236540">
        <w:t>- информирование родителей о состоянии преступности среди несовершеннолетних, чрезвычайных происшествиях с детьми</w:t>
      </w:r>
      <w:r w:rsidR="00B453BD" w:rsidRPr="00236540">
        <w:t xml:space="preserve"> на родительских собраниях,</w:t>
      </w:r>
    </w:p>
    <w:p w:rsidR="004B658E" w:rsidRPr="00236540" w:rsidRDefault="00C60F24" w:rsidP="00503C84">
      <w:pPr>
        <w:ind w:firstLine="709"/>
        <w:jc w:val="both"/>
      </w:pPr>
      <w:r w:rsidRPr="00236540">
        <w:t>- рейд</w:t>
      </w:r>
      <w:r w:rsidR="004B658E" w:rsidRPr="00236540">
        <w:t>овые мероприятия</w:t>
      </w:r>
      <w:r w:rsidR="004B658E" w:rsidRPr="00236540">
        <w:rPr>
          <w:b/>
        </w:rPr>
        <w:t xml:space="preserve"> </w:t>
      </w:r>
      <w:r w:rsidR="004B658E" w:rsidRPr="00236540">
        <w:t>с целью выявления и пресечения фактов совершения противоправных и антиобщественных действий</w:t>
      </w:r>
      <w:r w:rsidR="005552BE" w:rsidRPr="00236540">
        <w:t>.</w:t>
      </w:r>
      <w:r w:rsidR="004B658E" w:rsidRPr="00236540">
        <w:t xml:space="preserve"> </w:t>
      </w:r>
    </w:p>
    <w:p w:rsidR="00DF10B2" w:rsidRPr="00236540" w:rsidRDefault="00DF10B2" w:rsidP="00503C84">
      <w:pPr>
        <w:pStyle w:val="ae"/>
        <w:ind w:left="0" w:firstLine="709"/>
        <w:jc w:val="both"/>
      </w:pPr>
    </w:p>
    <w:p w:rsidR="007A604D" w:rsidRPr="00957606" w:rsidRDefault="00FD1F27" w:rsidP="00957606">
      <w:pPr>
        <w:pStyle w:val="ae"/>
        <w:ind w:left="0" w:firstLine="709"/>
        <w:jc w:val="both"/>
      </w:pPr>
      <w:r w:rsidRPr="00236540"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FD1F27" w:rsidRPr="00236540" w:rsidRDefault="00FD1F27" w:rsidP="00503C84">
      <w:pPr>
        <w:pStyle w:val="ae"/>
        <w:ind w:left="0"/>
        <w:jc w:val="center"/>
      </w:pPr>
      <w:r w:rsidRPr="00236540">
        <w:rPr>
          <w:b/>
        </w:rPr>
        <w:t>постановила:</w:t>
      </w:r>
    </w:p>
    <w:p w:rsidR="00C35907" w:rsidRPr="00236540" w:rsidRDefault="00C35907" w:rsidP="00C35907">
      <w:pPr>
        <w:jc w:val="both"/>
      </w:pPr>
    </w:p>
    <w:p w:rsidR="00C35907" w:rsidRPr="00236540" w:rsidRDefault="00C35907" w:rsidP="00555C9E">
      <w:pPr>
        <w:pStyle w:val="a5"/>
        <w:ind w:firstLine="709"/>
        <w:jc w:val="both"/>
        <w:rPr>
          <w:b w:val="0"/>
          <w:szCs w:val="24"/>
        </w:rPr>
      </w:pPr>
      <w:r w:rsidRPr="00236540">
        <w:rPr>
          <w:b w:val="0"/>
          <w:szCs w:val="24"/>
        </w:rPr>
        <w:t>1. Информацию о состоянии преступности, правонарушений среди несовершеннолетних на территории города Ханты-Ман</w:t>
      </w:r>
      <w:r w:rsidR="00FD1F27" w:rsidRPr="00236540">
        <w:rPr>
          <w:b w:val="0"/>
          <w:szCs w:val="24"/>
        </w:rPr>
        <w:t>сийска по итогам 2019</w:t>
      </w:r>
      <w:r w:rsidRPr="00236540">
        <w:rPr>
          <w:b w:val="0"/>
          <w:szCs w:val="24"/>
        </w:rPr>
        <w:t xml:space="preserve"> года принять к сведению</w:t>
      </w:r>
      <w:r w:rsidR="00F24671" w:rsidRPr="00236540">
        <w:rPr>
          <w:b w:val="0"/>
          <w:szCs w:val="24"/>
        </w:rPr>
        <w:t>.</w:t>
      </w:r>
      <w:r w:rsidRPr="00236540">
        <w:rPr>
          <w:b w:val="0"/>
          <w:szCs w:val="24"/>
        </w:rPr>
        <w:t xml:space="preserve"> </w:t>
      </w:r>
    </w:p>
    <w:p w:rsidR="00C35907" w:rsidRPr="00236540" w:rsidRDefault="00C35907" w:rsidP="00555C9E">
      <w:pPr>
        <w:pStyle w:val="a5"/>
        <w:ind w:firstLine="709"/>
        <w:jc w:val="both"/>
        <w:rPr>
          <w:b w:val="0"/>
          <w:szCs w:val="24"/>
        </w:rPr>
      </w:pPr>
    </w:p>
    <w:p w:rsidR="00C47DA0" w:rsidRPr="00236540" w:rsidRDefault="00C35907" w:rsidP="00C47DA0">
      <w:pPr>
        <w:ind w:firstLine="708"/>
        <w:jc w:val="both"/>
      </w:pPr>
      <w:r w:rsidRPr="00236540">
        <w:rPr>
          <w:bCs/>
        </w:rPr>
        <w:t xml:space="preserve">2. </w:t>
      </w:r>
      <w:r w:rsidR="00C47DA0" w:rsidRPr="00236540">
        <w:t>Муниципальной комиссии по делам несовершеннолетних и защите их прав города Ханты-Мансийске (И.А. Черкунова):</w:t>
      </w:r>
    </w:p>
    <w:p w:rsidR="00C47DA0" w:rsidRPr="00236540" w:rsidRDefault="00C47DA0" w:rsidP="00C47DA0">
      <w:pPr>
        <w:ind w:firstLine="708"/>
        <w:jc w:val="both"/>
      </w:pPr>
      <w:r w:rsidRPr="00236540">
        <w:t>Утвердить график проведения рейдовых мероприятий с целью выявления и пресечения фактов совершения несовершеннолетними противоправных и антиобщественных действий, а также в отношении них на второе полугодие 2019-2020 учебного года согласно приложению.</w:t>
      </w:r>
    </w:p>
    <w:p w:rsidR="00C47DA0" w:rsidRPr="00236540" w:rsidRDefault="00C47DA0" w:rsidP="00C47DA0">
      <w:pPr>
        <w:jc w:val="both"/>
      </w:pPr>
      <w:r w:rsidRPr="00236540">
        <w:tab/>
        <w:t>Срок исполнения: 30 января 2020 года.</w:t>
      </w:r>
    </w:p>
    <w:p w:rsidR="007E69AA" w:rsidRPr="00236540" w:rsidRDefault="007E69AA" w:rsidP="00962C86">
      <w:pPr>
        <w:pStyle w:val="a7"/>
        <w:ind w:firstLine="709"/>
        <w:rPr>
          <w:bCs/>
        </w:rPr>
      </w:pPr>
    </w:p>
    <w:p w:rsidR="00C35907" w:rsidRPr="00236540" w:rsidRDefault="00C47DA0" w:rsidP="00962C86">
      <w:pPr>
        <w:pStyle w:val="a7"/>
        <w:ind w:firstLine="709"/>
        <w:rPr>
          <w:bCs/>
        </w:rPr>
      </w:pPr>
      <w:r w:rsidRPr="00236540">
        <w:rPr>
          <w:bCs/>
        </w:rPr>
        <w:t xml:space="preserve">3. </w:t>
      </w:r>
      <w:r w:rsidR="00F24671" w:rsidRPr="00236540">
        <w:rPr>
          <w:bCs/>
        </w:rPr>
        <w:t xml:space="preserve">Межмуниципальному отделу Министерства внутренних дел Российской Федерации </w:t>
      </w:r>
      <w:r w:rsidR="00C35907" w:rsidRPr="00236540">
        <w:rPr>
          <w:bCs/>
        </w:rPr>
        <w:t>«Ханты-Мансийский» (</w:t>
      </w:r>
      <w:r w:rsidR="00FD1F27" w:rsidRPr="00236540">
        <w:rPr>
          <w:bCs/>
        </w:rPr>
        <w:t>А.В. Фисенко</w:t>
      </w:r>
      <w:r w:rsidR="00F73F2C" w:rsidRPr="00236540">
        <w:t xml:space="preserve">) </w:t>
      </w:r>
      <w:r w:rsidR="00F73F2C" w:rsidRPr="00236540">
        <w:rPr>
          <w:bCs/>
        </w:rPr>
        <w:t>рекомендовать:</w:t>
      </w:r>
    </w:p>
    <w:p w:rsidR="00F878BB" w:rsidRPr="00236540" w:rsidRDefault="00F878BB" w:rsidP="00F878BB">
      <w:pPr>
        <w:ind w:firstLine="708"/>
        <w:jc w:val="both"/>
        <w:rPr>
          <w:bCs/>
        </w:rPr>
      </w:pPr>
      <w:r w:rsidRPr="00236540">
        <w:rPr>
          <w:bCs/>
        </w:rPr>
        <w:t xml:space="preserve">3.1. </w:t>
      </w:r>
      <w:proofErr w:type="gramStart"/>
      <w:r w:rsidRPr="00236540">
        <w:rPr>
          <w:bCs/>
        </w:rPr>
        <w:t xml:space="preserve">Принять меры по организации и проведению в третьей четверти 2019-2020 учебного года профилактических мероприятий (профилактические </w:t>
      </w:r>
      <w:proofErr w:type="spellStart"/>
      <w:r w:rsidRPr="00236540">
        <w:rPr>
          <w:bCs/>
        </w:rPr>
        <w:t>квесты</w:t>
      </w:r>
      <w:proofErr w:type="spellEnd"/>
      <w:r w:rsidRPr="00236540">
        <w:rPr>
          <w:bCs/>
        </w:rPr>
        <w:t>, игры, викторины, радиолинейки, иные) с обучающимися организаций, осуществляющи</w:t>
      </w:r>
      <w:r w:rsidR="00877B20" w:rsidRPr="00236540">
        <w:rPr>
          <w:bCs/>
        </w:rPr>
        <w:t>х</w:t>
      </w:r>
      <w:r w:rsidRPr="00236540">
        <w:rPr>
          <w:bCs/>
        </w:rPr>
        <w:t xml:space="preserve"> образовательную деятельность, студентами первого курса учреждений профессионального образования, направленных на профилактику преступлений и правонарушений с учетом анализа оперативной ситуации по линии несовершеннолетних.</w:t>
      </w:r>
      <w:proofErr w:type="gramEnd"/>
    </w:p>
    <w:p w:rsidR="00F878BB" w:rsidRPr="00236540" w:rsidRDefault="00F878BB" w:rsidP="00F878BB">
      <w:pPr>
        <w:ind w:firstLine="708"/>
        <w:jc w:val="both"/>
      </w:pPr>
      <w:r w:rsidRPr="00236540">
        <w:t>Предусмотреть при организации профилактических мероприятий:</w:t>
      </w:r>
    </w:p>
    <w:p w:rsidR="00F878BB" w:rsidRPr="00236540" w:rsidRDefault="00F878BB" w:rsidP="00F878BB">
      <w:pPr>
        <w:ind w:firstLine="708"/>
        <w:jc w:val="both"/>
      </w:pPr>
      <w:r w:rsidRPr="00236540">
        <w:t xml:space="preserve">информирование </w:t>
      </w:r>
      <w:r w:rsidR="00957606">
        <w:t xml:space="preserve">участников </w:t>
      </w:r>
      <w:r w:rsidRPr="00236540">
        <w:t>о состоянии преступности и правонарушений среди несовершеннолетних (статистические данные за 2019 год), причинах и условиях, способствующих противоправному поведению, последствиях,</w:t>
      </w:r>
    </w:p>
    <w:p w:rsidR="00F54D9B" w:rsidRPr="00236540" w:rsidRDefault="00F54D9B" w:rsidP="00F878BB">
      <w:pPr>
        <w:ind w:firstLine="708"/>
        <w:jc w:val="both"/>
      </w:pPr>
      <w:r w:rsidRPr="00236540">
        <w:t xml:space="preserve">проведение разъяснительной работы о правилах безопасного поведения несовершеннолетних на объектах транспорта, в общественных местах (на улицах, в подъездах, лифтах), в случаях коммуникации с незнакомыми людьми, о запрете </w:t>
      </w:r>
      <w:r w:rsidR="00957606">
        <w:t xml:space="preserve">пребывания </w:t>
      </w:r>
      <w:r w:rsidRPr="00236540">
        <w:lastRenderedPageBreak/>
        <w:t>несовершеннолетних в местах</w:t>
      </w:r>
      <w:r w:rsidR="006769EB" w:rsidRPr="00236540">
        <w:t xml:space="preserve">, нахождение в которых может причинить вред здоровью детей, их физическому интеллектуальному, психическому, духовному и нравственному развитию, </w:t>
      </w:r>
    </w:p>
    <w:p w:rsidR="00F878BB" w:rsidRPr="00236540" w:rsidRDefault="00F878BB" w:rsidP="00F878BB">
      <w:pPr>
        <w:ind w:firstLine="708"/>
        <w:jc w:val="both"/>
      </w:pPr>
      <w:proofErr w:type="gramStart"/>
      <w:r w:rsidRPr="00236540">
        <w:t xml:space="preserve">распространение </w:t>
      </w:r>
      <w:r w:rsidR="006769EB" w:rsidRPr="00236540">
        <w:t>(</w:t>
      </w:r>
      <w:r w:rsidR="00A8544B" w:rsidRPr="00236540">
        <w:t>демонстрация</w:t>
      </w:r>
      <w:r w:rsidR="006769EB" w:rsidRPr="00236540">
        <w:t>) рекламно-</w:t>
      </w:r>
      <w:r w:rsidRPr="00236540">
        <w:t>информационных материалов (</w:t>
      </w:r>
      <w:r w:rsidR="006769EB" w:rsidRPr="00236540">
        <w:t xml:space="preserve">видеоролики, </w:t>
      </w:r>
      <w:r w:rsidRPr="00236540">
        <w:t>информационные листовки, памятки), содержащих сведения, направленные на профилактику п</w:t>
      </w:r>
      <w:r w:rsidR="00877B20" w:rsidRPr="00236540">
        <w:t>ротивоправных, антио</w:t>
      </w:r>
      <w:r w:rsidRPr="00236540">
        <w:t>бщественных действий несовершеннолетних, о последствиях их совершения,</w:t>
      </w:r>
      <w:proofErr w:type="gramEnd"/>
    </w:p>
    <w:p w:rsidR="00F878BB" w:rsidRPr="00236540" w:rsidRDefault="00F878BB" w:rsidP="00F878BB">
      <w:pPr>
        <w:ind w:firstLine="708"/>
        <w:jc w:val="both"/>
        <w:rPr>
          <w:bCs/>
        </w:rPr>
      </w:pPr>
      <w:r w:rsidRPr="00236540">
        <w:rPr>
          <w:bCs/>
        </w:rPr>
        <w:t xml:space="preserve">размещение сведений о проведении профилактических мероприятий в средствах массовой информации. </w:t>
      </w:r>
    </w:p>
    <w:p w:rsidR="00F878BB" w:rsidRPr="00236540" w:rsidRDefault="00F878BB" w:rsidP="00F878BB">
      <w:pPr>
        <w:ind w:firstLine="708"/>
        <w:jc w:val="both"/>
      </w:pPr>
      <w:r w:rsidRPr="00236540">
        <w:t>Краткую информацию об исполнении настоящего поручения с указанием количества проведенных профилактических мероприятий в разрезе образовательных организаций, сведений о сотрудниках территориального органа внутренних дел, принявших в них участие, охвата обучающихся, направить в адрес муниципальной комиссии по делам несовершеннолетних и защите их прав города Ханты-Мансийска.</w:t>
      </w:r>
    </w:p>
    <w:p w:rsidR="00F878BB" w:rsidRPr="00236540" w:rsidRDefault="00F878BB" w:rsidP="00F878BB">
      <w:pPr>
        <w:ind w:firstLine="708"/>
        <w:jc w:val="both"/>
      </w:pPr>
      <w:r w:rsidRPr="00236540">
        <w:t>Срок исполнения: до 10 апреля 2020 года.</w:t>
      </w:r>
    </w:p>
    <w:p w:rsidR="00F878BB" w:rsidRPr="00236540" w:rsidRDefault="00F878BB" w:rsidP="00F878BB">
      <w:pPr>
        <w:ind w:firstLine="708"/>
        <w:jc w:val="both"/>
      </w:pPr>
      <w:r w:rsidRPr="00236540">
        <w:t xml:space="preserve">3.2. </w:t>
      </w:r>
      <w:proofErr w:type="gramStart"/>
      <w:r w:rsidRPr="00236540">
        <w:t>Организовать во взаимодействии с представителями родительской общественности, общественной некоммерческой орга</w:t>
      </w:r>
      <w:r w:rsidR="009E6F80" w:rsidRPr="00236540">
        <w:t>низации</w:t>
      </w:r>
      <w:r w:rsidRPr="00236540">
        <w:t xml:space="preserve"> </w:t>
      </w:r>
      <w:r w:rsidR="009E6F80" w:rsidRPr="00236540">
        <w:t>«Трезвый Ханты-Мансийск»,</w:t>
      </w:r>
      <w:r w:rsidR="00316A9C" w:rsidRPr="00236540">
        <w:t xml:space="preserve"> с участниками реализации партийного проекта «Народный контроль» Всероссийской партии «Единая Россия»</w:t>
      </w:r>
      <w:r w:rsidR="009E6F80" w:rsidRPr="00236540">
        <w:t xml:space="preserve"> рейдовых мероприятий, в том числе в рамках исполнения графика, утвержденного пунктом 2 настоящего постановления, по выявлению фактов нарушения законодательства в сфере реали</w:t>
      </w:r>
      <w:r w:rsidR="00877B20" w:rsidRPr="00236540">
        <w:t xml:space="preserve">зации алкогольной продукции, </w:t>
      </w:r>
      <w:proofErr w:type="spellStart"/>
      <w:r w:rsidR="00877B20" w:rsidRPr="00236540">
        <w:t>бестабачных</w:t>
      </w:r>
      <w:proofErr w:type="spellEnd"/>
      <w:r w:rsidR="00877B20" w:rsidRPr="00236540">
        <w:t xml:space="preserve"> </w:t>
      </w:r>
      <w:proofErr w:type="spellStart"/>
      <w:r w:rsidR="00877B20" w:rsidRPr="00236540">
        <w:t>никотиносо</w:t>
      </w:r>
      <w:r w:rsidR="009E6F80" w:rsidRPr="00236540">
        <w:t>держащих</w:t>
      </w:r>
      <w:proofErr w:type="spellEnd"/>
      <w:r w:rsidR="009E6F80" w:rsidRPr="00236540">
        <w:t xml:space="preserve"> жевательных и сосательных смесей (</w:t>
      </w:r>
      <w:proofErr w:type="spellStart"/>
      <w:r w:rsidR="009E6F80" w:rsidRPr="00236540">
        <w:t>снюса</w:t>
      </w:r>
      <w:proofErr w:type="spellEnd"/>
      <w:r w:rsidR="009E6F80" w:rsidRPr="00236540">
        <w:t>) несовершеннолетним.</w:t>
      </w:r>
      <w:proofErr w:type="gramEnd"/>
    </w:p>
    <w:p w:rsidR="009E6F80" w:rsidRPr="00236540" w:rsidRDefault="009E6F80" w:rsidP="00F878BB">
      <w:pPr>
        <w:ind w:firstLine="708"/>
        <w:jc w:val="both"/>
      </w:pPr>
      <w:r w:rsidRPr="00236540">
        <w:t>Информировать муниципальную комиссию по делам несовершеннолетних и защите их прав о результатах проведенных рейдовых мероприятий с указанием представителей общественности, приявших в них участие, фактов выявления нарушений.</w:t>
      </w:r>
    </w:p>
    <w:p w:rsidR="009E6F80" w:rsidRPr="00236540" w:rsidRDefault="009E6F80" w:rsidP="00F878BB">
      <w:pPr>
        <w:ind w:firstLine="708"/>
        <w:jc w:val="both"/>
      </w:pPr>
      <w:r w:rsidRPr="00236540">
        <w:t>Срок исполнения: до 10 июля 2020 года (по результатам работы в</w:t>
      </w:r>
      <w:r w:rsidR="00316A9C" w:rsidRPr="00236540">
        <w:t xml:space="preserve"> первом полугодии</w:t>
      </w:r>
      <w:r w:rsidRPr="00236540">
        <w:t xml:space="preserve"> 2020 года), до 25 декабря 2020</w:t>
      </w:r>
      <w:r w:rsidR="00EF64DE" w:rsidRPr="00236540">
        <w:t xml:space="preserve"> года (по результатам работы во втором полугодии</w:t>
      </w:r>
      <w:r w:rsidRPr="00236540">
        <w:t xml:space="preserve"> 2020 года).</w:t>
      </w:r>
    </w:p>
    <w:p w:rsidR="002F5EBA" w:rsidRPr="00236540" w:rsidRDefault="00EF64DE" w:rsidP="002F5EBA">
      <w:pPr>
        <w:ind w:firstLine="708"/>
        <w:jc w:val="both"/>
      </w:pPr>
      <w:r w:rsidRPr="00236540">
        <w:t xml:space="preserve">3.3. </w:t>
      </w:r>
      <w:proofErr w:type="gramStart"/>
      <w:r w:rsidR="002F5EBA" w:rsidRPr="00236540">
        <w:t>Продолжить практику проведения ежеквартальных сверок с муниципальной комиссией по делам несовершеннолетних и защите их прав города Ханты-Мансийска о количестве материалов об отказе в возбуждении уголовных дел и прекращенных уголовных дел в отношении несовершеннолетних, не достигших возраста привлечения к уголовной ответственности, поступивших на рассмотрение в порядке, предусмотренном главой 3 Федерального закона от 24.06.1999 № 120-ФЗ «Об основах системы профилактики безнадзорности и правонарушений</w:t>
      </w:r>
      <w:proofErr w:type="gramEnd"/>
      <w:r w:rsidR="002F5EBA" w:rsidRPr="00236540">
        <w:t xml:space="preserve"> несовершеннолетних», согласно утвержденной форме (постановление от 16 марта 2017 года № 28).</w:t>
      </w:r>
    </w:p>
    <w:p w:rsidR="002F5EBA" w:rsidRPr="00236540" w:rsidRDefault="002F5EBA" w:rsidP="002F5EBA">
      <w:pPr>
        <w:jc w:val="both"/>
      </w:pPr>
      <w:r w:rsidRPr="00236540">
        <w:tab/>
      </w:r>
      <w:proofErr w:type="gramStart"/>
      <w:r w:rsidRPr="00236540">
        <w:t>Срок исполнения: до 10 апреля 2020 года (по результатам работы в первом квартале 2020 года), до 10 июля 2020 года (по результатам работы во втором квартале 2020 года), до 10 октября 2020 года (по результатам работы в третьем квартале 2020 года), до 25 декабря 2020 года (по результатам работы в четвертом квартале 2020 года).</w:t>
      </w:r>
      <w:proofErr w:type="gramEnd"/>
    </w:p>
    <w:p w:rsidR="00356C6B" w:rsidRPr="00236540" w:rsidRDefault="00356C6B" w:rsidP="002B2C09">
      <w:pPr>
        <w:jc w:val="both"/>
        <w:rPr>
          <w:bCs/>
        </w:rPr>
      </w:pPr>
    </w:p>
    <w:p w:rsidR="00356C6B" w:rsidRPr="00236540" w:rsidRDefault="00356C6B" w:rsidP="00356C6B">
      <w:pPr>
        <w:ind w:firstLine="708"/>
        <w:jc w:val="both"/>
      </w:pPr>
      <w:r w:rsidRPr="00236540">
        <w:rPr>
          <w:bCs/>
        </w:rPr>
        <w:t>4.</w:t>
      </w:r>
      <w:r w:rsidRPr="00236540">
        <w:t xml:space="preserve"> Ханты-Мансийскому межмуниципальному филиалу ФКУ УИН УФСИН России по Ханты-Мансийскому автономному округу-Югре (В.Н. Левченко) рекомендовать:</w:t>
      </w:r>
    </w:p>
    <w:p w:rsidR="00356C6B" w:rsidRPr="00236540" w:rsidRDefault="00356C6B" w:rsidP="00356C6B">
      <w:pPr>
        <w:ind w:firstLine="708"/>
        <w:jc w:val="both"/>
      </w:pPr>
      <w:r w:rsidRPr="00236540">
        <w:t>Инициировать в 20</w:t>
      </w:r>
      <w:r w:rsidR="002C45AA" w:rsidRPr="00236540">
        <w:t>20</w:t>
      </w:r>
      <w:r w:rsidRPr="00236540">
        <w:t xml:space="preserve"> году:</w:t>
      </w:r>
    </w:p>
    <w:p w:rsidR="00356C6B" w:rsidRPr="00236540" w:rsidRDefault="00356C6B" w:rsidP="00356C6B">
      <w:pPr>
        <w:jc w:val="both"/>
      </w:pPr>
      <w:r w:rsidRPr="00236540">
        <w:tab/>
        <w:t>заслушивание на заседаниях муниципальной комиссии по делам несовершеннолетних и защите их прав города Ханты-Мансийска несовершеннолетних, осужденных к мерам наказания, не связанным с лишением свободы, об исполнении обязанностей, возложенных на них судом;</w:t>
      </w:r>
    </w:p>
    <w:p w:rsidR="00356C6B" w:rsidRPr="00236540" w:rsidRDefault="00356C6B" w:rsidP="00356C6B">
      <w:pPr>
        <w:ind w:firstLine="708"/>
        <w:jc w:val="both"/>
      </w:pPr>
      <w:proofErr w:type="gramStart"/>
      <w:r w:rsidRPr="00236540">
        <w:t xml:space="preserve">организацию рейдовых мероприятий при участии сотрудников межмуниципального отдела Министерства внутренних дел Российской Федерации «Ханты-Мансийский», специалистов иных органов и учреждений системы профилактики безнадзорности и правонарушений несовершеннолетних в вечернее время по месту жительства несовершеннолетних, осужденных к мерам наказания, не связанным с лишением свободы, с целью осуществления контроля за исполнением подростками </w:t>
      </w:r>
      <w:r w:rsidR="00957606">
        <w:t xml:space="preserve">судебных решений </w:t>
      </w:r>
      <w:r w:rsidRPr="00236540">
        <w:t xml:space="preserve">в части ограничения досуга. </w:t>
      </w:r>
      <w:proofErr w:type="gramEnd"/>
    </w:p>
    <w:p w:rsidR="00356C6B" w:rsidRPr="00236540" w:rsidRDefault="00356C6B" w:rsidP="00356C6B">
      <w:pPr>
        <w:jc w:val="both"/>
      </w:pPr>
      <w:r w:rsidRPr="00236540">
        <w:lastRenderedPageBreak/>
        <w:tab/>
        <w:t>Краткую информацию об исполнении настоящего поручения с указанием результатов проведенных профилактических мероприятий направлять в муниципальную комиссию по делам несовершеннолетних и защите их прав города Ханты-Мансийска.</w:t>
      </w:r>
    </w:p>
    <w:p w:rsidR="00356C6B" w:rsidRPr="00236540" w:rsidRDefault="00356C6B" w:rsidP="00356C6B">
      <w:pPr>
        <w:jc w:val="both"/>
      </w:pPr>
      <w:r w:rsidRPr="00236540">
        <w:rPr>
          <w:bCs/>
        </w:rPr>
        <w:tab/>
        <w:t xml:space="preserve">Срок исполнения: до 1 июля 2020 года </w:t>
      </w:r>
      <w:r w:rsidR="00011C5C" w:rsidRPr="00236540">
        <w:rPr>
          <w:bCs/>
        </w:rPr>
        <w:t>(об итогах</w:t>
      </w:r>
      <w:r w:rsidR="005D23CA" w:rsidRPr="00236540">
        <w:rPr>
          <w:bCs/>
        </w:rPr>
        <w:t xml:space="preserve"> проведения профилактической работы в </w:t>
      </w:r>
      <w:r w:rsidR="00EF3D5A" w:rsidRPr="00236540">
        <w:rPr>
          <w:bCs/>
        </w:rPr>
        <w:t xml:space="preserve">первом полугодии </w:t>
      </w:r>
      <w:r w:rsidR="00011C5C" w:rsidRPr="00236540">
        <w:rPr>
          <w:bCs/>
        </w:rPr>
        <w:t>2020 года), до 30 декабря 2020 года (об итогах проведения профилактической работы во втором полугодии 2020 года).</w:t>
      </w:r>
    </w:p>
    <w:p w:rsidR="00356C6B" w:rsidRPr="00236540" w:rsidRDefault="00356C6B" w:rsidP="00087546">
      <w:pPr>
        <w:jc w:val="both"/>
        <w:rPr>
          <w:bCs/>
        </w:rPr>
      </w:pPr>
    </w:p>
    <w:p w:rsidR="00BC0AAD" w:rsidRPr="00236540" w:rsidRDefault="00356C6B" w:rsidP="00555C9E">
      <w:pPr>
        <w:ind w:firstLine="709"/>
        <w:jc w:val="both"/>
      </w:pPr>
      <w:r w:rsidRPr="00236540">
        <w:rPr>
          <w:bCs/>
        </w:rPr>
        <w:t>5</w:t>
      </w:r>
      <w:r w:rsidR="00BC0AAD" w:rsidRPr="00236540">
        <w:rPr>
          <w:bCs/>
        </w:rPr>
        <w:t>.</w:t>
      </w:r>
      <w:r w:rsidR="00BC0AAD" w:rsidRPr="00236540">
        <w:t xml:space="preserve"> Департаменту образования Администрации города Ханты-Мансийска (Ю.М. Личкун):</w:t>
      </w:r>
    </w:p>
    <w:p w:rsidR="00C47DA0" w:rsidRPr="00236540" w:rsidRDefault="00356C6B" w:rsidP="00C47DA0">
      <w:pPr>
        <w:ind w:firstLine="708"/>
        <w:jc w:val="both"/>
      </w:pPr>
      <w:r w:rsidRPr="00236540">
        <w:t>5</w:t>
      </w:r>
      <w:r w:rsidR="00C47DA0" w:rsidRPr="00236540">
        <w:t>.1. Рассмотреть вопрос о состоянии преступности, правонарушений среди несовершеннолетних на территории города Ханты-Мансийска по итогам 2019 года с участием сотрудников межмуниципального отдела Министерства внутренних дел Российской Федерации «Ханты-Мансийский» на совещании с руководителями общеобразовательных организаций.</w:t>
      </w:r>
    </w:p>
    <w:p w:rsidR="00C47DA0" w:rsidRPr="00236540" w:rsidRDefault="00C47DA0" w:rsidP="00C47DA0">
      <w:pPr>
        <w:ind w:firstLine="708"/>
        <w:jc w:val="both"/>
      </w:pPr>
      <w:r w:rsidRPr="00236540">
        <w:t xml:space="preserve">Информировать  муниципальную комиссию по делам несовершеннолетних и защите их прав города Ханты-Мансийска об исполнении данного поручения с указанием спланированных дополнительных мер, направленных на профилактику безнадзорности и правонарушений несовершеннолетних </w:t>
      </w:r>
      <w:proofErr w:type="gramStart"/>
      <w:r w:rsidRPr="00236540">
        <w:t>среди</w:t>
      </w:r>
      <w:proofErr w:type="gramEnd"/>
      <w:r w:rsidRPr="00236540">
        <w:t xml:space="preserve"> обучающихся.</w:t>
      </w:r>
    </w:p>
    <w:p w:rsidR="00C47DA0" w:rsidRPr="00236540" w:rsidRDefault="00C47DA0" w:rsidP="00C47DA0">
      <w:pPr>
        <w:ind w:firstLine="708"/>
        <w:jc w:val="both"/>
      </w:pPr>
      <w:r w:rsidRPr="00236540">
        <w:t xml:space="preserve"> Срок исполнения: до 20 февраля 2020 года.</w:t>
      </w:r>
    </w:p>
    <w:p w:rsidR="00153A6B" w:rsidRPr="00236540" w:rsidRDefault="00153A6B" w:rsidP="00C47DA0">
      <w:pPr>
        <w:ind w:firstLine="708"/>
        <w:jc w:val="both"/>
      </w:pPr>
      <w:r w:rsidRPr="00236540">
        <w:t xml:space="preserve">5.2. Принять меры по организации и проведению во втором полугодии 2019-2020 учебного года собраний для </w:t>
      </w:r>
      <w:proofErr w:type="gramStart"/>
      <w:r w:rsidRPr="00236540">
        <w:t>родителей</w:t>
      </w:r>
      <w:proofErr w:type="gramEnd"/>
      <w:r w:rsidRPr="00236540">
        <w:t xml:space="preserve"> обучающихся по вопросам </w:t>
      </w:r>
      <w:r w:rsidR="004A1864" w:rsidRPr="00236540">
        <w:t>предупреждения употребления несовершен</w:t>
      </w:r>
      <w:r w:rsidR="003E6F74" w:rsidRPr="00236540">
        <w:t xml:space="preserve">нолетними </w:t>
      </w:r>
      <w:proofErr w:type="spellStart"/>
      <w:r w:rsidR="003E6F74" w:rsidRPr="00236540">
        <w:t>бестабачных</w:t>
      </w:r>
      <w:proofErr w:type="spellEnd"/>
      <w:r w:rsidR="003E6F74" w:rsidRPr="00236540">
        <w:t xml:space="preserve"> </w:t>
      </w:r>
      <w:proofErr w:type="spellStart"/>
      <w:r w:rsidR="003E6F74" w:rsidRPr="00236540">
        <w:t>никотиносо</w:t>
      </w:r>
      <w:r w:rsidR="004A1864" w:rsidRPr="00236540">
        <w:t>держащих</w:t>
      </w:r>
      <w:proofErr w:type="spellEnd"/>
      <w:r w:rsidR="004A1864" w:rsidRPr="00236540">
        <w:t xml:space="preserve"> жевательн</w:t>
      </w:r>
      <w:r w:rsidR="00A8544B" w:rsidRPr="00236540">
        <w:t>ых и сосательных смесей (</w:t>
      </w:r>
      <w:proofErr w:type="spellStart"/>
      <w:r w:rsidR="00A8544B" w:rsidRPr="00236540">
        <w:t>снюса</w:t>
      </w:r>
      <w:proofErr w:type="spellEnd"/>
      <w:r w:rsidR="00A8544B" w:rsidRPr="00236540">
        <w:t>), жестокого обращения с детьми, профилактики преступлений в отношении несовершеннолетних.</w:t>
      </w:r>
    </w:p>
    <w:p w:rsidR="004A1864" w:rsidRPr="00236540" w:rsidRDefault="004A1864" w:rsidP="004A1864">
      <w:pPr>
        <w:ind w:firstLine="708"/>
        <w:jc w:val="both"/>
      </w:pPr>
      <w:r w:rsidRPr="00236540">
        <w:t>Предусмотреть при организации профилактических мероприятий:</w:t>
      </w:r>
    </w:p>
    <w:p w:rsidR="004A1864" w:rsidRPr="00236540" w:rsidRDefault="004A1864" w:rsidP="004A1864">
      <w:pPr>
        <w:ind w:firstLine="708"/>
        <w:jc w:val="both"/>
      </w:pPr>
      <w:r w:rsidRPr="00236540">
        <w:t>информирование слушателей об угрозах причинения вреда здоровью пот</w:t>
      </w:r>
      <w:r w:rsidR="003E6F74" w:rsidRPr="00236540">
        <w:t xml:space="preserve">ребителей </w:t>
      </w:r>
      <w:proofErr w:type="spellStart"/>
      <w:r w:rsidR="003E6F74" w:rsidRPr="00236540">
        <w:t>бестабачных</w:t>
      </w:r>
      <w:proofErr w:type="spellEnd"/>
      <w:r w:rsidR="003E6F74" w:rsidRPr="00236540">
        <w:t xml:space="preserve"> </w:t>
      </w:r>
      <w:proofErr w:type="spellStart"/>
      <w:r w:rsidR="003E6F74" w:rsidRPr="00236540">
        <w:t>никотиносо</w:t>
      </w:r>
      <w:r w:rsidRPr="00236540">
        <w:t>держащих</w:t>
      </w:r>
      <w:proofErr w:type="spellEnd"/>
      <w:r w:rsidRPr="00236540">
        <w:t xml:space="preserve"> жевательных и сосательных смесей, </w:t>
      </w:r>
      <w:r w:rsidR="00661AF8" w:rsidRPr="00236540">
        <w:t xml:space="preserve">о </w:t>
      </w:r>
      <w:r w:rsidRPr="00236540">
        <w:t xml:space="preserve">запрете </w:t>
      </w:r>
      <w:r w:rsidR="004D2A7D" w:rsidRPr="00236540">
        <w:t xml:space="preserve">на их реализацию, </w:t>
      </w:r>
      <w:r w:rsidR="00661AF8" w:rsidRPr="00236540">
        <w:t xml:space="preserve">действующих телефонах «горячей линии» по вопросам </w:t>
      </w:r>
      <w:r w:rsidR="00644502" w:rsidRPr="00236540">
        <w:t xml:space="preserve">оборота </w:t>
      </w:r>
      <w:proofErr w:type="spellStart"/>
      <w:r w:rsidR="00714DBF" w:rsidRPr="00236540">
        <w:t>снюса</w:t>
      </w:r>
      <w:proofErr w:type="spellEnd"/>
      <w:r w:rsidR="00714DBF" w:rsidRPr="00236540">
        <w:t>: 88005554943, 83467360003; выявления фактов жестокого обращения с детьми, совершения в отношении них противоправных действий «</w:t>
      </w:r>
      <w:r w:rsidR="00714DBF" w:rsidRPr="00236540">
        <w:rPr>
          <w:bCs/>
        </w:rPr>
        <w:t>Ребёнок в опасности</w:t>
      </w:r>
      <w:r w:rsidR="00AB1B5B" w:rsidRPr="00236540">
        <w:rPr>
          <w:bCs/>
        </w:rPr>
        <w:t>» (</w:t>
      </w:r>
      <w:r w:rsidR="00AB1B5B" w:rsidRPr="00236540">
        <w:t>следственное управление Следственного комитета Российской Федерации по Ханты-Мансийскому автономному округу-Югре)</w:t>
      </w:r>
      <w:r w:rsidR="00714DBF" w:rsidRPr="00236540">
        <w:rPr>
          <w:bCs/>
        </w:rPr>
        <w:t>:</w:t>
      </w:r>
      <w:r w:rsidR="00AB1B5B" w:rsidRPr="00236540">
        <w:t xml:space="preserve"> </w:t>
      </w:r>
      <w:r w:rsidR="00714DBF" w:rsidRPr="00236540">
        <w:rPr>
          <w:bCs/>
        </w:rPr>
        <w:t>8-3467-32-81-71</w:t>
      </w:r>
      <w:r w:rsidR="00714DBF" w:rsidRPr="00236540">
        <w:t xml:space="preserve"> (в рабочее время),</w:t>
      </w:r>
      <w:r w:rsidR="00714DBF" w:rsidRPr="00236540">
        <w:rPr>
          <w:bCs/>
        </w:rPr>
        <w:t xml:space="preserve"> 123 </w:t>
      </w:r>
      <w:r w:rsidR="00714DBF" w:rsidRPr="00236540">
        <w:t xml:space="preserve">(с мобильного телефона), </w:t>
      </w:r>
      <w:r w:rsidR="00714DBF" w:rsidRPr="00236540">
        <w:rPr>
          <w:bCs/>
        </w:rPr>
        <w:t>8-902-814-74-23</w:t>
      </w:r>
      <w:r w:rsidR="00714DBF" w:rsidRPr="00236540">
        <w:t xml:space="preserve"> (круглосуточно)</w:t>
      </w:r>
      <w:r w:rsidR="00AB1B5B" w:rsidRPr="00236540">
        <w:t>,</w:t>
      </w:r>
    </w:p>
    <w:p w:rsidR="000E0D42" w:rsidRPr="00236540" w:rsidRDefault="004D2A7D" w:rsidP="000E0D42">
      <w:pPr>
        <w:ind w:firstLine="720"/>
        <w:jc w:val="both"/>
      </w:pPr>
      <w:r w:rsidRPr="00236540">
        <w:t xml:space="preserve">участие </w:t>
      </w:r>
      <w:r w:rsidR="000E0D42" w:rsidRPr="00236540">
        <w:rPr>
          <w:rStyle w:val="rmcyyxxd"/>
        </w:rPr>
        <w:t xml:space="preserve">сотрудников </w:t>
      </w:r>
      <w:r w:rsidR="00AB1B5B" w:rsidRPr="00236540">
        <w:rPr>
          <w:rStyle w:val="rmcyyxxd"/>
        </w:rPr>
        <w:t>Ханты-Мансийского межрайонного следственного отдела</w:t>
      </w:r>
      <w:r w:rsidR="009A428A">
        <w:t xml:space="preserve"> следственного управления</w:t>
      </w:r>
      <w:r w:rsidR="00AB1B5B" w:rsidRPr="00236540">
        <w:t xml:space="preserve"> Следственного комитета Российской Федерации по Ханты-Мансийскому автономному округу-Югре, </w:t>
      </w:r>
      <w:r w:rsidR="000E0D42" w:rsidRPr="00236540">
        <w:rPr>
          <w:rStyle w:val="rmcyyxxd"/>
        </w:rPr>
        <w:t xml:space="preserve">межмуниципального отдела Министерства внутренних дел Российской Федерации «Ханты-Мансийский», </w:t>
      </w:r>
      <w:r w:rsidR="000E0D42" w:rsidRPr="00236540">
        <w:t xml:space="preserve">специалистов </w:t>
      </w:r>
      <w:r w:rsidR="00661AF8" w:rsidRPr="00236540">
        <w:rPr>
          <w:lang w:eastAsia="en-US"/>
        </w:rPr>
        <w:t>бюджетного учреждения Ханты-Мансийского автономного округа-Югры «Ханты-Мансийская клиническая психоневрологическая больница»,</w:t>
      </w:r>
    </w:p>
    <w:p w:rsidR="000E0D42" w:rsidRPr="00236540" w:rsidRDefault="000E0D42" w:rsidP="000E0D42">
      <w:pPr>
        <w:ind w:firstLine="720"/>
        <w:jc w:val="both"/>
      </w:pPr>
      <w:r w:rsidRPr="00236540">
        <w:t xml:space="preserve">распространение </w:t>
      </w:r>
      <w:r w:rsidR="00661AF8" w:rsidRPr="00236540">
        <w:t xml:space="preserve">(демонстрация) </w:t>
      </w:r>
      <w:r w:rsidRPr="00236540">
        <w:t>информационных материалов (</w:t>
      </w:r>
      <w:r w:rsidR="00644502" w:rsidRPr="00236540">
        <w:t xml:space="preserve">видеоролики, </w:t>
      </w:r>
      <w:r w:rsidRPr="00236540">
        <w:t xml:space="preserve">информационные листовки, памятки), содержащих сведения, направленные на </w:t>
      </w:r>
      <w:r w:rsidR="00644502" w:rsidRPr="00236540">
        <w:t>предупреждение употребления несовершен</w:t>
      </w:r>
      <w:r w:rsidR="003E6F74" w:rsidRPr="00236540">
        <w:t xml:space="preserve">нолетними </w:t>
      </w:r>
      <w:proofErr w:type="spellStart"/>
      <w:r w:rsidR="003E6F74" w:rsidRPr="00236540">
        <w:t>бестабачных</w:t>
      </w:r>
      <w:proofErr w:type="spellEnd"/>
      <w:r w:rsidR="003E6F74" w:rsidRPr="00236540">
        <w:t xml:space="preserve"> </w:t>
      </w:r>
      <w:proofErr w:type="spellStart"/>
      <w:r w:rsidR="003E6F74" w:rsidRPr="00236540">
        <w:t>никотиносо</w:t>
      </w:r>
      <w:r w:rsidR="00644502" w:rsidRPr="00236540">
        <w:t>держащих</w:t>
      </w:r>
      <w:proofErr w:type="spellEnd"/>
      <w:r w:rsidR="00644502" w:rsidRPr="00236540">
        <w:t xml:space="preserve"> жевательных и сосательных смесей,</w:t>
      </w:r>
      <w:r w:rsidR="00FD2F97">
        <w:t xml:space="preserve"> </w:t>
      </w:r>
      <w:r w:rsidR="00FD2F97" w:rsidRPr="00236540">
        <w:t xml:space="preserve">жестокого </w:t>
      </w:r>
      <w:r w:rsidR="00FD2F97">
        <w:t>обращения с детьми, профилактику</w:t>
      </w:r>
      <w:r w:rsidR="00FD2F97" w:rsidRPr="00236540">
        <w:t xml:space="preserve"> преступлений</w:t>
      </w:r>
      <w:r w:rsidR="00FD2F97">
        <w:t xml:space="preserve"> в отношении несовершеннолетних,</w:t>
      </w:r>
    </w:p>
    <w:p w:rsidR="000E0D42" w:rsidRPr="00236540" w:rsidRDefault="000E0D42" w:rsidP="000E0D42">
      <w:pPr>
        <w:ind w:firstLine="708"/>
        <w:jc w:val="both"/>
        <w:rPr>
          <w:bCs/>
        </w:rPr>
      </w:pPr>
      <w:r w:rsidRPr="00236540">
        <w:rPr>
          <w:bCs/>
        </w:rPr>
        <w:t>размещение сведений о проведении профилактических мероприятий на информационных порталах образовательных организаций.</w:t>
      </w:r>
    </w:p>
    <w:p w:rsidR="004A1864" w:rsidRPr="00236540" w:rsidRDefault="004A1864" w:rsidP="00644502">
      <w:pPr>
        <w:ind w:firstLine="708"/>
        <w:jc w:val="both"/>
      </w:pPr>
      <w:r w:rsidRPr="00236540">
        <w:t>Краткую информацию об исполнении настоящего поручения с указанием количества проведенных профилактических мероприятий в разрезе образовательных организаций, сведений о сотрудниках территориальн</w:t>
      </w:r>
      <w:r w:rsidR="009A428A">
        <w:t>ых правоохранительных органов</w:t>
      </w:r>
      <w:r w:rsidRPr="00236540">
        <w:t xml:space="preserve">, </w:t>
      </w:r>
      <w:r w:rsidR="00644502" w:rsidRPr="00236540">
        <w:t xml:space="preserve">медицинской организации, </w:t>
      </w:r>
      <w:r w:rsidRPr="00236540">
        <w:t>принявших в них участие, охвата</w:t>
      </w:r>
      <w:r w:rsidR="00644502" w:rsidRPr="00236540">
        <w:t xml:space="preserve"> родителей</w:t>
      </w:r>
      <w:r w:rsidRPr="00236540">
        <w:t>, направить в адрес муниципальной комиссии по делам несовершеннолетних и защите их прав города Ханты-Мансийска.</w:t>
      </w:r>
    </w:p>
    <w:p w:rsidR="004A1864" w:rsidRPr="00236540" w:rsidRDefault="004A1864" w:rsidP="00644502">
      <w:pPr>
        <w:ind w:firstLine="708"/>
        <w:jc w:val="both"/>
      </w:pPr>
      <w:r w:rsidRPr="00236540">
        <w:t>Срок исполнения: до 1 мая 2020 года.</w:t>
      </w:r>
    </w:p>
    <w:p w:rsidR="00E43883" w:rsidRPr="00236540" w:rsidRDefault="00644502" w:rsidP="00E43883">
      <w:pPr>
        <w:ind w:firstLine="708"/>
        <w:jc w:val="both"/>
      </w:pPr>
      <w:r w:rsidRPr="00236540">
        <w:t xml:space="preserve">5.3. </w:t>
      </w:r>
      <w:r w:rsidR="00E43883" w:rsidRPr="00236540">
        <w:t xml:space="preserve">Организовать проведение ежемесячного мониторинга деятельности общеобразовательных организаций в части оказания содействия несовершеннолетним, </w:t>
      </w:r>
      <w:r w:rsidR="00E43883" w:rsidRPr="00236540">
        <w:lastRenderedPageBreak/>
        <w:t>находящимся в социально опасном положении, состоящим на профилактическом учете межмуниципального отдела Министерства внутренних дел Российской Федерации «Ханты-Мансийский», достигшим возраста четырнадцати лет, по временному трудоустройству в свободное от учебы в</w:t>
      </w:r>
      <w:r w:rsidRPr="00236540">
        <w:t>ремя, период летних каникул 2020</w:t>
      </w:r>
      <w:r w:rsidR="00E43883" w:rsidRPr="00236540">
        <w:t xml:space="preserve"> года.</w:t>
      </w:r>
    </w:p>
    <w:p w:rsidR="00E43883" w:rsidRPr="00236540" w:rsidRDefault="00E43883" w:rsidP="00E43883">
      <w:pPr>
        <w:ind w:firstLine="708"/>
        <w:jc w:val="both"/>
      </w:pPr>
      <w:r w:rsidRPr="00236540">
        <w:t>Направлять сведения о мерах помощи и содействия несовершеннолетним, планирующим трудоустройство, в разрезе общеобразовательных организаций с указанием, в том числе при наличии причин, препятствующих организации их занятости, в адрес муниципальной комиссии по делам несовершеннолетних и защите их прав города Ханты-Мансийска.</w:t>
      </w:r>
    </w:p>
    <w:p w:rsidR="00C47DA0" w:rsidRPr="00236540" w:rsidRDefault="00644502" w:rsidP="006B0C84">
      <w:pPr>
        <w:ind w:firstLine="708"/>
        <w:jc w:val="both"/>
      </w:pPr>
      <w:r w:rsidRPr="00236540">
        <w:t>Срок исполнения: до 29 февраля 2020</w:t>
      </w:r>
      <w:r w:rsidR="00E43883" w:rsidRPr="00236540">
        <w:t xml:space="preserve"> года (сведения о результатах проведенной работы в </w:t>
      </w:r>
      <w:r w:rsidR="006B0C84" w:rsidRPr="00236540">
        <w:t>феврале 2020</w:t>
      </w:r>
      <w:r w:rsidR="00E43883" w:rsidRPr="00236540">
        <w:t xml:space="preserve"> года), далее</w:t>
      </w:r>
      <w:r w:rsidR="006B0C84" w:rsidRPr="00236540">
        <w:t>, начиная с апреля 2020 года</w:t>
      </w:r>
      <w:r w:rsidR="00E43883" w:rsidRPr="00236540">
        <w:t xml:space="preserve"> ежемесячно до 10 числа, в срок до 10 </w:t>
      </w:r>
      <w:r w:rsidR="006B0C84" w:rsidRPr="00236540">
        <w:t>ноября 2020</w:t>
      </w:r>
      <w:r w:rsidR="00E43883" w:rsidRPr="00236540">
        <w:t xml:space="preserve"> года. </w:t>
      </w:r>
    </w:p>
    <w:p w:rsidR="00D41CC5" w:rsidRPr="00236540" w:rsidRDefault="00087546" w:rsidP="00745530">
      <w:pPr>
        <w:ind w:firstLine="709"/>
        <w:jc w:val="both"/>
      </w:pPr>
      <w:r w:rsidRPr="00236540">
        <w:t>5</w:t>
      </w:r>
      <w:r w:rsidR="00D41CC5" w:rsidRPr="00236540">
        <w:t xml:space="preserve">.4. </w:t>
      </w:r>
      <w:r w:rsidR="00982F02" w:rsidRPr="00236540">
        <w:t xml:space="preserve">Довести до сведения </w:t>
      </w:r>
      <w:r w:rsidR="009A428A">
        <w:t xml:space="preserve">общеобразовательных </w:t>
      </w:r>
      <w:r w:rsidR="00982F02" w:rsidRPr="00236540">
        <w:t xml:space="preserve">организаций </w:t>
      </w:r>
      <w:r w:rsidR="006E6093" w:rsidRPr="00236540">
        <w:t>методические рекомендации, содержащие порядок действий органов и учреждений системы профилактики безнадзорности и правонарушений несовершеннолетних с использованием восстановительного подхода в случаях отказов родителей (законных представителей) несовершеннолетних от предлагаемых мероприятий в рамках проводимой индивидуальной профилактической работы</w:t>
      </w:r>
      <w:r w:rsidR="00745530" w:rsidRPr="00236540">
        <w:t xml:space="preserve"> (письмо Министерства просвещения Российской Федерации от 29 ноября 2019 года № 07-8344).</w:t>
      </w:r>
    </w:p>
    <w:p w:rsidR="006B0C84" w:rsidRPr="00236540" w:rsidRDefault="006B0C84" w:rsidP="00F0443E">
      <w:pPr>
        <w:ind w:firstLine="709"/>
        <w:jc w:val="both"/>
      </w:pPr>
      <w:r w:rsidRPr="00236540">
        <w:t>Принять меры по внедрению в практику общеобра</w:t>
      </w:r>
      <w:r w:rsidR="003E6F74" w:rsidRPr="00236540">
        <w:t xml:space="preserve">зовательных </w:t>
      </w:r>
      <w:r w:rsidR="003E6F74" w:rsidRPr="00C612C3">
        <w:t>организаций методик</w:t>
      </w:r>
      <w:r w:rsidRPr="00236540">
        <w:rPr>
          <w:color w:val="FF0000"/>
        </w:rPr>
        <w:t xml:space="preserve"> </w:t>
      </w:r>
      <w:r w:rsidRPr="009A428A">
        <w:t>(</w:t>
      </w:r>
      <w:r w:rsidRPr="00236540">
        <w:t>элементы) с использованием восстановительного подхода в случаях отказов родителей (законных представителей) несовершеннолетних от предлагаемых мероприятий в рамках проводимой индивидуальной профилактической работы</w:t>
      </w:r>
      <w:r w:rsidR="00F0443E" w:rsidRPr="00236540">
        <w:t>, в том числе посредством изучения (рассмотрения) методических рекомендаций на тематических площадках, семинарских занятиях педагогов-психологов, социальных педагогов, иных педагогических работников.</w:t>
      </w:r>
    </w:p>
    <w:p w:rsidR="00D15215" w:rsidRPr="00236540" w:rsidRDefault="00087546" w:rsidP="00EF508C">
      <w:pPr>
        <w:ind w:firstLine="708"/>
        <w:jc w:val="both"/>
      </w:pPr>
      <w:r w:rsidRPr="00236540">
        <w:t xml:space="preserve">Срок исполнения: до 15 февраля 2020 года (об исполнении настоящего поручения в части направления методических рекомендаций в общеобразовательные организации), до 25 декабря 2020 года (о результатах </w:t>
      </w:r>
      <w:proofErr w:type="gramStart"/>
      <w:r w:rsidRPr="00236540">
        <w:t>внедрения</w:t>
      </w:r>
      <w:proofErr w:type="gramEnd"/>
      <w:r w:rsidRPr="00236540">
        <w:t xml:space="preserve"> в практику общеобразовательных организаций рекомендованных методик).</w:t>
      </w:r>
    </w:p>
    <w:p w:rsidR="007A3B68" w:rsidRPr="00236540" w:rsidRDefault="007A3B68" w:rsidP="00A35823">
      <w:pPr>
        <w:jc w:val="both"/>
      </w:pPr>
    </w:p>
    <w:p w:rsidR="00AB1B5B" w:rsidRPr="00236540" w:rsidRDefault="00E43883" w:rsidP="00E43883">
      <w:pPr>
        <w:jc w:val="both"/>
      </w:pPr>
      <w:r w:rsidRPr="00236540">
        <w:tab/>
        <w:t>6</w:t>
      </w:r>
      <w:r w:rsidR="00A35823" w:rsidRPr="00236540">
        <w:t xml:space="preserve">. </w:t>
      </w:r>
      <w:r w:rsidR="00AB1B5B" w:rsidRPr="00236540">
        <w:t>Управлению опеки и попечительства Администрации города Ханты-Мансийска (О.И. Оле</w:t>
      </w:r>
      <w:r w:rsidR="009A428A">
        <w:t>йникова</w:t>
      </w:r>
      <w:r w:rsidR="00AB1B5B" w:rsidRPr="00236540">
        <w:t>):</w:t>
      </w:r>
    </w:p>
    <w:p w:rsidR="00AB1B5B" w:rsidRPr="00236540" w:rsidRDefault="00AB1B5B" w:rsidP="00E43883">
      <w:pPr>
        <w:jc w:val="both"/>
      </w:pPr>
      <w:r w:rsidRPr="00236540">
        <w:tab/>
        <w:t xml:space="preserve">Обеспечить при формировании программы ежегодного собрания опекунов, попечителей, приемных родителей, иных запланированных </w:t>
      </w:r>
      <w:r w:rsidR="000E4BC8">
        <w:t xml:space="preserve">в 2020 году </w:t>
      </w:r>
      <w:r w:rsidRPr="00236540">
        <w:t>к проведению с их участием профилактических мероприятий рассмотрение вопросов, направленных на профилактику безнадзорности и правонарушений несовершеннолетних, предупреждение чрезвычайных происшест</w:t>
      </w:r>
      <w:r w:rsidR="00F3405F" w:rsidRPr="00236540">
        <w:t>вий с детьми</w:t>
      </w:r>
      <w:r w:rsidR="00E21809" w:rsidRPr="00236540">
        <w:t>.</w:t>
      </w:r>
    </w:p>
    <w:p w:rsidR="00F3405F" w:rsidRPr="00236540" w:rsidRDefault="00F3405F" w:rsidP="00E43883">
      <w:pPr>
        <w:jc w:val="both"/>
      </w:pPr>
      <w:r w:rsidRPr="00236540">
        <w:tab/>
        <w:t xml:space="preserve">Предусмотреть при </w:t>
      </w:r>
      <w:r w:rsidR="00E21809" w:rsidRPr="00236540">
        <w:t xml:space="preserve">планировании и организации </w:t>
      </w:r>
      <w:r w:rsidRPr="00236540">
        <w:t>мероприятий</w:t>
      </w:r>
      <w:r w:rsidR="00E21809" w:rsidRPr="00236540">
        <w:t>:</w:t>
      </w:r>
    </w:p>
    <w:p w:rsidR="00E21809" w:rsidRPr="00236540" w:rsidRDefault="00E21809" w:rsidP="00E43883">
      <w:pPr>
        <w:jc w:val="both"/>
      </w:pPr>
      <w:r w:rsidRPr="00236540">
        <w:tab/>
        <w:t>анализ оперативной ситуации по линии несовершеннолетних по итогам 2019 года, текущий период 2020 года,</w:t>
      </w:r>
    </w:p>
    <w:p w:rsidR="00E21809" w:rsidRPr="00236540" w:rsidRDefault="00E21809" w:rsidP="00E43883">
      <w:pPr>
        <w:jc w:val="both"/>
      </w:pPr>
      <w:r w:rsidRPr="00236540">
        <w:tab/>
        <w:t xml:space="preserve">участие специалистов (сотрудников) территориальных правоохранительных органов, медицинских организаций, представителей общественных некоммерческих организаций, </w:t>
      </w:r>
      <w:r w:rsidR="00876FFA" w:rsidRPr="00236540">
        <w:t>духовенства.</w:t>
      </w:r>
    </w:p>
    <w:p w:rsidR="00876FFA" w:rsidRPr="00236540" w:rsidRDefault="00876FFA" w:rsidP="00E43883">
      <w:pPr>
        <w:jc w:val="both"/>
      </w:pPr>
      <w:r w:rsidRPr="00236540">
        <w:tab/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 перечня проведенных мероприятий с приложением программы каждого, количества участников из числа замещающих родителей, в том числе </w:t>
      </w:r>
      <w:r w:rsidR="004F4316" w:rsidRPr="00236540">
        <w:t>подопечные которых находятся в социально опасном положении.</w:t>
      </w:r>
      <w:r w:rsidRPr="00236540">
        <w:t xml:space="preserve"> </w:t>
      </w:r>
    </w:p>
    <w:p w:rsidR="00876FFA" w:rsidRPr="00236540" w:rsidRDefault="004F4316" w:rsidP="00E43883">
      <w:pPr>
        <w:jc w:val="both"/>
      </w:pPr>
      <w:r w:rsidRPr="00236540">
        <w:tab/>
        <w:t xml:space="preserve">Срок исполнения: </w:t>
      </w:r>
      <w:r w:rsidR="009A428A" w:rsidRPr="00236540">
        <w:rPr>
          <w:bCs/>
        </w:rPr>
        <w:t xml:space="preserve">до 1 июля 2020 года (об итогах проведения </w:t>
      </w:r>
      <w:r w:rsidR="00FD2F97">
        <w:rPr>
          <w:bCs/>
        </w:rPr>
        <w:t xml:space="preserve">запланированных мероприятий </w:t>
      </w:r>
      <w:r w:rsidR="009A428A" w:rsidRPr="00236540">
        <w:rPr>
          <w:bCs/>
        </w:rPr>
        <w:t xml:space="preserve">в первом полугодии </w:t>
      </w:r>
      <w:r w:rsidR="00FD2F97">
        <w:rPr>
          <w:bCs/>
        </w:rPr>
        <w:t>2020 года), до 2</w:t>
      </w:r>
      <w:r w:rsidR="009A428A" w:rsidRPr="00236540">
        <w:rPr>
          <w:bCs/>
        </w:rPr>
        <w:t xml:space="preserve">0 декабря 2020 года (об итогах проведения </w:t>
      </w:r>
      <w:r w:rsidR="00FD2F97">
        <w:rPr>
          <w:bCs/>
        </w:rPr>
        <w:t xml:space="preserve">запланированных мероприятий </w:t>
      </w:r>
      <w:r w:rsidR="009A428A" w:rsidRPr="00236540">
        <w:rPr>
          <w:bCs/>
        </w:rPr>
        <w:t>во втором полугодии 2020 года).</w:t>
      </w:r>
    </w:p>
    <w:p w:rsidR="00E21809" w:rsidRPr="00236540" w:rsidRDefault="00E21809" w:rsidP="00AB1B5B">
      <w:pPr>
        <w:ind w:firstLine="708"/>
        <w:jc w:val="both"/>
      </w:pPr>
    </w:p>
    <w:p w:rsidR="00785CF6" w:rsidRPr="00236540" w:rsidRDefault="00AB1B5B" w:rsidP="00AB1B5B">
      <w:pPr>
        <w:ind w:firstLine="708"/>
        <w:jc w:val="both"/>
      </w:pPr>
      <w:r w:rsidRPr="00236540">
        <w:t xml:space="preserve">7. </w:t>
      </w:r>
      <w:r w:rsidR="00E43883" w:rsidRPr="00236540"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C93973" w:rsidRPr="00236540" w:rsidRDefault="00C93973" w:rsidP="00C93973">
      <w:pPr>
        <w:jc w:val="both"/>
        <w:rPr>
          <w:bCs/>
        </w:rPr>
      </w:pPr>
      <w:r w:rsidRPr="00236540">
        <w:rPr>
          <w:bCs/>
        </w:rPr>
        <w:lastRenderedPageBreak/>
        <w:tab/>
        <w:t xml:space="preserve">Принять меры по </w:t>
      </w:r>
      <w:r w:rsidRPr="00236540">
        <w:t xml:space="preserve">ежеквартальному рассмотрению </w:t>
      </w:r>
      <w:r w:rsidR="007A604D" w:rsidRPr="00236540">
        <w:t>в 2020</w:t>
      </w:r>
      <w:r w:rsidR="00EF64DE" w:rsidRPr="00236540">
        <w:t xml:space="preserve"> году анализа эффективности проведения индивидуальной профилактической работы с несовершеннолетними и семьями, находящимися в социально опасном положении, с заслушиванием руководителей органов и учреждений системы профилактики безнадзорности и правонарушений несовершеннолетних, участвующих в реализации мероприятий, предусмотренных межведомственными индивидуальными программами социально-педагогической реабилитации.</w:t>
      </w:r>
    </w:p>
    <w:p w:rsidR="00C93973" w:rsidRPr="00236540" w:rsidRDefault="00C93973" w:rsidP="00C93973">
      <w:pPr>
        <w:jc w:val="both"/>
      </w:pPr>
      <w:r w:rsidRPr="00236540">
        <w:tab/>
        <w:t xml:space="preserve">Срок исполнения: до 30 числа </w:t>
      </w:r>
      <w:r w:rsidR="007A604D" w:rsidRPr="00236540">
        <w:t>последнего месяца текущего квартала в течение 2020 года.</w:t>
      </w:r>
      <w:r w:rsidRPr="00236540">
        <w:t xml:space="preserve"> </w:t>
      </w:r>
    </w:p>
    <w:p w:rsidR="00C35907" w:rsidRPr="00236540" w:rsidRDefault="00C35907" w:rsidP="00C35907">
      <w:pPr>
        <w:ind w:left="360"/>
        <w:jc w:val="both"/>
      </w:pPr>
    </w:p>
    <w:p w:rsidR="007A604D" w:rsidRPr="00236540" w:rsidRDefault="007A604D" w:rsidP="00C35907">
      <w:pPr>
        <w:ind w:left="360"/>
        <w:jc w:val="both"/>
      </w:pPr>
    </w:p>
    <w:p w:rsidR="00FD2F97" w:rsidRPr="00236540" w:rsidRDefault="00FD2F97" w:rsidP="00C35907">
      <w:pPr>
        <w:ind w:left="360"/>
        <w:jc w:val="both"/>
      </w:pPr>
    </w:p>
    <w:p w:rsidR="003140A2" w:rsidRPr="00236540" w:rsidRDefault="003140A2" w:rsidP="00EF64DE">
      <w:pPr>
        <w:ind w:left="708" w:firstLine="708"/>
        <w:jc w:val="both"/>
      </w:pPr>
      <w:r w:rsidRPr="00236540">
        <w:t>Председатель</w:t>
      </w:r>
      <w:r w:rsidR="005D57B9" w:rsidRPr="00236540">
        <w:t xml:space="preserve"> </w:t>
      </w:r>
      <w:r w:rsidR="00011EAE" w:rsidRPr="00236540">
        <w:t>к</w:t>
      </w:r>
      <w:r w:rsidRPr="00236540">
        <w:t xml:space="preserve">омиссии:                  </w:t>
      </w:r>
      <w:r w:rsidR="005D57B9" w:rsidRPr="00236540">
        <w:t xml:space="preserve">                             И.А</w:t>
      </w:r>
      <w:r w:rsidRPr="00236540">
        <w:t xml:space="preserve">. </w:t>
      </w:r>
      <w:r w:rsidR="005D57B9" w:rsidRPr="00236540">
        <w:t>Черкунова</w:t>
      </w:r>
    </w:p>
    <w:p w:rsidR="00C35907" w:rsidRPr="00236540" w:rsidRDefault="00C35907" w:rsidP="00FC10AA">
      <w:pPr>
        <w:jc w:val="both"/>
      </w:pPr>
    </w:p>
    <w:p w:rsidR="00087546" w:rsidRPr="00236540" w:rsidRDefault="00087546"/>
    <w:p w:rsidR="00E43883" w:rsidRPr="00236540" w:rsidRDefault="00E43883"/>
    <w:p w:rsidR="00E43883" w:rsidRPr="00236540" w:rsidRDefault="00E43883"/>
    <w:sectPr w:rsidR="00E43883" w:rsidRPr="00236540" w:rsidSect="00474C37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358"/>
    <w:rsid w:val="00011C5C"/>
    <w:rsid w:val="00011EAE"/>
    <w:rsid w:val="00015ACE"/>
    <w:rsid w:val="00023968"/>
    <w:rsid w:val="00035C00"/>
    <w:rsid w:val="000508FC"/>
    <w:rsid w:val="0005732F"/>
    <w:rsid w:val="00081106"/>
    <w:rsid w:val="00087546"/>
    <w:rsid w:val="000930F0"/>
    <w:rsid w:val="00094856"/>
    <w:rsid w:val="000A0212"/>
    <w:rsid w:val="000C3608"/>
    <w:rsid w:val="000C6783"/>
    <w:rsid w:val="000E0D42"/>
    <w:rsid w:val="000E4BC8"/>
    <w:rsid w:val="000F3FEA"/>
    <w:rsid w:val="001315F0"/>
    <w:rsid w:val="001531D7"/>
    <w:rsid w:val="00153A6B"/>
    <w:rsid w:val="00166628"/>
    <w:rsid w:val="00176144"/>
    <w:rsid w:val="001B0275"/>
    <w:rsid w:val="001C5930"/>
    <w:rsid w:val="001D51EE"/>
    <w:rsid w:val="00201FF8"/>
    <w:rsid w:val="00222B8B"/>
    <w:rsid w:val="00231B56"/>
    <w:rsid w:val="00236540"/>
    <w:rsid w:val="00246D75"/>
    <w:rsid w:val="0026172A"/>
    <w:rsid w:val="002934BF"/>
    <w:rsid w:val="002A2A9E"/>
    <w:rsid w:val="002A727A"/>
    <w:rsid w:val="002B1B0F"/>
    <w:rsid w:val="002B2C09"/>
    <w:rsid w:val="002B5877"/>
    <w:rsid w:val="002B5ED2"/>
    <w:rsid w:val="002B6DA5"/>
    <w:rsid w:val="002C45AA"/>
    <w:rsid w:val="002C464B"/>
    <w:rsid w:val="002C507F"/>
    <w:rsid w:val="002F5EBA"/>
    <w:rsid w:val="0030146D"/>
    <w:rsid w:val="003140A2"/>
    <w:rsid w:val="00316A9C"/>
    <w:rsid w:val="00324EDB"/>
    <w:rsid w:val="00330961"/>
    <w:rsid w:val="00332D0E"/>
    <w:rsid w:val="00354EB4"/>
    <w:rsid w:val="00356C6B"/>
    <w:rsid w:val="00375238"/>
    <w:rsid w:val="0037713E"/>
    <w:rsid w:val="0038709B"/>
    <w:rsid w:val="00387F36"/>
    <w:rsid w:val="003A46E0"/>
    <w:rsid w:val="003C170F"/>
    <w:rsid w:val="003D4324"/>
    <w:rsid w:val="003E6F74"/>
    <w:rsid w:val="003F41E3"/>
    <w:rsid w:val="004127DE"/>
    <w:rsid w:val="00425A28"/>
    <w:rsid w:val="00446592"/>
    <w:rsid w:val="00462F4D"/>
    <w:rsid w:val="00471A1E"/>
    <w:rsid w:val="0047477B"/>
    <w:rsid w:val="00474C37"/>
    <w:rsid w:val="00486709"/>
    <w:rsid w:val="0049295D"/>
    <w:rsid w:val="004A1140"/>
    <w:rsid w:val="004A1864"/>
    <w:rsid w:val="004B658E"/>
    <w:rsid w:val="004C2D11"/>
    <w:rsid w:val="004D2A7D"/>
    <w:rsid w:val="004D506B"/>
    <w:rsid w:val="004E6202"/>
    <w:rsid w:val="004F4316"/>
    <w:rsid w:val="004F6014"/>
    <w:rsid w:val="00503C84"/>
    <w:rsid w:val="0053756B"/>
    <w:rsid w:val="005375C4"/>
    <w:rsid w:val="0055316A"/>
    <w:rsid w:val="005552BE"/>
    <w:rsid w:val="00555C9E"/>
    <w:rsid w:val="005647BE"/>
    <w:rsid w:val="0057214C"/>
    <w:rsid w:val="005A134C"/>
    <w:rsid w:val="005C3B16"/>
    <w:rsid w:val="005D23CA"/>
    <w:rsid w:val="005D57B9"/>
    <w:rsid w:val="005F79C2"/>
    <w:rsid w:val="005F7FCE"/>
    <w:rsid w:val="00613B40"/>
    <w:rsid w:val="00621A0C"/>
    <w:rsid w:val="006332BD"/>
    <w:rsid w:val="00634477"/>
    <w:rsid w:val="00644502"/>
    <w:rsid w:val="00644AC6"/>
    <w:rsid w:val="00661AF8"/>
    <w:rsid w:val="00664D02"/>
    <w:rsid w:val="006769EB"/>
    <w:rsid w:val="0068341E"/>
    <w:rsid w:val="006B0C84"/>
    <w:rsid w:val="006C4437"/>
    <w:rsid w:val="006D6D0D"/>
    <w:rsid w:val="006E2126"/>
    <w:rsid w:val="006E6093"/>
    <w:rsid w:val="006F6B29"/>
    <w:rsid w:val="00702A6B"/>
    <w:rsid w:val="00714CD9"/>
    <w:rsid w:val="00714DBF"/>
    <w:rsid w:val="007247CA"/>
    <w:rsid w:val="00745530"/>
    <w:rsid w:val="00752F1E"/>
    <w:rsid w:val="00785CF6"/>
    <w:rsid w:val="00791017"/>
    <w:rsid w:val="007A3B68"/>
    <w:rsid w:val="007A5E96"/>
    <w:rsid w:val="007A604D"/>
    <w:rsid w:val="007B0B4E"/>
    <w:rsid w:val="007D6A1B"/>
    <w:rsid w:val="007E69AA"/>
    <w:rsid w:val="00840D5B"/>
    <w:rsid w:val="00842D15"/>
    <w:rsid w:val="00862FBC"/>
    <w:rsid w:val="00874BA1"/>
    <w:rsid w:val="00876FFA"/>
    <w:rsid w:val="00877B20"/>
    <w:rsid w:val="008807C9"/>
    <w:rsid w:val="008B2B2C"/>
    <w:rsid w:val="008B6DCC"/>
    <w:rsid w:val="008E2FEA"/>
    <w:rsid w:val="00900BD9"/>
    <w:rsid w:val="00912CA0"/>
    <w:rsid w:val="00916C69"/>
    <w:rsid w:val="00932FAB"/>
    <w:rsid w:val="00950382"/>
    <w:rsid w:val="00957606"/>
    <w:rsid w:val="00960AE9"/>
    <w:rsid w:val="009625F7"/>
    <w:rsid w:val="00962C86"/>
    <w:rsid w:val="00963A12"/>
    <w:rsid w:val="00964358"/>
    <w:rsid w:val="009678C3"/>
    <w:rsid w:val="0097154F"/>
    <w:rsid w:val="00982F02"/>
    <w:rsid w:val="0098694C"/>
    <w:rsid w:val="009A428A"/>
    <w:rsid w:val="009D1B94"/>
    <w:rsid w:val="009D45DE"/>
    <w:rsid w:val="009E6F80"/>
    <w:rsid w:val="009F6C20"/>
    <w:rsid w:val="00A01F9B"/>
    <w:rsid w:val="00A06B29"/>
    <w:rsid w:val="00A101CE"/>
    <w:rsid w:val="00A15B93"/>
    <w:rsid w:val="00A35823"/>
    <w:rsid w:val="00A67C05"/>
    <w:rsid w:val="00A75726"/>
    <w:rsid w:val="00A806FD"/>
    <w:rsid w:val="00A8544B"/>
    <w:rsid w:val="00AB1B5B"/>
    <w:rsid w:val="00AD52CA"/>
    <w:rsid w:val="00AF4889"/>
    <w:rsid w:val="00B1039A"/>
    <w:rsid w:val="00B16D49"/>
    <w:rsid w:val="00B17300"/>
    <w:rsid w:val="00B413ED"/>
    <w:rsid w:val="00B4463A"/>
    <w:rsid w:val="00B453BD"/>
    <w:rsid w:val="00B558D3"/>
    <w:rsid w:val="00B57F3C"/>
    <w:rsid w:val="00B8414E"/>
    <w:rsid w:val="00B868B9"/>
    <w:rsid w:val="00BA77E9"/>
    <w:rsid w:val="00BC0AAD"/>
    <w:rsid w:val="00BD1815"/>
    <w:rsid w:val="00BE6D60"/>
    <w:rsid w:val="00BF17B2"/>
    <w:rsid w:val="00C06FCB"/>
    <w:rsid w:val="00C14377"/>
    <w:rsid w:val="00C21E4C"/>
    <w:rsid w:val="00C23CCA"/>
    <w:rsid w:val="00C33B4F"/>
    <w:rsid w:val="00C35907"/>
    <w:rsid w:val="00C366FF"/>
    <w:rsid w:val="00C47DA0"/>
    <w:rsid w:val="00C60F24"/>
    <w:rsid w:val="00C612C3"/>
    <w:rsid w:val="00C93973"/>
    <w:rsid w:val="00CA05D8"/>
    <w:rsid w:val="00CA4E36"/>
    <w:rsid w:val="00CC1370"/>
    <w:rsid w:val="00CC66BC"/>
    <w:rsid w:val="00CF3B5C"/>
    <w:rsid w:val="00D054EF"/>
    <w:rsid w:val="00D146B0"/>
    <w:rsid w:val="00D15215"/>
    <w:rsid w:val="00D2470F"/>
    <w:rsid w:val="00D2539F"/>
    <w:rsid w:val="00D30CE5"/>
    <w:rsid w:val="00D41CC5"/>
    <w:rsid w:val="00D70375"/>
    <w:rsid w:val="00D703CB"/>
    <w:rsid w:val="00D74028"/>
    <w:rsid w:val="00D94F9B"/>
    <w:rsid w:val="00D9585C"/>
    <w:rsid w:val="00DE1BCA"/>
    <w:rsid w:val="00DF10B2"/>
    <w:rsid w:val="00E0257C"/>
    <w:rsid w:val="00E11E71"/>
    <w:rsid w:val="00E21809"/>
    <w:rsid w:val="00E43883"/>
    <w:rsid w:val="00E545CF"/>
    <w:rsid w:val="00E80793"/>
    <w:rsid w:val="00E83A3C"/>
    <w:rsid w:val="00E87471"/>
    <w:rsid w:val="00EA0124"/>
    <w:rsid w:val="00EA062E"/>
    <w:rsid w:val="00ED47FD"/>
    <w:rsid w:val="00EF3D5A"/>
    <w:rsid w:val="00EF508C"/>
    <w:rsid w:val="00EF5A97"/>
    <w:rsid w:val="00EF64DE"/>
    <w:rsid w:val="00EF7A3F"/>
    <w:rsid w:val="00F01E6F"/>
    <w:rsid w:val="00F02F88"/>
    <w:rsid w:val="00F0443E"/>
    <w:rsid w:val="00F23B92"/>
    <w:rsid w:val="00F24671"/>
    <w:rsid w:val="00F3405F"/>
    <w:rsid w:val="00F50EB9"/>
    <w:rsid w:val="00F53D7B"/>
    <w:rsid w:val="00F54D9B"/>
    <w:rsid w:val="00F573C3"/>
    <w:rsid w:val="00F578B2"/>
    <w:rsid w:val="00F73F2C"/>
    <w:rsid w:val="00F74878"/>
    <w:rsid w:val="00F878BB"/>
    <w:rsid w:val="00F9124A"/>
    <w:rsid w:val="00FA7807"/>
    <w:rsid w:val="00FC10AA"/>
    <w:rsid w:val="00FC27A9"/>
    <w:rsid w:val="00FD0609"/>
    <w:rsid w:val="00FD103C"/>
    <w:rsid w:val="00FD150E"/>
    <w:rsid w:val="00FD1F27"/>
    <w:rsid w:val="00FD22CD"/>
    <w:rsid w:val="00FD2F97"/>
    <w:rsid w:val="00FD34B6"/>
    <w:rsid w:val="00F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3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 Знак"/>
    <w:basedOn w:val="a"/>
    <w:link w:val="20"/>
    <w:rsid w:val="00C60F24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6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A134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7214C"/>
    <w:pPr>
      <w:ind w:left="720"/>
      <w:contextualSpacing/>
    </w:pPr>
  </w:style>
  <w:style w:type="character" w:customStyle="1" w:styleId="rmcyyxxd">
    <w:name w:val="rmcyyxxd"/>
    <w:basedOn w:val="a0"/>
    <w:rsid w:val="002B2C09"/>
  </w:style>
  <w:style w:type="character" w:customStyle="1" w:styleId="50">
    <w:name w:val="Заголовок 5 Знак"/>
    <w:basedOn w:val="a0"/>
    <w:link w:val="5"/>
    <w:uiPriority w:val="9"/>
    <w:semiHidden/>
    <w:rsid w:val="009503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2779232b3b7e6fd9fea197b64b6001e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08000/ea54c1918750348cf1860e01a012120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0108000/e105bca11c9907fc3c0b2c78485b46b1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</TotalTime>
  <Pages>7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Берсенева Татьяна Михайловна</cp:lastModifiedBy>
  <cp:revision>101</cp:revision>
  <cp:lastPrinted>2020-02-01T06:58:00Z</cp:lastPrinted>
  <dcterms:created xsi:type="dcterms:W3CDTF">2015-04-22T07:12:00Z</dcterms:created>
  <dcterms:modified xsi:type="dcterms:W3CDTF">2020-02-06T06:15:00Z</dcterms:modified>
</cp:coreProperties>
</file>