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2B" w:rsidRPr="00B935D2" w:rsidRDefault="0030632B" w:rsidP="0030632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</w:t>
      </w: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</w:t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935D2" w:rsidRPr="00B935D2" w:rsidRDefault="00BE4ED8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220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94B26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E94B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935D2" w:rsidRPr="00B935D2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B935D2" w:rsidRDefault="00BE4ED8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22 </w:t>
      </w:r>
      <w:r w:rsidR="009161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декабря</w:t>
      </w:r>
      <w:r w:rsidR="00A020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2023</w:t>
      </w:r>
      <w:r w:rsidR="00B935D2"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9E162D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седьмого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A020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2024</w:t>
      </w:r>
      <w:r w:rsidR="006514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BB04BC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A020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2024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BB04BC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BB04BC" w:rsidRPr="00E23F70" w:rsidRDefault="00BB04BC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47E4D" w:rsidRPr="0019295A" w:rsidRDefault="003C2733" w:rsidP="0019295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 города Ханты-Мансийска седьмого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A020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2024</w:t>
      </w:r>
      <w:r w:rsidR="007C6F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 согласно приложению к настоящему Решению.</w:t>
      </w:r>
    </w:p>
    <w:p w:rsidR="006E76F9" w:rsidRPr="00BB04BC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BB04BC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BB04BC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A47E4D" w:rsidTr="00A47E4D">
        <w:tc>
          <w:tcPr>
            <w:tcW w:w="6062" w:type="dxa"/>
            <w:hideMark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К.Л. Пенчуков</w:t>
            </w:r>
          </w:p>
        </w:tc>
      </w:tr>
      <w:tr w:rsidR="00A47E4D" w:rsidRPr="00A47E4D" w:rsidTr="00A47E4D">
        <w:tc>
          <w:tcPr>
            <w:tcW w:w="606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19295A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B04BC" w:rsidRDefault="00BB04BC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A47E4D" w:rsidRDefault="00BE4ED8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22 </w:t>
            </w:r>
            <w:r w:rsidR="004175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декабря </w:t>
            </w:r>
            <w:r w:rsidR="00A020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2023</w:t>
            </w:r>
            <w:r w:rsidR="00A47E4D"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9B71F6" w:rsidRDefault="009B71F6" w:rsidP="001929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Sect="00A47E4D">
          <w:headerReference w:type="default" r:id="rId9"/>
          <w:headerReference w:type="first" r:id="rId10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</w:p>
    <w:p w:rsidR="00D82279" w:rsidRDefault="003C2733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3E4C7A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BE4ED8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 </w:t>
      </w:r>
      <w:r w:rsidR="009161A3">
        <w:rPr>
          <w:rFonts w:ascii="Times New Roman" w:hAnsi="Times New Roman" w:cs="Times New Roman"/>
          <w:sz w:val="28"/>
          <w:szCs w:val="28"/>
        </w:rPr>
        <w:t>декабря</w:t>
      </w:r>
      <w:r w:rsidR="00BF1726">
        <w:rPr>
          <w:rFonts w:ascii="Times New Roman" w:hAnsi="Times New Roman" w:cs="Times New Roman"/>
          <w:sz w:val="28"/>
          <w:szCs w:val="28"/>
        </w:rPr>
        <w:t xml:space="preserve"> 2023</w:t>
      </w:r>
      <w:r w:rsidR="00A01DC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220</w:t>
      </w:r>
      <w:bookmarkStart w:id="0" w:name="_GoBack"/>
      <w:bookmarkEnd w:id="0"/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1D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9734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590C" w:rsidRPr="000B6398" w:rsidRDefault="00DC590C" w:rsidP="00DC59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B0" w:rsidRDefault="009523B0" w:rsidP="00F93A8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A01DC9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BF1726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2024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BF1726">
        <w:rPr>
          <w:rFonts w:ascii="Times New Roman" w:hAnsi="Times New Roman" w:cs="Times New Roman"/>
          <w:sz w:val="28"/>
          <w:szCs w:val="28"/>
        </w:rPr>
        <w:t>2024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реализации муниципальных программ, одобренных Думой го</w:t>
            </w:r>
            <w:r w:rsidR="004259D8">
              <w:rPr>
                <w:rFonts w:ascii="Times New Roman" w:hAnsi="Times New Roman" w:cs="Times New Roman"/>
                <w:sz w:val="28"/>
                <w:szCs w:val="28"/>
              </w:rPr>
              <w:t>рода                  и утвержде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F6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BF1726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2024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</w:p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FA6991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</w:t>
            </w:r>
            <w:r w:rsidR="00BF1726">
              <w:rPr>
                <w:rFonts w:ascii="Times New Roman" w:hAnsi="Times New Roman" w:cs="Times New Roman"/>
                <w:sz w:val="28"/>
                <w:szCs w:val="28"/>
              </w:rPr>
              <w:t>дняя пятница каждого месяца с 11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</w:t>
            </w:r>
            <w:r w:rsidR="005E2554">
              <w:rPr>
                <w:rFonts w:ascii="Times New Roman" w:hAnsi="Times New Roman" w:cs="Times New Roman"/>
                <w:sz w:val="28"/>
                <w:szCs w:val="28"/>
              </w:rPr>
              <w:t>и Главы города (еженедельно с 1</w:t>
            </w:r>
            <w:r w:rsidR="005E2554" w:rsidRPr="005E2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2554" w:rsidRPr="005E25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FA6991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4259D8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Личный прие</w:t>
            </w:r>
            <w:r w:rsidR="00AA4304" w:rsidRPr="00AA4304">
              <w:rPr>
                <w:rFonts w:ascii="Times New Roman" w:hAnsi="Times New Roman" w:cs="Times New Roman"/>
                <w:sz w:val="28"/>
                <w:szCs w:val="28"/>
              </w:rPr>
              <w:t>м граждан депутатами Думы города (еж</w:t>
            </w:r>
            <w:r w:rsidR="00004DF0">
              <w:rPr>
                <w:rFonts w:ascii="Times New Roman" w:hAnsi="Times New Roman" w:cs="Times New Roman"/>
                <w:sz w:val="28"/>
                <w:szCs w:val="28"/>
              </w:rPr>
              <w:t>енедельно по графику).</w:t>
            </w:r>
          </w:p>
        </w:tc>
      </w:tr>
    </w:tbl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7432E8" w:rsidRDefault="007432E8" w:rsidP="00975BF5">
      <w:pPr>
        <w:rPr>
          <w:rFonts w:eastAsia="Times New Roman"/>
          <w:sz w:val="28"/>
          <w:szCs w:val="28"/>
        </w:rPr>
      </w:pPr>
    </w:p>
    <w:p w:rsidR="000D4A23" w:rsidRPr="00975BF5" w:rsidRDefault="000D4A23" w:rsidP="007432E8">
      <w:pPr>
        <w:spacing w:after="0"/>
        <w:jc w:val="center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Вопросы, рассматриваемые и принимаемые</w:t>
      </w:r>
    </w:p>
    <w:p w:rsidR="000D4A23" w:rsidRDefault="000D4A23" w:rsidP="007432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306914" w:rsidRPr="00C00EA3" w:rsidRDefault="00306914" w:rsidP="00E32AC3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0D4A23" w:rsidRPr="001A7EC9" w:rsidTr="008530C8">
        <w:tc>
          <w:tcPr>
            <w:tcW w:w="817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96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B40032" w:rsidRPr="00C04608" w:rsidTr="00945C49">
        <w:tc>
          <w:tcPr>
            <w:tcW w:w="817" w:type="dxa"/>
          </w:tcPr>
          <w:p w:rsidR="00B40032" w:rsidRPr="00C04608" w:rsidRDefault="00832931" w:rsidP="0074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032" w:rsidRPr="00C04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40032" w:rsidRPr="00C04608" w:rsidRDefault="00B4003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 за 2023</w:t>
            </w: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40032" w:rsidRPr="00C04608" w:rsidRDefault="00B4003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B40032" w:rsidRPr="00C04608" w:rsidRDefault="00B4003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B40032" w:rsidRPr="00C04608" w:rsidRDefault="00B4003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 </w:t>
            </w: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B12312" w:rsidRPr="00C04608" w:rsidTr="00945C49">
        <w:tc>
          <w:tcPr>
            <w:tcW w:w="817" w:type="dxa"/>
          </w:tcPr>
          <w:p w:rsidR="00B12312" w:rsidRPr="00C04608" w:rsidRDefault="00B12312" w:rsidP="0074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6" w:type="dxa"/>
          </w:tcPr>
          <w:p w:rsidR="00B12312" w:rsidRPr="00C04608" w:rsidRDefault="00B1231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Счетной палаты города </w:t>
            </w:r>
            <w:r w:rsidR="00C04608">
              <w:rPr>
                <w:rFonts w:ascii="Times New Roman" w:hAnsi="Times New Roman" w:cs="Times New Roman"/>
                <w:sz w:val="28"/>
                <w:szCs w:val="28"/>
              </w:rPr>
              <w:t>Ханты-Мансийска                      за 2023</w:t>
            </w: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B12312" w:rsidRPr="00C04608" w:rsidRDefault="00B1231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B12312" w:rsidRPr="00C04608" w:rsidRDefault="00B1231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</w:t>
            </w:r>
          </w:p>
        </w:tc>
      </w:tr>
      <w:tr w:rsidR="00E42B40" w:rsidRPr="007441D6" w:rsidTr="0040298F">
        <w:tc>
          <w:tcPr>
            <w:tcW w:w="817" w:type="dxa"/>
          </w:tcPr>
          <w:p w:rsidR="00E42B40" w:rsidRPr="007441D6" w:rsidRDefault="00E42B40" w:rsidP="004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6" w:type="dxa"/>
          </w:tcPr>
          <w:p w:rsidR="00E42B40" w:rsidRPr="007441D6" w:rsidRDefault="00E42B40" w:rsidP="00402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662" w:type="dxa"/>
          </w:tcPr>
          <w:p w:rsidR="00E42B40" w:rsidRPr="007441D6" w:rsidRDefault="00E42B40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E7C7F" w:rsidRDefault="006E7C7F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42B40" w:rsidRPr="007441D6">
              <w:rPr>
                <w:rFonts w:ascii="Times New Roman" w:hAnsi="Times New Roman" w:cs="Times New Roman"/>
                <w:sz w:val="28"/>
                <w:szCs w:val="28"/>
              </w:rPr>
              <w:t>ридическое</w:t>
            </w:r>
          </w:p>
          <w:p w:rsidR="00E42B40" w:rsidRPr="007441D6" w:rsidRDefault="006E7C7F" w:rsidP="006E7C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</w:tc>
      </w:tr>
      <w:tr w:rsidR="00E42B40" w:rsidRPr="007441D6" w:rsidTr="0040298F">
        <w:tc>
          <w:tcPr>
            <w:tcW w:w="817" w:type="dxa"/>
          </w:tcPr>
          <w:p w:rsidR="00E42B40" w:rsidRPr="007441D6" w:rsidRDefault="00E42B40" w:rsidP="004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96" w:type="dxa"/>
          </w:tcPr>
          <w:p w:rsidR="00E42B40" w:rsidRPr="00E42B40" w:rsidRDefault="00E42B40" w:rsidP="00E42B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Решен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Думы города                              Ханты-Мансийска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от 20.12.2013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465-V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РД «О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ссии                       по соблюдению ограничений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и запретов, установленных законодательными актами Российской Федерации, лицами, замеща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ющими муниципальные должности,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интересов»</w:t>
            </w:r>
          </w:p>
        </w:tc>
        <w:tc>
          <w:tcPr>
            <w:tcW w:w="2662" w:type="dxa"/>
          </w:tcPr>
          <w:p w:rsidR="00E42B40" w:rsidRPr="007441D6" w:rsidRDefault="00E42B40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E42B40" w:rsidRPr="007441D6" w:rsidRDefault="00D10320" w:rsidP="00D103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 </w:t>
            </w: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96" w:type="dxa"/>
          </w:tcPr>
          <w:p w:rsidR="008300FF" w:rsidRPr="00E42B40" w:rsidRDefault="00E42B40" w:rsidP="00E42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Решен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Думы города                                Ханты-Мансийска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от 27.01.2023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144-VII РД «Об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Положения о порядке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>и размерах возмещения расходов, связанных со служебными командировками,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ципальным служащим Думы города </w:t>
            </w:r>
            <w:r w:rsidRPr="00E42B40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Ханты-Мансийска» </w:t>
            </w:r>
          </w:p>
        </w:tc>
        <w:tc>
          <w:tcPr>
            <w:tcW w:w="2662" w:type="dxa"/>
          </w:tcPr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8300FF" w:rsidRPr="007441D6" w:rsidRDefault="00E42B40" w:rsidP="00E42B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 </w:t>
            </w:r>
            <w:r w:rsidRPr="00C0460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8300FF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от 31.01.2018 №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224-VI РД «О программе «Комплексное развитие социальной инфраструктуры городского округа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город Ханты-Мансийск на 2018</w:t>
            </w:r>
            <w:r w:rsidR="00AD71D3" w:rsidRPr="00912A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2033 годы»</w:t>
            </w:r>
          </w:p>
        </w:tc>
        <w:tc>
          <w:tcPr>
            <w:tcW w:w="2662" w:type="dxa"/>
          </w:tcPr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E7C7F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8300FF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города      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от 08.04.2011 №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15 «О регулировании отдельных вопросов оплаты труда муниципальных служащих»</w:t>
            </w:r>
          </w:p>
        </w:tc>
        <w:tc>
          <w:tcPr>
            <w:tcW w:w="2662" w:type="dxa"/>
          </w:tcPr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E7C7F" w:rsidRDefault="006E7C7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300FF" w:rsidRPr="007441D6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6E7C7F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работы</w:t>
            </w:r>
          </w:p>
          <w:p w:rsidR="008300FF" w:rsidRPr="007441D6" w:rsidRDefault="008300FF" w:rsidP="006E7C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</w:t>
            </w: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8300FF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от 28.05.2010 №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982 «О Положении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</w:t>
            </w:r>
            <w:r w:rsidR="005440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в организациях, получающих субсидии из бюджета города Ханты-Мансийска на финансовое обеспечение выполнения муниципального задания»</w:t>
            </w:r>
          </w:p>
        </w:tc>
        <w:tc>
          <w:tcPr>
            <w:tcW w:w="2662" w:type="dxa"/>
          </w:tcPr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E7C7F" w:rsidRDefault="006E7C7F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00FF" w:rsidRPr="007441D6">
              <w:rPr>
                <w:rFonts w:ascii="Times New Roman" w:hAnsi="Times New Roman" w:cs="Times New Roman"/>
                <w:sz w:val="28"/>
                <w:szCs w:val="28"/>
              </w:rPr>
              <w:t>ридическое</w:t>
            </w:r>
          </w:p>
          <w:p w:rsidR="008300FF" w:rsidRPr="007441D6" w:rsidRDefault="008300FF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8300FF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Ханты-Мансийска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от 29.05.2009 №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790 «О Положении о составе, порядке подготовки генерального плана города 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Ханты-Мансийска и порядке внесения в него изменений»</w:t>
            </w:r>
          </w:p>
        </w:tc>
        <w:tc>
          <w:tcPr>
            <w:tcW w:w="2662" w:type="dxa"/>
          </w:tcPr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E7C7F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8300FF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Ханты-Мансийска от 04.09.2012 №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261-V РД «О муниципальном дорожном фонде города Ханты-Мансийска»</w:t>
            </w:r>
          </w:p>
        </w:tc>
        <w:tc>
          <w:tcPr>
            <w:tcW w:w="2662" w:type="dxa"/>
          </w:tcPr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744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управления финансами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8300FF" w:rsidP="005440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440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от 24.12.2021 № 35-VII РД «Об утверждении Положения о муниципальном контроле в области охраны </w:t>
            </w:r>
            <w:r w:rsidR="005440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и использования особо охраняемых природных территорий</w:t>
            </w:r>
            <w:r w:rsidR="005440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Ханты-Мансийска»</w:t>
            </w:r>
          </w:p>
        </w:tc>
        <w:tc>
          <w:tcPr>
            <w:tcW w:w="2662" w:type="dxa"/>
          </w:tcPr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E7C7F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0F40E5" w:rsidP="005440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 w:rsidR="0054408E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от 16.09.2021 № 530-VI РД «Об утверждении Положения о муниципальном лесном контроле на территории города Ханты-Мансийска»</w:t>
            </w:r>
          </w:p>
        </w:tc>
        <w:tc>
          <w:tcPr>
            <w:tcW w:w="2662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E7C7F" w:rsidRDefault="006E7C7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0F40E5" w:rsidP="00AD71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от 16.09.2021 № 528-VI РД «Об утверждении Положения о муниципальном контроле в сфере благоустройства на территории города Ханты-Мансийска»</w:t>
            </w:r>
          </w:p>
        </w:tc>
        <w:tc>
          <w:tcPr>
            <w:tcW w:w="2662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E7C7F" w:rsidRDefault="006E7C7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0F40E5" w:rsidP="00AD71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Ханты-Мансийска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от 16.09.2021 № 529-VI РД «Об утверждении Положения о муниципальном жилищном контроле 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Ханты-Мансийска»</w:t>
            </w:r>
          </w:p>
        </w:tc>
        <w:tc>
          <w:tcPr>
            <w:tcW w:w="2662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779" w:type="dxa"/>
          </w:tcPr>
          <w:p w:rsidR="006E7C7F" w:rsidRDefault="006E7C7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муниципального контроля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0F40E5" w:rsidP="00912A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от 16.09.2021 № 527-VI РД «Об утверждении Положения о муниципальном контроле на автомобильном транспорте, городском наземном электрическом транспорте 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и в дорожном хозяйстве на территории города 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E7C7F" w:rsidRDefault="006E7C7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0F40E5" w:rsidP="00912A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 xml:space="preserve">е Думы города        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от 16.09.2021 № 526-VI РД «Об утверждении Положения о муниципальном земельном контроле на территории города Ханты-Мансийска»</w:t>
            </w:r>
          </w:p>
        </w:tc>
        <w:tc>
          <w:tcPr>
            <w:tcW w:w="2662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E7C7F" w:rsidRDefault="006E7C7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AD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0F40E5" w:rsidP="00AD71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Ханты-Мансийска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от 28.05.2010 №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987 «О Порядке разработки, утверждения и реализации Программы развития города </w:t>
            </w:r>
            <w:r w:rsidR="00912A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8300FF" w:rsidRPr="007441D6" w:rsidRDefault="000F40E5" w:rsidP="00AD71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6E7C7F" w:rsidRDefault="006E7C7F" w:rsidP="00AD71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8300FF" w:rsidRPr="007441D6" w:rsidRDefault="000F40E5" w:rsidP="00AD71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</w:t>
            </w:r>
            <w:r w:rsidR="006E7C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и инвестиций</w:t>
            </w:r>
          </w:p>
          <w:p w:rsidR="008300FF" w:rsidRPr="007441D6" w:rsidRDefault="008300FF" w:rsidP="00AD71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73" w:rsidRPr="00912A1E" w:rsidTr="00A26335">
        <w:tc>
          <w:tcPr>
            <w:tcW w:w="817" w:type="dxa"/>
          </w:tcPr>
          <w:p w:rsidR="001C2473" w:rsidRPr="00912A1E" w:rsidRDefault="00E42B40" w:rsidP="00896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C2473" w:rsidRPr="00912A1E" w:rsidRDefault="001C2473" w:rsidP="00896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Программы «Комплексное развитие систем коммунальной инфраструктуры города Ханты-Мансийска          </w:t>
            </w:r>
            <w:r w:rsidR="00912A1E" w:rsidRPr="00912A1E">
              <w:rPr>
                <w:rFonts w:ascii="Times New Roman" w:hAnsi="Times New Roman" w:cs="Times New Roman"/>
                <w:sz w:val="28"/>
                <w:szCs w:val="28"/>
              </w:rPr>
              <w:t xml:space="preserve">      на 2017–2032 годы» за 2023</w:t>
            </w: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C2473" w:rsidRPr="00912A1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C2473" w:rsidRPr="00912A1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C2473" w:rsidRPr="00912A1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  <w:p w:rsidR="001C2473" w:rsidRPr="00912A1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FA" w:rsidRPr="00912A1E" w:rsidTr="008530C8">
        <w:tc>
          <w:tcPr>
            <w:tcW w:w="817" w:type="dxa"/>
          </w:tcPr>
          <w:p w:rsidR="001079FA" w:rsidRPr="00912A1E" w:rsidRDefault="00E42B40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912A1E" w:rsidRDefault="00B546B7" w:rsidP="008310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</w:t>
            </w:r>
            <w:r w:rsidR="001079FA" w:rsidRPr="00912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комплексного развития транспортной инфраструктуры города Ханты-Мансийска </w:t>
            </w:r>
            <w:r w:rsidR="00F96F0C" w:rsidRPr="00912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="00650731" w:rsidRPr="00912A1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2018–</w:t>
            </w:r>
            <w:r w:rsidR="001079FA" w:rsidRPr="00912A1E">
              <w:rPr>
                <w:rFonts w:ascii="Times New Roman" w:hAnsi="Times New Roman" w:cs="Times New Roman"/>
                <w:b w:val="0"/>
                <w:sz w:val="28"/>
                <w:szCs w:val="28"/>
              </w:rPr>
              <w:t>2033 годы</w:t>
            </w:r>
            <w:r w:rsidR="00912A1E" w:rsidRPr="00912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2023</w:t>
            </w:r>
            <w:r w:rsidR="00A51D24" w:rsidRPr="00912A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912A1E" w:rsidRDefault="001079F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306914" w:rsidRPr="00912A1E" w:rsidRDefault="00650731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662A" w:rsidRPr="00912A1E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1079FA" w:rsidRPr="00912A1E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связи и дорог</w:t>
            </w:r>
          </w:p>
        </w:tc>
      </w:tr>
      <w:tr w:rsidR="001079FA" w:rsidRPr="00912A1E" w:rsidTr="008530C8">
        <w:tc>
          <w:tcPr>
            <w:tcW w:w="817" w:type="dxa"/>
          </w:tcPr>
          <w:p w:rsidR="001079FA" w:rsidRPr="00912A1E" w:rsidRDefault="00E42B40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912A1E" w:rsidRDefault="00B546B7" w:rsidP="00AD71D3">
            <w:pPr>
              <w:pStyle w:val="ac"/>
              <w:jc w:val="both"/>
              <w:rPr>
                <w:sz w:val="28"/>
                <w:szCs w:val="28"/>
              </w:rPr>
            </w:pPr>
            <w:r w:rsidRPr="00912A1E">
              <w:rPr>
                <w:sz w:val="28"/>
                <w:szCs w:val="28"/>
              </w:rPr>
              <w:t xml:space="preserve">О ходе реализации </w:t>
            </w:r>
            <w:r w:rsidR="00650731" w:rsidRPr="00912A1E">
              <w:rPr>
                <w:sz w:val="28"/>
                <w:szCs w:val="28"/>
              </w:rPr>
              <w:t xml:space="preserve">программы «Комплексное </w:t>
            </w:r>
            <w:r w:rsidR="00375B4F" w:rsidRPr="00912A1E">
              <w:rPr>
                <w:sz w:val="28"/>
                <w:szCs w:val="28"/>
              </w:rPr>
              <w:t xml:space="preserve">развитие  социальной инфраструктуры городского округа город          </w:t>
            </w:r>
            <w:r w:rsidR="00AD71D3">
              <w:rPr>
                <w:sz w:val="28"/>
                <w:szCs w:val="28"/>
              </w:rPr>
              <w:t xml:space="preserve">         Ханты-Мансийск на 2018</w:t>
            </w:r>
            <w:r w:rsidR="00AD71D3" w:rsidRPr="00912A1E">
              <w:rPr>
                <w:sz w:val="28"/>
                <w:szCs w:val="28"/>
              </w:rPr>
              <w:t>–</w:t>
            </w:r>
            <w:r w:rsidR="00375B4F" w:rsidRPr="00912A1E">
              <w:rPr>
                <w:sz w:val="28"/>
                <w:szCs w:val="28"/>
              </w:rPr>
              <w:t>2033 годы»</w:t>
            </w:r>
            <w:r w:rsidR="00912A1E" w:rsidRPr="00912A1E">
              <w:rPr>
                <w:sz w:val="28"/>
                <w:szCs w:val="28"/>
              </w:rPr>
              <w:t xml:space="preserve"> за 2023</w:t>
            </w:r>
            <w:r w:rsidR="00A51D24" w:rsidRPr="00912A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912A1E" w:rsidRDefault="00375B4F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912A1E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1E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и архитектуры</w:t>
            </w: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0F40E5" w:rsidP="00AD71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Ханты-Мансийска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от 01.03.2013 №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357-V РД «О Порядке проведения осмотра зданий, сооружений на предмет 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технического состояния и надлежащего технического обслуживания, выдачи рекомендаций о мерах по устранению выявленных нарушений в случаях, предусмотренных Градостроительным кодексом Российской Федерации»</w:t>
            </w:r>
          </w:p>
        </w:tc>
        <w:tc>
          <w:tcPr>
            <w:tcW w:w="2662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779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6E7C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AD71D3" w:rsidP="00AD7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ешение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Ханты-Мансийска от 25.11.2011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131 «О Положении о порядке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и распоряжения жилищным фондом,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находящимся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в собственности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0E5" w:rsidRPr="007441D6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AD71D3" w:rsidRDefault="00AD71D3" w:rsidP="00AD71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8300FF" w:rsidRPr="007441D6" w:rsidRDefault="000F40E5" w:rsidP="00AD71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 </w:t>
            </w: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0F40E5" w:rsidP="008300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Думы города </w:t>
            </w:r>
            <w:r w:rsidR="00AD7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r w:rsidRPr="007441D6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 от 29.06.2012 №</w:t>
            </w:r>
            <w:r w:rsidR="00AD7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41D6">
              <w:rPr>
                <w:rFonts w:ascii="Times New Roman" w:hAnsi="Times New Roman" w:cs="Times New Roman"/>
                <w:bCs/>
                <w:sz w:val="28"/>
                <w:szCs w:val="28"/>
              </w:rPr>
              <w:t>243 «О перечне услуг, которые являются необходимыми и обязательными для предоставления органами Администрации города</w:t>
            </w:r>
            <w:r w:rsidR="00AD7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744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 муниципальных услуг, и порядке определения размера платы за оказание таких услуг»</w:t>
            </w:r>
          </w:p>
        </w:tc>
        <w:tc>
          <w:tcPr>
            <w:tcW w:w="2662" w:type="dxa"/>
          </w:tcPr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6E7C7F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8300FF" w:rsidRPr="007441D6" w:rsidRDefault="000F40E5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информатизации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0E5" w:rsidRPr="007441D6" w:rsidTr="0040298F">
        <w:tc>
          <w:tcPr>
            <w:tcW w:w="817" w:type="dxa"/>
          </w:tcPr>
          <w:p w:rsidR="000F40E5" w:rsidRPr="007441D6" w:rsidRDefault="00E42B40" w:rsidP="004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F40E5" w:rsidRPr="007441D6" w:rsidRDefault="007441D6" w:rsidP="00AD71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от 04.02.2011 № 1119 «О Программе «Комплексное развитие систем коммунальной инфраструктуры города Ханты-Мансийска на 2017</w:t>
            </w:r>
            <w:r w:rsidR="00AD71D3" w:rsidRPr="00912A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2032 годы»</w:t>
            </w:r>
          </w:p>
        </w:tc>
        <w:tc>
          <w:tcPr>
            <w:tcW w:w="2662" w:type="dxa"/>
          </w:tcPr>
          <w:p w:rsidR="000F40E5" w:rsidRPr="007441D6" w:rsidRDefault="007441D6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6E7C7F" w:rsidRDefault="007441D6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F40E5" w:rsidRPr="007441D6" w:rsidRDefault="007441D6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  <w:p w:rsidR="000F40E5" w:rsidRPr="007441D6" w:rsidRDefault="000F40E5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FF" w:rsidRPr="007441D6" w:rsidTr="008300FF">
        <w:tc>
          <w:tcPr>
            <w:tcW w:w="817" w:type="dxa"/>
          </w:tcPr>
          <w:p w:rsidR="008300FF" w:rsidRPr="007441D6" w:rsidRDefault="00E42B40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8300FF" w:rsidRPr="007441D6" w:rsidRDefault="007441D6" w:rsidP="008300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Ханты-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Мансийска от 02.06.2014 № 517-V </w:t>
            </w: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РД «О Правилах благоустройства территории города Ханты-Мансийска»</w:t>
            </w:r>
          </w:p>
        </w:tc>
        <w:tc>
          <w:tcPr>
            <w:tcW w:w="2662" w:type="dxa"/>
          </w:tcPr>
          <w:p w:rsidR="008300FF" w:rsidRPr="007441D6" w:rsidRDefault="007441D6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E7C7F" w:rsidRDefault="007441D6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8300FF" w:rsidRPr="007441D6" w:rsidRDefault="007441D6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D6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  <w:p w:rsidR="008300FF" w:rsidRPr="007441D6" w:rsidRDefault="008300FF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3" w:rsidRPr="00017240" w:rsidTr="008530C8">
        <w:tc>
          <w:tcPr>
            <w:tcW w:w="817" w:type="dxa"/>
          </w:tcPr>
          <w:p w:rsidR="000D4A23" w:rsidRPr="00017240" w:rsidRDefault="00E42B40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0731" w:rsidRPr="0001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D4A23" w:rsidRPr="00017240" w:rsidRDefault="00B15D5B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C9" w:rsidRPr="00017240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1A012F" w:rsidRPr="00017240">
              <w:rPr>
                <w:rFonts w:ascii="Times New Roman" w:hAnsi="Times New Roman" w:cs="Times New Roman"/>
                <w:sz w:val="28"/>
                <w:szCs w:val="28"/>
              </w:rPr>
              <w:t xml:space="preserve">отчете об </w:t>
            </w:r>
            <w:r w:rsidR="001A7EC9" w:rsidRPr="00017240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017240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города</w:t>
            </w:r>
            <w:r w:rsidR="001A012F" w:rsidRPr="00017240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Pr="000172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15D5B" w:rsidRPr="00017240" w:rsidRDefault="00A01DC9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40">
              <w:rPr>
                <w:rFonts w:ascii="Times New Roman" w:hAnsi="Times New Roman" w:cs="Times New Roman"/>
                <w:sz w:val="28"/>
                <w:szCs w:val="28"/>
              </w:rPr>
              <w:t>- за</w:t>
            </w:r>
            <w:r w:rsidR="0001724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17240" w:rsidRPr="000172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5D5B" w:rsidRPr="00017240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017240" w:rsidRDefault="00017240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первый квартал 2024</w:t>
            </w:r>
            <w:r w:rsidR="009F0DBB" w:rsidRPr="000172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017240" w:rsidRDefault="00D03A1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017240" w:rsidRDefault="000D4A23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40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0D4A23" w:rsidRPr="00017240" w:rsidRDefault="000D4A23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EB30F4" w:rsidRPr="00017240" w:rsidRDefault="00CD2F9D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4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D4A23" w:rsidRPr="00017240" w:rsidRDefault="00CD2F9D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4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0615C0" w:rsidRPr="00BF1726" w:rsidTr="008530C8">
        <w:tc>
          <w:tcPr>
            <w:tcW w:w="817" w:type="dxa"/>
          </w:tcPr>
          <w:p w:rsidR="000615C0" w:rsidRPr="00BF1726" w:rsidRDefault="00E42B40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Pr="00BF1726" w:rsidRDefault="000615C0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726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Думы города на </w:t>
            </w:r>
            <w:r w:rsidR="00E7508D" w:rsidRPr="00BF1726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BF1726">
              <w:rPr>
                <w:rFonts w:ascii="Times New Roman" w:hAnsi="Times New Roman" w:cs="Times New Roman"/>
                <w:sz w:val="28"/>
                <w:szCs w:val="28"/>
              </w:rPr>
              <w:t>полугодие 2024</w:t>
            </w:r>
            <w:r w:rsidRPr="00BF17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93A87" w:rsidRPr="00BF1726" w:rsidRDefault="00F93A87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660599" w:rsidRPr="00BF1726" w:rsidRDefault="005A10B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15C0" w:rsidRPr="00BF1726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79" w:type="dxa"/>
          </w:tcPr>
          <w:p w:rsidR="000615C0" w:rsidRPr="00BF1726" w:rsidRDefault="000615C0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26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615C0" w:rsidRPr="00BF1726" w:rsidTr="008530C8">
        <w:tc>
          <w:tcPr>
            <w:tcW w:w="817" w:type="dxa"/>
          </w:tcPr>
          <w:p w:rsidR="000615C0" w:rsidRPr="00BF1726" w:rsidRDefault="00E42B40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D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F93A87" w:rsidRPr="00BF1726" w:rsidRDefault="000615C0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726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</w:t>
            </w:r>
            <w:r w:rsidR="00975BF5" w:rsidRPr="00BF17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01DC9" w:rsidRPr="00BF1726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202</w:t>
            </w:r>
            <w:r w:rsidR="00BF1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17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Pr="00BF1726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2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BF1726" w:rsidRDefault="00650731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15C0" w:rsidRPr="00BF1726">
              <w:rPr>
                <w:rFonts w:ascii="Times New Roman" w:hAnsi="Times New Roman" w:cs="Times New Roman"/>
                <w:sz w:val="28"/>
                <w:szCs w:val="28"/>
              </w:rPr>
              <w:t>редседатели комитетов                  и комиссии Думы города</w:t>
            </w:r>
          </w:p>
        </w:tc>
      </w:tr>
    </w:tbl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70"/>
        <w:gridCol w:w="2634"/>
        <w:gridCol w:w="3833"/>
      </w:tblGrid>
      <w:tr w:rsidR="007441D6" w:rsidRPr="003A2C19" w:rsidTr="008530C8">
        <w:tc>
          <w:tcPr>
            <w:tcW w:w="817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70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7441D6" w:rsidRPr="00BF1726" w:rsidTr="008530C8">
        <w:tc>
          <w:tcPr>
            <w:tcW w:w="817" w:type="dxa"/>
          </w:tcPr>
          <w:p w:rsidR="00D51CED" w:rsidRPr="00F7705C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</w:tcPr>
          <w:p w:rsidR="00D51CED" w:rsidRPr="007032E2" w:rsidRDefault="00227803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 w:rsidRPr="007032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7032E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7032E2" w:rsidRDefault="003B60B8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7032E2" w:rsidRDefault="003B60B8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365E2E" w:rsidRPr="007032E2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2023</w:t>
            </w: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465379" w:rsidRPr="007032E2" w:rsidRDefault="00465379" w:rsidP="007032E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32E2" w:rsidRPr="007032E2" w:rsidRDefault="007032E2" w:rsidP="00703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>- о состоянии законности и результатах надзора за 2023 год;</w:t>
            </w:r>
          </w:p>
          <w:p w:rsidR="007032E2" w:rsidRPr="007032E2" w:rsidRDefault="007032E2" w:rsidP="00703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>- о результатах надзорной деятельности в сфере бюджетного законодательства и законодательства о контрактной системе закупок;</w:t>
            </w:r>
          </w:p>
          <w:p w:rsidR="0040050D" w:rsidRPr="007032E2" w:rsidRDefault="0040050D" w:rsidP="007032E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2C19" w:rsidRPr="00365E2E" w:rsidRDefault="00C2468F" w:rsidP="00315C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7032E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>в бюджет</w:t>
            </w:r>
            <w:r w:rsidR="00673F90" w:rsidRPr="007032E2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202</w:t>
            </w:r>
            <w:r w:rsidR="00315C58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2634" w:type="dxa"/>
          </w:tcPr>
          <w:p w:rsidR="00C2468F" w:rsidRPr="00BF1726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BF1726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BF1726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365E2E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1DEB" w:rsidRPr="00365E2E" w:rsidRDefault="00BE1DEB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BF1726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0050D" w:rsidRPr="00887114" w:rsidRDefault="00BE1DEB" w:rsidP="008871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050D" w:rsidRPr="007032E2" w:rsidRDefault="00BE1DEB" w:rsidP="00BE1D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03EBF" w:rsidRPr="00BF1726" w:rsidRDefault="00503EBF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1DEB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114" w:rsidRPr="00BF1726" w:rsidRDefault="00887114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365E2E" w:rsidRDefault="00315C5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51CED" w:rsidRPr="00BF1726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3" w:type="dxa"/>
          </w:tcPr>
          <w:p w:rsidR="00C2468F" w:rsidRPr="00BF1726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BF1726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BF1726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290" w:rsidRPr="00365E2E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365E2E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503EBF" w:rsidRPr="00BF1726" w:rsidRDefault="00503EBF" w:rsidP="00BE1DE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468F" w:rsidRPr="00DC2585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5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FA7BF9" w:rsidRPr="00BF1726" w:rsidRDefault="00FA7BF9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1DEB" w:rsidRPr="00BF1726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365E2E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BF1726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7441D6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</w:tcPr>
          <w:p w:rsidR="008A6290" w:rsidRPr="003A2C19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его деятельности,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Ханты-Мансийска,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 w:rsidRPr="003A2C19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BF1726">
              <w:rPr>
                <w:rFonts w:ascii="Times New Roman" w:hAnsi="Times New Roman" w:cs="Times New Roman"/>
                <w:sz w:val="28"/>
                <w:szCs w:val="28"/>
              </w:rPr>
              <w:t>, за 2023</w:t>
            </w:r>
            <w:r w:rsidR="009F0DB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523BFA" w:rsidRPr="00C7239E" w:rsidRDefault="00BF1C6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33" w:type="dxa"/>
          </w:tcPr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7441D6" w:rsidRPr="00F7705C" w:rsidTr="00A26335">
        <w:tc>
          <w:tcPr>
            <w:tcW w:w="817" w:type="dxa"/>
          </w:tcPr>
          <w:p w:rsidR="0040050D" w:rsidRPr="00365E2E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0" w:type="dxa"/>
          </w:tcPr>
          <w:p w:rsidR="0040050D" w:rsidRPr="00365E2E" w:rsidRDefault="0040050D" w:rsidP="00A26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исполнения прогнозного плана (программы) приватизации </w:t>
            </w:r>
            <w:r w:rsidR="00365E2E" w:rsidRPr="00365E2E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2023 год за 2023</w:t>
            </w: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40050D" w:rsidRPr="00365E2E" w:rsidRDefault="00365E2E" w:rsidP="0036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33" w:type="dxa"/>
          </w:tcPr>
          <w:p w:rsidR="0040050D" w:rsidRPr="00365E2E" w:rsidRDefault="0040050D" w:rsidP="00400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40050D" w:rsidRPr="00365E2E" w:rsidRDefault="0040050D" w:rsidP="00400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7441D6" w:rsidRPr="003A2C19" w:rsidTr="008530C8">
        <w:tc>
          <w:tcPr>
            <w:tcW w:w="817" w:type="dxa"/>
          </w:tcPr>
          <w:p w:rsidR="00D51CED" w:rsidRPr="003A2C19" w:rsidRDefault="006A32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Pr="003A2C19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</w:t>
            </w:r>
            <w:r w:rsidR="008A5BC5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программ                                   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441D6" w:rsidRPr="006045D8" w:rsidTr="008530C8">
        <w:tc>
          <w:tcPr>
            <w:tcW w:w="817" w:type="dxa"/>
          </w:tcPr>
          <w:p w:rsidR="00F31D64" w:rsidRPr="006045D8" w:rsidRDefault="006A32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1D64" w:rsidRPr="0060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Default="00F31D64" w:rsidP="009C79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</w:t>
            </w:r>
            <w:r w:rsidR="009C7977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м в рамках исполнения бюджета </w:t>
            </w:r>
            <w:r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5D5B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</w:t>
            </w:r>
            <w:r w:rsidR="0039337D"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3DE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отдельных секторов экономики города </w:t>
            </w:r>
            <w:r w:rsidR="00861D6A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Ханты-Мансийска»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5517" w:rsidRDefault="00AD5517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культуры в городе Ханты-Мансийске»;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 города Ханты-Мансийска»;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«Проектирование и строительство инженерных сетей                        на территории города Ханты-Мансийска»</w:t>
            </w:r>
          </w:p>
          <w:p w:rsidR="00025D9C" w:rsidRPr="006045D8" w:rsidRDefault="00025D9C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«Профилактика правонарушений в сфере обеспечения общественной безопасности и правопорядка в городе      </w:t>
            </w:r>
            <w:r w:rsidR="00025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Ханты-Мансийске»;</w:t>
            </w:r>
          </w:p>
          <w:p w:rsidR="00025D9C" w:rsidRPr="006045D8" w:rsidRDefault="00025D9C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«Основные направления развития в области управления                      и распоряжения муниципальной собственностью города                Ханты-Мансийска»;</w:t>
            </w:r>
          </w:p>
          <w:p w:rsidR="00D275C5" w:rsidRPr="006045D8" w:rsidRDefault="00D275C5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«Обеспечение градостроительной деятельности на территории города Ханты-Мансийска»;</w:t>
            </w:r>
          </w:p>
          <w:p w:rsidR="00180F19" w:rsidRDefault="00180F19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«Доступная среда в городе Ханты-Мансийске»;</w:t>
            </w: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4B1E60" w:rsidRPr="006045D8" w:rsidRDefault="004B1E60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«Содействие развитию садоводческих, огороднических некоммерческих объединений граждан</w:t>
            </w:r>
            <w:r w:rsidR="00C02293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022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Ханты-Мансийске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1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5517" w:rsidRDefault="00AD5517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4A6B9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F6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6045D8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B1E60" w:rsidRPr="006045D8" w:rsidRDefault="004B1E60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6045D8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6045D8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C778C" w:rsidRPr="006045D8" w:rsidRDefault="004C778C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71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Развитие жилищного и дорожного хозяйства, благоустройство города Ханты-Мансийска»;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жилищно-коммунального комплекса и повышение энергетической эффективности в городе Ханты-Мансийске»;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гражданского общества в городе                                 Ханты-Мансийске»;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9C7977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муниципальной службы в городе </w:t>
            </w:r>
            <w:r w:rsidR="006B7542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D5517">
              <w:rPr>
                <w:rFonts w:ascii="Times New Roman" w:hAnsi="Times New Roman" w:cs="Times New Roman"/>
                <w:sz w:val="28"/>
                <w:szCs w:val="28"/>
              </w:rPr>
              <w:t>Ханты-Мансийске»</w:t>
            </w:r>
          </w:p>
        </w:tc>
        <w:tc>
          <w:tcPr>
            <w:tcW w:w="2634" w:type="dxa"/>
          </w:tcPr>
          <w:p w:rsidR="00AC4F0A" w:rsidRPr="006045D8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6045D8" w:rsidRDefault="00D275C5" w:rsidP="00503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275C5" w:rsidRDefault="00D275C5" w:rsidP="00B503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17" w:rsidRPr="006045D8" w:rsidRDefault="00AD5517" w:rsidP="00B503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2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5C5" w:rsidRPr="006045D8" w:rsidRDefault="00D275C5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E60" w:rsidRDefault="004B1E60" w:rsidP="005D5B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A76" w:rsidRDefault="00180A76" w:rsidP="005D5B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17" w:rsidRDefault="00AD5517" w:rsidP="005D5B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5D5B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Default="00AC4F0A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E60" w:rsidRPr="006045D8" w:rsidRDefault="004B1E60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6045D8" w:rsidRDefault="008C4B5B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6B9D" w:rsidRPr="006045D8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6045D8" w:rsidRDefault="006045D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6045D8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Pr="006045D8" w:rsidRDefault="004C778C" w:rsidP="006B75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6045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4B1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3A2C19" w:rsidRPr="006045D8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6045D8" w:rsidRDefault="00D275C5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8A06D3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1D6A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экономического </w:t>
            </w:r>
            <w:r w:rsidR="00861D6A"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инвестиций</w:t>
            </w:r>
          </w:p>
          <w:p w:rsidR="00AD5517" w:rsidRDefault="00AD5517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8A06D3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5D9C">
              <w:rPr>
                <w:rFonts w:ascii="Times New Roman" w:hAnsi="Times New Roman" w:cs="Times New Roman"/>
                <w:sz w:val="28"/>
                <w:szCs w:val="28"/>
              </w:rPr>
              <w:t>правление культуры</w:t>
            </w:r>
          </w:p>
          <w:p w:rsidR="00D275C5" w:rsidRPr="006045D8" w:rsidRDefault="00D275C5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D275C5" w:rsidRPr="006045D8" w:rsidRDefault="00D275C5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8A06D3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0F19" w:rsidRPr="006045D8">
              <w:rPr>
                <w:rFonts w:ascii="Times New Roman" w:hAnsi="Times New Roman" w:cs="Times New Roman"/>
                <w:sz w:val="28"/>
                <w:szCs w:val="28"/>
              </w:rPr>
              <w:t>правление экономического развития и инвестиций</w:t>
            </w:r>
          </w:p>
          <w:p w:rsidR="00180F19" w:rsidRDefault="00180F19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и архитектуры</w:t>
            </w:r>
          </w:p>
          <w:p w:rsidR="00180F19" w:rsidRPr="006045D8" w:rsidRDefault="008A06D3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0F19" w:rsidRPr="006045D8">
              <w:rPr>
                <w:rFonts w:ascii="Times New Roman" w:hAnsi="Times New Roman" w:cs="Times New Roman"/>
                <w:sz w:val="28"/>
                <w:szCs w:val="28"/>
              </w:rPr>
              <w:t>тдел по вопросам общественной безопасности                     и профилактике правонарушений</w:t>
            </w:r>
          </w:p>
          <w:p w:rsidR="00180F19" w:rsidRPr="006045D8" w:rsidRDefault="00180F19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180F19" w:rsidRDefault="00180F19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и архитектуры</w:t>
            </w:r>
          </w:p>
          <w:p w:rsidR="00025D9C" w:rsidRPr="006045D8" w:rsidRDefault="00025D9C" w:rsidP="0002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25D9C" w:rsidRPr="006045D8" w:rsidRDefault="00025D9C" w:rsidP="0002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 гражданской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защиты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населения»               </w:t>
            </w:r>
          </w:p>
          <w:p w:rsidR="00180F19" w:rsidRDefault="00025D9C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  и архитектуры</w:t>
            </w:r>
          </w:p>
          <w:p w:rsidR="00AD5517" w:rsidRDefault="00AD5517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8A06D3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4F0A" w:rsidRPr="006045D8">
              <w:rPr>
                <w:rFonts w:ascii="Times New Roman" w:hAnsi="Times New Roman" w:cs="Times New Roman"/>
                <w:sz w:val="28"/>
                <w:szCs w:val="28"/>
              </w:rPr>
              <w:t>правление транспорта, связи и дорог</w:t>
            </w:r>
          </w:p>
          <w:p w:rsidR="004B1E60" w:rsidRDefault="004B1E60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AC4F0A" w:rsidRPr="006045D8" w:rsidRDefault="00AC4F0A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E61E2" w:rsidRPr="006045D8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D275C5" w:rsidRDefault="002238B2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C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 w:rsidRPr="00D275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275C5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39337D" w:rsidRPr="00D275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5172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78C" w:rsidRPr="006045D8" w:rsidRDefault="004C778C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9C7977" w:rsidRPr="006045D8" w:rsidRDefault="009C7977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8A06D3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7977" w:rsidRPr="006045D8">
              <w:rPr>
                <w:rFonts w:ascii="Times New Roman" w:hAnsi="Times New Roman" w:cs="Times New Roman"/>
                <w:sz w:val="28"/>
                <w:szCs w:val="28"/>
              </w:rPr>
              <w:t>правление общественных связей</w:t>
            </w: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8A06D3" w:rsidP="004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7977" w:rsidRPr="006045D8">
              <w:rPr>
                <w:rFonts w:ascii="Times New Roman" w:hAnsi="Times New Roman" w:cs="Times New Roman"/>
                <w:sz w:val="28"/>
                <w:szCs w:val="28"/>
              </w:rPr>
              <w:t>правление кадровой работы                                     и муниципальной службы</w:t>
            </w:r>
          </w:p>
        </w:tc>
      </w:tr>
    </w:tbl>
    <w:p w:rsidR="001A0E28" w:rsidRDefault="001A0E28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26A" w:rsidRDefault="006A326A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AC2197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7"/>
        <w:gridCol w:w="2409"/>
        <w:gridCol w:w="3404"/>
      </w:tblGrid>
      <w:tr w:rsidR="00AC2197" w:rsidRPr="00AC2197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AC2197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AC2197" w:rsidRDefault="00DA73D9" w:rsidP="0063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</w:t>
            </w:r>
            <w:r w:rsidR="00630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города Ханты-Мансийска седьмого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7" w:rsidRPr="000D2507" w:rsidRDefault="007D16E0" w:rsidP="000D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ма граждан:</w:t>
            </w:r>
          </w:p>
          <w:p w:rsidR="000D2507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0D2507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0D2507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0D2507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приемной;</w:t>
            </w:r>
          </w:p>
          <w:p w:rsidR="000D2507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Штабе общественной поддержки «Единой России»</w:t>
            </w:r>
          </w:p>
          <w:p w:rsidR="000D2507" w:rsidRPr="00D9402A" w:rsidRDefault="000D2507" w:rsidP="000D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AC2197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A761FB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  <w:r w:rsidR="0055091C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00"/>
        <w:gridCol w:w="2336"/>
        <w:gridCol w:w="2939"/>
      </w:tblGrid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</w:t>
            </w:r>
            <w:r w:rsidR="00E15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2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E0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3525CE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3525C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E0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D16E0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города, депутаты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</w:tbl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Pr="00112DFA" w:rsidRDefault="00AA1F47" w:rsidP="000D4A23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95"/>
        <w:gridCol w:w="2588"/>
        <w:gridCol w:w="3754"/>
      </w:tblGrid>
      <w:tr w:rsidR="007766C6" w:rsidTr="004215E4">
        <w:tc>
          <w:tcPr>
            <w:tcW w:w="817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95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4215E4" w:rsidRPr="004215E4" w:rsidTr="004215E4">
        <w:tc>
          <w:tcPr>
            <w:tcW w:w="817" w:type="dxa"/>
          </w:tcPr>
          <w:p w:rsidR="004215E4" w:rsidRPr="004215E4" w:rsidRDefault="004215E4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5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</w:tcPr>
          <w:p w:rsidR="004215E4" w:rsidRPr="004215E4" w:rsidRDefault="004215E4" w:rsidP="008300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E4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национальных проектов на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города Ханты-Мансийска в 202</w:t>
            </w:r>
            <w:r w:rsidRPr="004215E4">
              <w:rPr>
                <w:rFonts w:ascii="Times New Roman" w:hAnsi="Times New Roman" w:cs="Times New Roman"/>
                <w:sz w:val="28"/>
                <w:szCs w:val="28"/>
              </w:rPr>
              <w:t>3 году</w:t>
            </w:r>
          </w:p>
        </w:tc>
        <w:tc>
          <w:tcPr>
            <w:tcW w:w="2588" w:type="dxa"/>
          </w:tcPr>
          <w:p w:rsidR="004215E4" w:rsidRPr="004215E4" w:rsidRDefault="00BA08AD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4215E4" w:rsidRPr="004215E4" w:rsidRDefault="004215E4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5E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4215E4" w:rsidRPr="004215E4" w:rsidRDefault="004215E4" w:rsidP="004215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5E4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                 и инвестиций</w:t>
            </w:r>
          </w:p>
        </w:tc>
      </w:tr>
      <w:tr w:rsidR="001A0E28" w:rsidRPr="001A0E28" w:rsidTr="004215E4">
        <w:tc>
          <w:tcPr>
            <w:tcW w:w="817" w:type="dxa"/>
          </w:tcPr>
          <w:p w:rsidR="001A0E28" w:rsidRPr="001A0E28" w:rsidRDefault="004215E4" w:rsidP="0094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E28" w:rsidRPr="001A0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1A0E28" w:rsidRPr="001A0E28" w:rsidRDefault="001A0E28" w:rsidP="001A0E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2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проектов инициативного бюджетирования в городе Ханты-Мансийске</w:t>
            </w:r>
          </w:p>
        </w:tc>
        <w:tc>
          <w:tcPr>
            <w:tcW w:w="2588" w:type="dxa"/>
          </w:tcPr>
          <w:p w:rsidR="001A0E28" w:rsidRPr="008615DF" w:rsidRDefault="008615DF" w:rsidP="0094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54" w:type="dxa"/>
          </w:tcPr>
          <w:p w:rsidR="001A0E28" w:rsidRDefault="007D16E0" w:rsidP="0094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0E28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1A0E28" w:rsidRDefault="001A0E28" w:rsidP="0094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связей,</w:t>
            </w:r>
          </w:p>
          <w:p w:rsidR="001A0E28" w:rsidRPr="001A0E28" w:rsidRDefault="001A0E28" w:rsidP="0094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28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A0E28" w:rsidRPr="001A0E28" w:rsidRDefault="001A0E28" w:rsidP="0094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1A0E28" w:rsidRDefault="001A0E28" w:rsidP="0094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A0E28" w:rsidRPr="001A0E28" w:rsidRDefault="001A0E28" w:rsidP="0094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7766C6" w:rsidRPr="00D91F21" w:rsidTr="004215E4">
        <w:tc>
          <w:tcPr>
            <w:tcW w:w="817" w:type="dxa"/>
          </w:tcPr>
          <w:p w:rsidR="007766C6" w:rsidRPr="00D91F21" w:rsidRDefault="00D91F21" w:rsidP="0077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95" w:type="dxa"/>
          </w:tcPr>
          <w:p w:rsidR="007766C6" w:rsidRPr="00D91F21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167998"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0A76"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7A2E"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0283F"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8F09B5"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2014 года </w:t>
            </w: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D5E2B"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>517-</w:t>
            </w:r>
            <w:r w:rsidRPr="00D91F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A03A64"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 РД </w:t>
            </w: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>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7766C6" w:rsidRPr="00D91F21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440893" w:rsidRPr="00D91F21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66C6" w:rsidRPr="00D91F21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112DFA" w:rsidRPr="00D91F21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766C6" w:rsidRPr="00D91F21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1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</w:tc>
      </w:tr>
      <w:tr w:rsidR="00AA1F47" w:rsidRPr="004F10DE" w:rsidTr="004215E4">
        <w:tc>
          <w:tcPr>
            <w:tcW w:w="817" w:type="dxa"/>
          </w:tcPr>
          <w:p w:rsidR="00AA1F47" w:rsidRPr="004F10DE" w:rsidRDefault="00D91F2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95" w:type="dxa"/>
          </w:tcPr>
          <w:p w:rsidR="00AA1F47" w:rsidRPr="004F10DE" w:rsidRDefault="007922EF" w:rsidP="000828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>О плане сноса</w:t>
            </w:r>
            <w:r w:rsidR="00D03A11" w:rsidRPr="004F10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480D79"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та жилых домов и квартир </w:t>
            </w:r>
            <w:r w:rsidR="00BB5810"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80D79" w:rsidRPr="004F10DE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4F10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337D"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Pr="004F10DE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 w:rsidRPr="004F10DE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440893" w:rsidRPr="004F10DE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4F10DE" w:rsidRPr="004F10DE" w:rsidRDefault="004F10D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и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1F47" w:rsidRPr="004F10DE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112DFA"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C36CD0" w:rsidRPr="003038F0" w:rsidTr="00F820E3">
        <w:tc>
          <w:tcPr>
            <w:tcW w:w="817" w:type="dxa"/>
          </w:tcPr>
          <w:p w:rsidR="00C36CD0" w:rsidRPr="003038F0" w:rsidRDefault="00C36CD0" w:rsidP="00F820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95" w:type="dxa"/>
          </w:tcPr>
          <w:p w:rsidR="00C36CD0" w:rsidRPr="003038F0" w:rsidRDefault="00C36CD0" w:rsidP="00F820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F0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деятельности контрольно-ревизионного управления Департамента управления финансами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за 2023</w:t>
            </w:r>
            <w:r w:rsidRPr="003038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36CD0" w:rsidRPr="003038F0" w:rsidRDefault="00C36CD0" w:rsidP="00F820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4" w:type="dxa"/>
          </w:tcPr>
          <w:p w:rsidR="00C36CD0" w:rsidRPr="003038F0" w:rsidRDefault="00C36CD0" w:rsidP="00F820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F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C36CD0" w:rsidRPr="003038F0" w:rsidRDefault="00C36CD0" w:rsidP="00F820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F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7922EF" w:rsidRPr="003038F0" w:rsidTr="004215E4">
        <w:tc>
          <w:tcPr>
            <w:tcW w:w="817" w:type="dxa"/>
          </w:tcPr>
          <w:p w:rsidR="007922EF" w:rsidRPr="003038F0" w:rsidRDefault="00494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1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922EF" w:rsidRPr="003038F0" w:rsidRDefault="00C36CD0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мероприятиях по комплексному развитию территорий в городе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Ханты-Мансийске</w:t>
            </w:r>
          </w:p>
        </w:tc>
        <w:tc>
          <w:tcPr>
            <w:tcW w:w="2588" w:type="dxa"/>
          </w:tcPr>
          <w:p w:rsidR="007922EF" w:rsidRPr="003038F0" w:rsidRDefault="00415A6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754" w:type="dxa"/>
          </w:tcPr>
          <w:p w:rsidR="007922EF" w:rsidRPr="003038F0" w:rsidRDefault="00C36CD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градостроительства                   и архитектуры</w:t>
            </w:r>
          </w:p>
        </w:tc>
      </w:tr>
      <w:tr w:rsidR="003E2917" w:rsidRPr="004F10DE" w:rsidTr="001F2147">
        <w:tc>
          <w:tcPr>
            <w:tcW w:w="817" w:type="dxa"/>
          </w:tcPr>
          <w:p w:rsidR="003E2917" w:rsidRPr="004F10DE" w:rsidRDefault="003E2917" w:rsidP="001F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195" w:type="dxa"/>
          </w:tcPr>
          <w:p w:rsidR="003E2917" w:rsidRPr="004F10DE" w:rsidRDefault="003E2917" w:rsidP="001F21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инвентаризации жилых помещений, находящихся в муниципальной собственности</w:t>
            </w:r>
          </w:p>
        </w:tc>
        <w:tc>
          <w:tcPr>
            <w:tcW w:w="2588" w:type="dxa"/>
          </w:tcPr>
          <w:p w:rsidR="003E2917" w:rsidRPr="004F10DE" w:rsidRDefault="003E2917" w:rsidP="001F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3E2917" w:rsidRPr="004F10DE" w:rsidRDefault="003E2917" w:rsidP="001F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3E2917" w:rsidRPr="004F10DE" w:rsidRDefault="003E2917" w:rsidP="001F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7766C6" w:rsidRPr="004F10DE" w:rsidTr="004215E4">
        <w:tc>
          <w:tcPr>
            <w:tcW w:w="817" w:type="dxa"/>
          </w:tcPr>
          <w:p w:rsidR="007766C6" w:rsidRPr="004F10DE" w:rsidRDefault="003E2917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4F10DE" w:rsidRDefault="007766C6" w:rsidP="003E29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1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E2917" w:rsidRPr="003E2917">
              <w:rPr>
                <w:rFonts w:ascii="Times New Roman" w:hAnsi="Times New Roman" w:cs="Times New Roman"/>
                <w:sz w:val="28"/>
                <w:szCs w:val="28"/>
              </w:rPr>
              <w:t xml:space="preserve">кадровом обеспечении </w:t>
            </w:r>
            <w:r w:rsidR="003E2917">
              <w:rPr>
                <w:rFonts w:ascii="Times New Roman" w:eastAsia="Calibri" w:hAnsi="Times New Roman" w:cs="Times New Roman"/>
                <w:sz w:val="28"/>
                <w:szCs w:val="28"/>
              </w:rPr>
              <w:t>средней школы</w:t>
            </w:r>
            <w:r w:rsidR="003E2917" w:rsidRPr="003E2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1725 учащихся</w:t>
            </w:r>
            <w:r w:rsidR="003E2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3E2917" w:rsidRPr="003E2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микрорайоне Иртыш-2</w:t>
            </w:r>
          </w:p>
        </w:tc>
        <w:tc>
          <w:tcPr>
            <w:tcW w:w="2588" w:type="dxa"/>
          </w:tcPr>
          <w:p w:rsidR="007766C6" w:rsidRPr="004F10DE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112DFA" w:rsidRPr="004F10DE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D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766C6" w:rsidRPr="004F10DE" w:rsidRDefault="003E2917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C36CD0" w:rsidRPr="000F748A" w:rsidTr="00F820E3">
        <w:tc>
          <w:tcPr>
            <w:tcW w:w="817" w:type="dxa"/>
          </w:tcPr>
          <w:p w:rsidR="00C36CD0" w:rsidRPr="000F748A" w:rsidRDefault="003E2917" w:rsidP="00F820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36CD0" w:rsidRPr="000F748A" w:rsidRDefault="00C36CD0" w:rsidP="00F820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8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оздоровления и отдыха </w:t>
            </w:r>
            <w:r w:rsidRPr="000F748A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занятости </w:t>
            </w:r>
            <w:r w:rsidRPr="000F748A">
              <w:rPr>
                <w:rFonts w:ascii="Times New Roman" w:hAnsi="Times New Roman" w:cs="Times New Roman"/>
                <w:sz w:val="28"/>
                <w:szCs w:val="28"/>
              </w:rPr>
              <w:t>подрост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и молодежи города летом 2024</w:t>
            </w:r>
            <w:r w:rsidRPr="000F74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36CD0" w:rsidRPr="000F748A" w:rsidRDefault="00C36CD0" w:rsidP="00F820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36CD0" w:rsidRPr="000F748A" w:rsidRDefault="00C36CD0" w:rsidP="00F820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4" w:type="dxa"/>
          </w:tcPr>
          <w:p w:rsidR="00C36CD0" w:rsidRPr="000F748A" w:rsidRDefault="00C36CD0" w:rsidP="00F820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8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E39CF" w:rsidRPr="00641578" w:rsidTr="004215E4">
        <w:tc>
          <w:tcPr>
            <w:tcW w:w="817" w:type="dxa"/>
          </w:tcPr>
          <w:p w:rsidR="000E39CF" w:rsidRPr="00641578" w:rsidRDefault="003E2917" w:rsidP="00B026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39CF" w:rsidRPr="00641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0E39CF" w:rsidRPr="00641578" w:rsidRDefault="006F3491" w:rsidP="00665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О мерах по устранению недостатков, выявленных Счетной палатой города Ханты-Мансийска в 2023 году по результатам проверки использования бюджетных средств на организацию</w:t>
            </w:r>
            <w:r w:rsidR="006658F0" w:rsidRPr="006658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и проведение мероприятий в</w:t>
            </w:r>
            <w:r w:rsidR="00641578">
              <w:rPr>
                <w:rFonts w:ascii="Times New Roman" w:hAnsi="Times New Roman" w:cs="Times New Roman"/>
                <w:sz w:val="28"/>
                <w:szCs w:val="28"/>
              </w:rPr>
              <w:t xml:space="preserve"> сфере молодежной политики</w:t>
            </w:r>
          </w:p>
        </w:tc>
        <w:tc>
          <w:tcPr>
            <w:tcW w:w="2588" w:type="dxa"/>
          </w:tcPr>
          <w:p w:rsidR="000E39CF" w:rsidRPr="00641578" w:rsidRDefault="00641578" w:rsidP="00B026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E39CF" w:rsidRPr="00641578" w:rsidRDefault="000E39CF" w:rsidP="00B026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641578" w:rsidRDefault="001D4233" w:rsidP="00B0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1578" w:rsidRPr="0064157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41578">
              <w:rPr>
                <w:rFonts w:ascii="Times New Roman" w:hAnsi="Times New Roman" w:cs="Times New Roman"/>
                <w:sz w:val="28"/>
                <w:szCs w:val="28"/>
              </w:rPr>
              <w:t>авление</w:t>
            </w:r>
          </w:p>
          <w:p w:rsidR="00641578" w:rsidRDefault="00641578" w:rsidP="00B0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связей,</w:t>
            </w:r>
          </w:p>
          <w:p w:rsidR="000E39CF" w:rsidRPr="00641578" w:rsidRDefault="00641578" w:rsidP="0042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1578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«Центр молодежных проектов»</w:t>
            </w:r>
          </w:p>
        </w:tc>
      </w:tr>
      <w:tr w:rsidR="00DB5C62" w:rsidRPr="006D3D78" w:rsidTr="004215E4">
        <w:tc>
          <w:tcPr>
            <w:tcW w:w="817" w:type="dxa"/>
          </w:tcPr>
          <w:p w:rsidR="00DB5C62" w:rsidRPr="006D3D78" w:rsidRDefault="003E291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5C62" w:rsidRPr="006D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B5C62" w:rsidRPr="006D3D78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78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                   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</w:t>
            </w:r>
            <w:r w:rsidR="00544605" w:rsidRPr="006D3D78">
              <w:rPr>
                <w:rFonts w:ascii="Times New Roman" w:hAnsi="Times New Roman" w:cs="Times New Roman"/>
                <w:sz w:val="28"/>
                <w:szCs w:val="28"/>
              </w:rPr>
              <w:t xml:space="preserve">одукции, сырья </w:t>
            </w:r>
            <w:r w:rsidR="00701503" w:rsidRPr="006D3D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44605" w:rsidRPr="006D3D78"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  <w:r w:rsidR="008708F0"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 w:rsidR="006A3D72" w:rsidRPr="006D3D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DB5C62" w:rsidRPr="006D3D78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D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09" w:rsidRPr="006D3D7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6D3D78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D7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144B5" w:rsidTr="004215E4">
        <w:tc>
          <w:tcPr>
            <w:tcW w:w="817" w:type="dxa"/>
          </w:tcPr>
          <w:p w:rsidR="00C5251B" w:rsidRPr="001144B5" w:rsidRDefault="003E2917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251B" w:rsidRPr="00114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1144B5" w:rsidRDefault="00C5251B" w:rsidP="001144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4B5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 w:rsidRPr="001144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14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4B5">
              <w:rPr>
                <w:rFonts w:ascii="Times New Roman" w:hAnsi="Times New Roman" w:cs="Times New Roman"/>
                <w:sz w:val="28"/>
                <w:szCs w:val="28"/>
              </w:rPr>
              <w:t xml:space="preserve">по осуществлению </w:t>
            </w:r>
            <w:r w:rsidRPr="001144B5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544605" w:rsidRPr="001144B5">
              <w:rPr>
                <w:rFonts w:ascii="Times New Roman" w:hAnsi="Times New Roman" w:cs="Times New Roman"/>
                <w:sz w:val="28"/>
                <w:szCs w:val="28"/>
              </w:rPr>
              <w:t>иципального контроля</w:t>
            </w:r>
            <w:r w:rsidR="00B546B7" w:rsidRPr="00114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4B5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Ханты-Мансийска</w:t>
            </w:r>
            <w:r w:rsidR="001144B5" w:rsidRPr="00114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4B5">
              <w:rPr>
                <w:rFonts w:ascii="Times New Roman" w:hAnsi="Times New Roman" w:cs="Times New Roman"/>
                <w:sz w:val="28"/>
                <w:szCs w:val="28"/>
              </w:rPr>
              <w:t>за 2023</w:t>
            </w:r>
            <w:r w:rsidR="006A3D72" w:rsidRPr="001144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1144B5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251B" w:rsidRPr="001144B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Pr="001144B5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6D3D78" w:rsidTr="004215E4">
        <w:tc>
          <w:tcPr>
            <w:tcW w:w="817" w:type="dxa"/>
          </w:tcPr>
          <w:p w:rsidR="00C5251B" w:rsidRPr="006D3D78" w:rsidRDefault="003E2917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5251B" w:rsidRPr="006D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6D3D78" w:rsidRDefault="00C5251B" w:rsidP="00402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78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6D3D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D3D78"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 w:rsidRPr="006D3D78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 w:rsidRPr="006D3D78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  <w:r w:rsidR="006D3D78" w:rsidRPr="006D3D78"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 w:rsidR="006A3D72" w:rsidRPr="006D3D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6D3D78" w:rsidRDefault="002A20C7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D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6D3D78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6D3D78" w:rsidRDefault="006D7D00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D7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E5A0B" w:rsidRPr="003A2C19" w:rsidTr="004215E4">
        <w:tc>
          <w:tcPr>
            <w:tcW w:w="817" w:type="dxa"/>
          </w:tcPr>
          <w:p w:rsidR="00CE5A0B" w:rsidRPr="003A2C19" w:rsidRDefault="00CE5A0B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E5A0B" w:rsidRPr="003A2C19" w:rsidRDefault="00CE5A0B" w:rsidP="00402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Думе города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едприятий и учреждений города Ханты-Мансийска</w:t>
            </w:r>
          </w:p>
        </w:tc>
        <w:tc>
          <w:tcPr>
            <w:tcW w:w="2588" w:type="dxa"/>
          </w:tcPr>
          <w:p w:rsidR="00CE5A0B" w:rsidRPr="003A2C19" w:rsidRDefault="00CE5A0B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3A2C19" w:rsidRDefault="00CE5A0B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B81C8C" w:rsidRDefault="00B81C8C" w:rsidP="00B81C8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222"/>
        <w:gridCol w:w="2551"/>
        <w:gridCol w:w="3544"/>
      </w:tblGrid>
      <w:tr w:rsidR="00B81C8C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086A18" w:rsidRP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8" w:rsidRPr="000A3C77" w:rsidRDefault="000A3C77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9F0CE4" w:rsidP="0040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О содержании улично-дорожной сети города в зимний период. </w:t>
            </w:r>
            <w:r w:rsidR="0040298F" w:rsidRPr="004029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Об использовании </w:t>
            </w:r>
            <w:r w:rsidR="0040298F">
              <w:rPr>
                <w:rFonts w:ascii="Times New Roman" w:hAnsi="Times New Roman" w:cs="Times New Roman"/>
                <w:sz w:val="28"/>
                <w:szCs w:val="28"/>
              </w:rPr>
              <w:t>специализированной техники</w:t>
            </w:r>
            <w:r w:rsidR="00E5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7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54783" w:rsidRPr="00391F92">
              <w:rPr>
                <w:rFonts w:ascii="Times New Roman" w:hAnsi="Times New Roman" w:cs="Times New Roman"/>
                <w:sz w:val="28"/>
                <w:szCs w:val="28"/>
              </w:rPr>
              <w:t>(выездное на снежный полигон, снегоплавильную установку)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164FB1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9F0CE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Pr="007711F4" w:rsidRDefault="009F0CE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МДЭП</w:t>
            </w:r>
          </w:p>
        </w:tc>
      </w:tr>
      <w:tr w:rsidR="00086A18" w:rsidRP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9F0CE4" w:rsidP="00A32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общественных обсуждений по проекту постановления Администрации города Ханты-Мансийска</w:t>
            </w:r>
            <w:r w:rsidR="00A32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71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проекта планировки и проекта м</w:t>
            </w:r>
            <w:r w:rsidR="000A3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ежевания жилого района «Зеленая </w:t>
            </w:r>
            <w:r w:rsidRPr="007711F4">
              <w:rPr>
                <w:rFonts w:ascii="Times New Roman" w:eastAsia="Times New Roman" w:hAnsi="Times New Roman" w:cs="Times New Roman"/>
                <w:sz w:val="28"/>
                <w:szCs w:val="28"/>
              </w:rPr>
              <w:t>роща»</w:t>
            </w:r>
            <w:r w:rsidR="00A32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11F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районе улиц Урожайная-Землеустроителей»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164FB1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9F0CE4" w:rsidP="0040298F">
            <w:pPr>
              <w:pStyle w:val="3"/>
              <w:rPr>
                <w:b w:val="0"/>
                <w:sz w:val="28"/>
                <w:szCs w:val="28"/>
                <w:lang w:eastAsia="en-US"/>
              </w:rPr>
            </w:pPr>
            <w:r w:rsidRPr="007711F4">
              <w:rPr>
                <w:b w:val="0"/>
                <w:sz w:val="28"/>
                <w:szCs w:val="28"/>
              </w:rPr>
              <w:t>Департамент градостроительства                   и архитектуры</w:t>
            </w:r>
          </w:p>
        </w:tc>
      </w:tr>
      <w:tr w:rsidR="00086A18" w:rsidRP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7711F4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реализуемых мероприятиях по созданию и развитию централизованной системы водоотведения, канализации в районах индивидуальной жилой застройки города. О плане мероприятий </w:t>
            </w:r>
            <w:r w:rsidR="00402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r w:rsidRPr="007711F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2024</w:t>
            </w:r>
            <w:r w:rsidR="00402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0298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7711F4" w:rsidRDefault="00164FB1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Pr="00391F92" w:rsidRDefault="00391F92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F92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и архитектуры</w:t>
            </w:r>
          </w:p>
        </w:tc>
      </w:tr>
      <w:tr w:rsidR="009F0CE4" w:rsidRP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Об испо</w:t>
            </w:r>
            <w:r w:rsidR="006B699E">
              <w:rPr>
                <w:rFonts w:ascii="Times New Roman" w:hAnsi="Times New Roman" w:cs="Times New Roman"/>
                <w:sz w:val="28"/>
                <w:szCs w:val="28"/>
              </w:rPr>
              <w:t xml:space="preserve">лнении Управлением ФССП по ХМАО </w:t>
            </w:r>
            <w:r w:rsidR="006B699E" w:rsidRPr="006B69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6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Югре судебных решений в пользу ресурсоснабжающих организаций (управляющих компаний) по оплате за </w:t>
            </w:r>
            <w:r w:rsidR="000A3C77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жилищно-коммунальные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9E" w:rsidRDefault="006B699E" w:rsidP="006B6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ФССП </w:t>
            </w:r>
          </w:p>
          <w:p w:rsidR="006B699E" w:rsidRDefault="006B699E" w:rsidP="006B6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ХМАО </w:t>
            </w:r>
            <w:r w:rsidRPr="006B69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1F4" w:rsidRPr="007711F4">
              <w:rPr>
                <w:rFonts w:ascii="Times New Roman" w:hAnsi="Times New Roman" w:cs="Times New Roman"/>
                <w:sz w:val="28"/>
                <w:szCs w:val="28"/>
              </w:rPr>
              <w:t>Югре, Департамент</w:t>
            </w:r>
          </w:p>
          <w:p w:rsidR="006B699E" w:rsidRDefault="006B699E" w:rsidP="006B6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1F4"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хозяйства,  </w:t>
            </w:r>
          </w:p>
          <w:p w:rsidR="00A56DE8" w:rsidRDefault="007711F4" w:rsidP="006B6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МП «Водоканал», МП «ЖКУ», АО «УТиИС», </w:t>
            </w:r>
            <w:r w:rsidRPr="007711F4">
              <w:rPr>
                <w:rFonts w:ascii="Times New Roman" w:hAnsi="Times New Roman" w:cs="Times New Roman"/>
                <w:bCs/>
                <w:sz w:val="28"/>
                <w:szCs w:val="28"/>
              </w:rPr>
              <w:t>ООО «Ханты-Мансийские городские электрические сети»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, ООО «Городские э</w:t>
            </w:r>
            <w:r w:rsidR="001B5F94">
              <w:rPr>
                <w:rFonts w:ascii="Times New Roman" w:hAnsi="Times New Roman" w:cs="Times New Roman"/>
                <w:sz w:val="28"/>
                <w:szCs w:val="28"/>
              </w:rPr>
              <w:t>лектрические сети»,</w:t>
            </w:r>
          </w:p>
          <w:p w:rsidR="009F0CE4" w:rsidRPr="007711F4" w:rsidRDefault="001B5F9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 «Ханты-</w:t>
            </w:r>
            <w:r w:rsidR="007711F4" w:rsidRPr="007711F4">
              <w:rPr>
                <w:rFonts w:ascii="Times New Roman" w:hAnsi="Times New Roman" w:cs="Times New Roman"/>
                <w:sz w:val="28"/>
                <w:szCs w:val="28"/>
              </w:rPr>
              <w:t>Мансийс</w:t>
            </w:r>
            <w:r w:rsidR="00A56DE8">
              <w:rPr>
                <w:rFonts w:ascii="Times New Roman" w:hAnsi="Times New Roman" w:cs="Times New Roman"/>
                <w:sz w:val="28"/>
                <w:szCs w:val="28"/>
              </w:rPr>
              <w:t>кгаз»</w:t>
            </w:r>
          </w:p>
        </w:tc>
      </w:tr>
      <w:tr w:rsidR="009F0CE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Департамента муниципальной собственности Администрации города Ханты-Мансийска по управлению 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и распоряжени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ю муниципальным жилищным фондом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собственности                        </w:t>
            </w:r>
          </w:p>
        </w:tc>
      </w:tr>
      <w:tr w:rsidR="009F0CE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по снижению дебиторской задолженности 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за коммунальные услуги в отношении государственных, муниципальных служащих, а также по претензионно-исковой работе, связанной с расторжением и выселением по договорам с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лужебного и коммерческого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</w:t>
            </w:r>
            <w:r w:rsidR="00363F06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  <w:p w:rsidR="009F0CE4" w:rsidRPr="007711F4" w:rsidRDefault="009F0CE4" w:rsidP="0040298F">
            <w:pPr>
              <w:pStyle w:val="3"/>
              <w:rPr>
                <w:sz w:val="28"/>
                <w:szCs w:val="28"/>
                <w:lang w:eastAsia="en-US"/>
              </w:rPr>
            </w:pPr>
          </w:p>
        </w:tc>
      </w:tr>
      <w:tr w:rsidR="007711F4" w:rsidTr="00EB0C78">
        <w:trPr>
          <w:trHeight w:val="54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противопаводковых мероприятиях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7711F4" w:rsidTr="00EB0C78">
        <w:trPr>
          <w:trHeight w:val="5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9F0CE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 xml:space="preserve">схемы размещения автотранспорта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(парковки) </w:t>
            </w:r>
            <w:r w:rsidR="000A3C77" w:rsidRPr="000A3C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и схемы проезда на терр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итории, прилегающей к аэропорту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E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AB" w:rsidRDefault="001543AB" w:rsidP="00154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3A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</w:p>
          <w:p w:rsidR="001543AB" w:rsidRPr="001543AB" w:rsidRDefault="001543AB" w:rsidP="00154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3AB">
              <w:rPr>
                <w:rFonts w:ascii="Times New Roman" w:hAnsi="Times New Roman" w:cs="Times New Roman"/>
                <w:sz w:val="28"/>
                <w:szCs w:val="28"/>
              </w:rPr>
              <w:t>и архитектуры, Департамент</w:t>
            </w:r>
          </w:p>
          <w:p w:rsidR="001543AB" w:rsidRPr="001543AB" w:rsidRDefault="001543AB" w:rsidP="001543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3A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1543AB" w:rsidRDefault="001543AB" w:rsidP="0015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3AB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дорог,</w:t>
            </w:r>
          </w:p>
          <w:p w:rsidR="009F0CE4" w:rsidRPr="007711F4" w:rsidRDefault="001543AB" w:rsidP="0015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3AB">
              <w:rPr>
                <w:rFonts w:ascii="Times New Roman" w:hAnsi="Times New Roman" w:cs="Times New Roman"/>
                <w:sz w:val="28"/>
                <w:szCs w:val="28"/>
              </w:rPr>
              <w:t xml:space="preserve"> АО «Юграавиа»</w:t>
            </w:r>
          </w:p>
        </w:tc>
      </w:tr>
      <w:tr w:rsidR="00BD1A4B" w:rsidTr="00E83F33">
        <w:trPr>
          <w:trHeight w:val="2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4B" w:rsidRPr="007711F4" w:rsidRDefault="008B704E" w:rsidP="0093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1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B" w:rsidRPr="007711F4" w:rsidRDefault="00BD1A4B" w:rsidP="00932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плана мероприятий по сносу, капитальному ремонту жилых домов и квартир в 2023 году.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аварийного жилья в 2024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B" w:rsidRPr="007711F4" w:rsidRDefault="00BD1A4B" w:rsidP="0093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B" w:rsidRPr="007711F4" w:rsidRDefault="00BD1A4B" w:rsidP="009320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BD1A4B" w:rsidRDefault="00BD1A4B" w:rsidP="009320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BD1A4B" w:rsidRPr="001B5F94" w:rsidRDefault="00BD1A4B" w:rsidP="009320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F94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и архитектуры,</w:t>
            </w:r>
          </w:p>
          <w:p w:rsidR="00BD1A4B" w:rsidRPr="007711F4" w:rsidRDefault="00BD1A4B" w:rsidP="0093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8B704E" w:rsidP="00E0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932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BD1A4B" w:rsidRDefault="00BD1A4B" w:rsidP="00E0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4B">
              <w:rPr>
                <w:rFonts w:ascii="Times New Roman" w:hAnsi="Times New Roman" w:cs="Times New Roman"/>
                <w:sz w:val="28"/>
                <w:szCs w:val="28"/>
              </w:rPr>
              <w:t>Об информации Администрации города о создании, восстановлении и содержании зеленых насаждений на территории города Ханты-Мансийска в 2022-2023</w:t>
            </w:r>
            <w:r w:rsidR="00F47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4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F47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1A4B">
              <w:rPr>
                <w:rFonts w:ascii="Times New Roman" w:hAnsi="Times New Roman" w:cs="Times New Roman"/>
                <w:sz w:val="28"/>
                <w:szCs w:val="28"/>
              </w:rPr>
              <w:t xml:space="preserve"> и планах на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BD1A4B" w:rsidRDefault="00BD1A4B" w:rsidP="00E0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B" w:rsidRPr="00BD1A4B" w:rsidRDefault="00BD1A4B" w:rsidP="00BD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4B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4A6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D1A4B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архитектуры,</w:t>
            </w:r>
          </w:p>
          <w:p w:rsidR="007711F4" w:rsidRPr="007711F4" w:rsidRDefault="00BD1A4B" w:rsidP="00F47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4B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2919F0" w:rsidTr="004A6799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9F0" w:rsidRPr="007711F4" w:rsidRDefault="008B704E" w:rsidP="004A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1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0" w:rsidRPr="00F54345" w:rsidRDefault="002919F0" w:rsidP="004A6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5">
              <w:rPr>
                <w:rFonts w:ascii="Times New Roman" w:hAnsi="Times New Roman" w:cs="Times New Roman"/>
                <w:sz w:val="28"/>
                <w:szCs w:val="28"/>
              </w:rPr>
              <w:t xml:space="preserve">О плане мероприятий по ремонту </w:t>
            </w:r>
            <w:r w:rsidR="00F54345" w:rsidRPr="00F54345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на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0" w:rsidRPr="007711F4" w:rsidRDefault="002919F0" w:rsidP="004A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0" w:rsidRDefault="002919F0" w:rsidP="004A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2919F0" w:rsidRPr="007711F4" w:rsidRDefault="002919F0" w:rsidP="00E83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D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0" w:rsidRPr="00F54345" w:rsidRDefault="002919F0" w:rsidP="000A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5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стро</w:t>
            </w:r>
            <w:r w:rsidR="00F54345" w:rsidRPr="00F54345">
              <w:rPr>
                <w:rFonts w:ascii="Times New Roman" w:hAnsi="Times New Roman" w:cs="Times New Roman"/>
                <w:sz w:val="28"/>
                <w:szCs w:val="28"/>
              </w:rPr>
              <w:t>ительству тротуаров на 2024 год</w:t>
            </w:r>
          </w:p>
          <w:p w:rsidR="007711F4" w:rsidRPr="00F54345" w:rsidRDefault="007711F4" w:rsidP="0029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2919F0" w:rsidP="00291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радостроительства </w:t>
            </w:r>
            <w:r w:rsidR="004A6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Default="001B5F94" w:rsidP="001B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</w:t>
            </w:r>
            <w:r w:rsidR="007711F4"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 по строительству велодорожек и велопарковок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711F4"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24 год в городе Ханты-Мансийске</w:t>
            </w:r>
          </w:p>
          <w:p w:rsidR="008A19A0" w:rsidRPr="007711F4" w:rsidRDefault="008A19A0" w:rsidP="001B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8A1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 гр</w:t>
            </w:r>
            <w:r w:rsidR="008A19A0">
              <w:rPr>
                <w:rFonts w:ascii="Times New Roman" w:hAnsi="Times New Roman" w:cs="Times New Roman"/>
                <w:sz w:val="28"/>
                <w:szCs w:val="28"/>
              </w:rPr>
              <w:t xml:space="preserve">адостроительства </w:t>
            </w:r>
            <w:r w:rsidR="004A6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A19A0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1C6198" w:rsidP="000A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</w:t>
            </w:r>
            <w:r w:rsidR="007711F4"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 по строительству детских, спортивных площадок на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2C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7711F4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0A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О перечне школ и детских садов,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1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и спорта, 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ремонту в 2024 году 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(перечень запланированных работ по каждому объекту, сроки)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F54345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7711F4" w:rsidRPr="007711F4" w:rsidRDefault="00E02CDF" w:rsidP="00E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11F4"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городского хозяйства, </w:t>
            </w:r>
            <w:r w:rsidR="00EE738B" w:rsidRPr="00DD2796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«УЭСЗ»</w:t>
            </w:r>
          </w:p>
        </w:tc>
      </w:tr>
      <w:tr w:rsidR="007711F4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9" w:rsidRPr="00F54345" w:rsidRDefault="002B7F29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5">
              <w:rPr>
                <w:rFonts w:ascii="Times New Roman" w:hAnsi="Times New Roman" w:cs="Times New Roman"/>
                <w:sz w:val="28"/>
                <w:szCs w:val="28"/>
              </w:rPr>
              <w:t>Об акарицидной, лаврицидной обработке, барьерной дератизации  территории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11F4" w:rsidRPr="007711F4" w:rsidRDefault="007711F4" w:rsidP="00402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отдел по здравоохранению</w:t>
            </w:r>
          </w:p>
        </w:tc>
      </w:tr>
      <w:tr w:rsidR="007711F4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О работе системы «Безопасный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и профилактике правонарушений</w:t>
            </w:r>
          </w:p>
        </w:tc>
      </w:tr>
      <w:tr w:rsidR="00932081" w:rsidTr="00932081">
        <w:trPr>
          <w:trHeight w:val="5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81" w:rsidRPr="007711F4" w:rsidRDefault="008B704E" w:rsidP="0093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932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81" w:rsidRPr="007711F4" w:rsidRDefault="00932081" w:rsidP="00932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у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правления муниципального контроля Администрации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81" w:rsidRPr="007711F4" w:rsidRDefault="00932081" w:rsidP="009320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81" w:rsidRPr="007711F4" w:rsidRDefault="00932081" w:rsidP="0093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муниципального контроля</w:t>
            </w:r>
          </w:p>
        </w:tc>
      </w:tr>
      <w:tr w:rsidR="007711F4" w:rsidRPr="00932081" w:rsidTr="00EB0C78">
        <w:trPr>
          <w:trHeight w:val="5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932081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2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81" w:rsidRPr="00932081" w:rsidRDefault="00932081" w:rsidP="0040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81">
              <w:rPr>
                <w:rFonts w:ascii="Times New Roman" w:hAnsi="Times New Roman" w:cs="Times New Roman"/>
                <w:sz w:val="28"/>
                <w:szCs w:val="28"/>
              </w:rPr>
              <w:t>О состоянии спортивных площадок на территориях общеобразовательных учреждений. Осмотр спортивных площадок (выездное)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932081" w:rsidRDefault="00932081" w:rsidP="004029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0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81" w:rsidRPr="00932081" w:rsidRDefault="00932081" w:rsidP="0093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081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932081" w:rsidRPr="00932081" w:rsidRDefault="009D42BA" w:rsidP="0093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  <w:r w:rsidR="00932081" w:rsidRPr="00932081">
              <w:rPr>
                <w:rFonts w:ascii="Times New Roman" w:hAnsi="Times New Roman" w:cs="Times New Roman"/>
                <w:sz w:val="28"/>
                <w:szCs w:val="28"/>
              </w:rPr>
              <w:t>, УЭСЗ</w:t>
            </w:r>
          </w:p>
        </w:tc>
      </w:tr>
      <w:tr w:rsidR="007711F4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7711F4" w:rsidP="000A3C77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 w:rsidRPr="007711F4">
              <w:rPr>
                <w:sz w:val="28"/>
                <w:szCs w:val="28"/>
                <w:lang w:eastAsia="en-US"/>
              </w:rPr>
              <w:t>О запланированных мероприятиях по подготовке объектов жилищно-коммунального хозяйства к осенне-зимнему периоду 2023-2024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7711F4" w:rsidP="0040298F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7711F4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7711F4" w:rsidP="00402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11F4" w:rsidRPr="007711F4" w:rsidRDefault="007711F4" w:rsidP="00402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7711F4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0A3C77" w:rsidP="000A3C77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деятельности  о</w:t>
            </w:r>
            <w:r w:rsidR="007711F4" w:rsidRPr="007711F4">
              <w:rPr>
                <w:sz w:val="28"/>
                <w:szCs w:val="28"/>
                <w:lang w:eastAsia="en-US"/>
              </w:rPr>
              <w:t>бщества с ограниченной ответственностью «Ханты-Мансийские городские электрические сети» (выездное)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4" w:rsidRPr="007711F4" w:rsidRDefault="007711F4" w:rsidP="0040298F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7711F4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4" w:rsidRPr="007711F4" w:rsidRDefault="00FB5FCC" w:rsidP="00402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11F4" w:rsidRPr="007711F4">
              <w:rPr>
                <w:rFonts w:ascii="Times New Roman" w:hAnsi="Times New Roman" w:cs="Times New Roman"/>
                <w:sz w:val="28"/>
                <w:szCs w:val="28"/>
              </w:rPr>
              <w:t>лены Комитета</w:t>
            </w:r>
          </w:p>
        </w:tc>
      </w:tr>
      <w:tr w:rsidR="00086A18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4029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BF1726">
              <w:rPr>
                <w:rFonts w:ascii="Times New Roman" w:hAnsi="Times New Roman" w:cs="Times New Roman"/>
                <w:sz w:val="28"/>
                <w:szCs w:val="28"/>
              </w:rPr>
              <w:t>омитета за первое полугодие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4029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4029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086A18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BF1726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086A18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8B704E" w:rsidP="000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A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  <w:p w:rsidR="003F5F98" w:rsidRDefault="003F5F9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D656A9" w:rsidRDefault="00D656A9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B92" w:rsidRDefault="00751B92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B92" w:rsidRDefault="00751B92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07" w:rsidRDefault="00C82607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07" w:rsidRDefault="00C82607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704E" w:rsidRDefault="008B704E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704E" w:rsidRDefault="008B704E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3F33" w:rsidRDefault="00E83F33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699E" w:rsidRDefault="006B699E" w:rsidP="006B699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03F4" w:rsidRDefault="003703F4" w:rsidP="006B699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BD103A" w:rsidRPr="005F00A0" w:rsidRDefault="00BD103A" w:rsidP="00A57C5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222"/>
        <w:gridCol w:w="2551"/>
        <w:gridCol w:w="3544"/>
      </w:tblGrid>
      <w:tr w:rsidR="00BD103A" w:rsidRPr="00174CC1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</w:t>
            </w:r>
            <w:r w:rsidR="007210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F27E68" w:rsidTr="0008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8" w:rsidRDefault="00F27E68" w:rsidP="0008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8" w:rsidRDefault="00F27E68" w:rsidP="00085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проекта «Школа на СУ-967» в рамках муниципальной программы «Развитие образования в городе Ханты-Мансийске»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8" w:rsidRDefault="00F27E68" w:rsidP="0008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8" w:rsidRDefault="00F27E68" w:rsidP="0008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      и инвестиций,</w:t>
            </w:r>
          </w:p>
          <w:p w:rsidR="00F27E68" w:rsidRDefault="00F27E68" w:rsidP="00085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и архитектуры</w:t>
            </w:r>
          </w:p>
        </w:tc>
      </w:tr>
      <w:tr w:rsidR="00DC72CC" w:rsidRPr="00812A58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F27E68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95B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                  в городе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F" w:rsidRPr="00812A58" w:rsidRDefault="00252455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4658A9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C72CC" w:rsidRPr="00812A5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72CC" w:rsidRPr="00812A58">
              <w:rPr>
                <w:rFonts w:ascii="Times New Roman" w:hAnsi="Times New Roman" w:cs="Times New Roman"/>
                <w:sz w:val="28"/>
                <w:szCs w:val="28"/>
              </w:rPr>
              <w:t>и инвестиций</w:t>
            </w:r>
            <w:r w:rsidR="003C136F" w:rsidRPr="00812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36F" w:rsidRPr="00812A58" w:rsidRDefault="003C136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4658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4658A9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муниципального дорожно-эксплуатационного предприятия города Ханты-Мансийска.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вопроса дополнительного финансирования на бесплатный проезд для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МДЭП, </w:t>
            </w:r>
          </w:p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</w:tc>
      </w:tr>
      <w:tr w:rsidR="00661BDC" w:rsidRPr="005643C9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4658A9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31B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975931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исполнения прогнозного плана (программы) приватизации </w:t>
            </w:r>
            <w:r w:rsidR="00B5205A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2023 год за 2023</w:t>
            </w: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EB6471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3C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4658A9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городских проектов в рамках инициативного бюджетирования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4" w:rsidRDefault="003703F4" w:rsidP="00370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4658A9" w:rsidRDefault="003703F4" w:rsidP="00370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 связей</w:t>
            </w:r>
          </w:p>
        </w:tc>
      </w:tr>
      <w:tr w:rsidR="00DD2796" w:rsidRPr="00DD2796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Pr="00DD2796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79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Pr="00DD2796" w:rsidRDefault="004658A9" w:rsidP="00DD2796">
            <w:pPr>
              <w:pStyle w:val="3"/>
              <w:shd w:val="clear" w:color="auto" w:fill="FFFFFF"/>
              <w:jc w:val="both"/>
              <w:outlineLvl w:val="2"/>
              <w:rPr>
                <w:rFonts w:ascii="Verdana" w:hAnsi="Verdana"/>
                <w:b w:val="0"/>
                <w:sz w:val="36"/>
                <w:szCs w:val="36"/>
              </w:rPr>
            </w:pPr>
            <w:r w:rsidRPr="00DD2796">
              <w:rPr>
                <w:rFonts w:eastAsia="Times New Roman"/>
                <w:b w:val="0"/>
                <w:sz w:val="28"/>
                <w:szCs w:val="28"/>
              </w:rPr>
              <w:t xml:space="preserve">Оценка качества </w:t>
            </w:r>
            <w:r w:rsidRPr="00212B76">
              <w:rPr>
                <w:rFonts w:eastAsia="Times New Roman"/>
                <w:b w:val="0"/>
                <w:sz w:val="28"/>
                <w:szCs w:val="28"/>
              </w:rPr>
              <w:t xml:space="preserve">содержания </w:t>
            </w:r>
            <w:r w:rsidR="00212B76" w:rsidRPr="00212B76">
              <w:rPr>
                <w:rFonts w:eastAsia="Times New Roman"/>
                <w:b w:val="0"/>
                <w:sz w:val="28"/>
                <w:szCs w:val="28"/>
              </w:rPr>
              <w:t>и обслуживания</w:t>
            </w:r>
            <w:r w:rsidR="00212B76">
              <w:rPr>
                <w:rFonts w:eastAsia="Times New Roman"/>
                <w:sz w:val="28"/>
                <w:szCs w:val="28"/>
              </w:rPr>
              <w:t xml:space="preserve"> </w:t>
            </w:r>
            <w:r w:rsidR="00DD2796" w:rsidRPr="00DD2796">
              <w:rPr>
                <w:b w:val="0"/>
                <w:bCs/>
                <w:sz w:val="28"/>
                <w:szCs w:val="28"/>
              </w:rPr>
              <w:t>МБУ «Управление по эксплуатации служебных зданий»</w:t>
            </w:r>
            <w:r w:rsidRPr="00DD2796">
              <w:rPr>
                <w:rFonts w:eastAsia="Times New Roman"/>
                <w:sz w:val="28"/>
                <w:szCs w:val="28"/>
              </w:rPr>
              <w:t xml:space="preserve"> </w:t>
            </w:r>
            <w:r w:rsidRPr="00DD2796">
              <w:rPr>
                <w:rFonts w:eastAsia="Times New Roman"/>
                <w:b w:val="0"/>
                <w:sz w:val="28"/>
                <w:szCs w:val="28"/>
              </w:rPr>
              <w:t xml:space="preserve">школ </w:t>
            </w:r>
            <w:r w:rsidRPr="00212B76">
              <w:rPr>
                <w:rFonts w:eastAsia="Times New Roman"/>
                <w:b w:val="0"/>
                <w:sz w:val="28"/>
                <w:szCs w:val="28"/>
              </w:rPr>
              <w:t>города</w:t>
            </w:r>
            <w:r w:rsidR="00212B76" w:rsidRPr="00212B76">
              <w:rPr>
                <w:rFonts w:eastAsia="Times New Roman"/>
                <w:b w:val="0"/>
                <w:sz w:val="28"/>
                <w:szCs w:val="28"/>
              </w:rPr>
              <w:t>, учреждений культуры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Pr="00DD2796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79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9" w:rsidRPr="00DD2796" w:rsidRDefault="00DD2796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796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«УЭСЗ»</w:t>
            </w:r>
          </w:p>
        </w:tc>
      </w:tr>
      <w:tr w:rsidR="004658A9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 и содержание памятников в городе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9" w:rsidRDefault="009F5C11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A633C" w:rsidRPr="003C136F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9F5C11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65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Об отчете об и</w:t>
            </w:r>
            <w:r w:rsidR="00B5205A">
              <w:rPr>
                <w:rFonts w:ascii="Times New Roman" w:hAnsi="Times New Roman" w:cs="Times New Roman"/>
                <w:sz w:val="28"/>
                <w:szCs w:val="28"/>
              </w:rPr>
              <w:t>сполнении бюджета города за 2023</w:t>
            </w: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BA633C" w:rsidP="00AC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4658A9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E83F33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65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Pr="00473B86" w:rsidRDefault="004658A9" w:rsidP="0047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проекта «Ремонт школы №</w:t>
            </w:r>
            <w:r w:rsidR="0047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2» </w:t>
            </w:r>
            <w:r w:rsidR="00473B86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«Развитие образования в городе Ханты-Мансийске»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A9" w:rsidRDefault="00473B86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и архитектуры</w:t>
            </w:r>
          </w:p>
        </w:tc>
      </w:tr>
      <w:tr w:rsidR="004658A9" w:rsidRPr="003C136F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9" w:rsidRPr="003C136F" w:rsidRDefault="00E83F33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65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9" w:rsidRPr="003C136F" w:rsidRDefault="004658A9" w:rsidP="005B12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отчете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бюджета города за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2024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9" w:rsidRPr="003C136F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A9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4658A9" w:rsidRPr="003C136F" w:rsidRDefault="004658A9" w:rsidP="005B1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DC72CC" w:rsidRPr="003C136F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E83F33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65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4658A9" w:rsidP="006D14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объекта Карты Развития Югры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4658A9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      и инвестиций</w:t>
            </w:r>
          </w:p>
        </w:tc>
      </w:tr>
      <w:tr w:rsidR="00DC72CC" w:rsidRPr="00B24977" w:rsidTr="004658A9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6" w:rsidRPr="00B24977" w:rsidRDefault="00E83F33" w:rsidP="005F0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65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8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 xml:space="preserve">итета за первое </w:t>
            </w:r>
            <w:r w:rsidR="00B5205A">
              <w:rPr>
                <w:rFonts w:ascii="Times New Roman" w:hAnsi="Times New Roman" w:cs="Times New Roman"/>
                <w:sz w:val="28"/>
                <w:szCs w:val="28"/>
              </w:rPr>
              <w:t>полугодие 2024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215E4" w:rsidRPr="00266B77" w:rsidRDefault="004215E4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DC72CC" w:rsidRPr="00B24977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E83F33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465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B5205A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2024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12A58" w:rsidRPr="00B24977" w:rsidRDefault="00812A58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DC72CC" w:rsidRPr="00B24977" w:rsidTr="004658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E83F33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65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  <w:p w:rsidR="00C95B00" w:rsidRPr="00B24977" w:rsidRDefault="00C95B00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6A08C0" w:rsidRDefault="006A08C0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5E4" w:rsidRDefault="004215E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5E4" w:rsidRDefault="004215E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58A9" w:rsidRDefault="004658A9" w:rsidP="00465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8A9" w:rsidRDefault="004658A9" w:rsidP="00465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8A9" w:rsidRDefault="004658A9" w:rsidP="00465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189" w:rsidRDefault="000D0189" w:rsidP="00465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33" w:rsidRDefault="00E83F33" w:rsidP="00465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C78" w:rsidRDefault="00EB0C7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0624EB" w:rsidRDefault="000624E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2551"/>
        <w:gridCol w:w="3544"/>
      </w:tblGrid>
      <w:tr w:rsidR="000624EB" w:rsidTr="00EB0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0624EB" w:rsidRPr="00812A58" w:rsidTr="00EB0C78">
        <w:tc>
          <w:tcPr>
            <w:tcW w:w="817" w:type="dxa"/>
            <w:hideMark/>
          </w:tcPr>
          <w:p w:rsidR="000624EB" w:rsidRPr="00D656A9" w:rsidRDefault="00D656A9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285DB7" w:rsidRPr="00381986" w:rsidRDefault="006B467B" w:rsidP="00C97793">
            <w:pPr>
              <w:pStyle w:val="1"/>
              <w:shd w:val="clear" w:color="auto" w:fill="FFFFFF"/>
              <w:spacing w:before="0" w:line="300" w:lineRule="atLeast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Об организации </w:t>
            </w:r>
            <w:r w:rsidR="00C97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работы </w:t>
            </w:r>
            <w:r w:rsidR="00DD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Управления</w:t>
            </w:r>
            <w:r w:rsidR="00DD29E7" w:rsidRPr="00DD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опеке и попечительству Де</w:t>
            </w:r>
            <w:r w:rsidR="00C97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партамента социального развития </w:t>
            </w:r>
            <w:r w:rsidR="00DD29E7" w:rsidRPr="00DD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Ханты-М</w:t>
            </w:r>
            <w:r w:rsidR="00DD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ансийского автономного округа </w:t>
            </w:r>
            <w:r w:rsidR="00DD29E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D29E7" w:rsidRPr="00DD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Югры</w:t>
            </w:r>
          </w:p>
        </w:tc>
        <w:tc>
          <w:tcPr>
            <w:tcW w:w="2551" w:type="dxa"/>
            <w:hideMark/>
          </w:tcPr>
          <w:p w:rsidR="000624EB" w:rsidRPr="00812A58" w:rsidRDefault="00285DB7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hideMark/>
          </w:tcPr>
          <w:p w:rsidR="00DD29E7" w:rsidRDefault="00DD29E7" w:rsidP="00B23F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Управление</w:t>
            </w:r>
            <w:r w:rsidRPr="00DD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опеке и попечительству Департамента</w:t>
            </w:r>
          </w:p>
          <w:p w:rsidR="00DD29E7" w:rsidRDefault="00DD29E7" w:rsidP="00B23F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D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социального развития Ханты-М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ансийского автономного</w:t>
            </w:r>
          </w:p>
          <w:p w:rsidR="007A4321" w:rsidRPr="00812A58" w:rsidRDefault="00DD29E7" w:rsidP="00B23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D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Югры</w:t>
            </w:r>
          </w:p>
        </w:tc>
      </w:tr>
      <w:tr w:rsidR="004F18BA" w:rsidRPr="00812A58" w:rsidTr="00EB0C78">
        <w:tc>
          <w:tcPr>
            <w:tcW w:w="817" w:type="dxa"/>
            <w:hideMark/>
          </w:tcPr>
          <w:p w:rsidR="004F18BA" w:rsidRPr="00812A58" w:rsidRDefault="00D656A9" w:rsidP="004F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hideMark/>
          </w:tcPr>
          <w:p w:rsidR="00285DB7" w:rsidRDefault="00285DB7" w:rsidP="00381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ходе строительства</w:t>
            </w:r>
            <w:r w:rsidRPr="0028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5C6F">
              <w:rPr>
                <w:rFonts w:ascii="Times New Roman" w:hAnsi="Times New Roman" w:cs="Times New Roman"/>
                <w:sz w:val="28"/>
                <w:szCs w:val="28"/>
              </w:rPr>
              <w:t>средней школы</w:t>
            </w:r>
            <w:r w:rsidR="00A05C6F" w:rsidRPr="00A05C6F">
              <w:rPr>
                <w:rFonts w:ascii="Times New Roman" w:hAnsi="Times New Roman" w:cs="Times New Roman"/>
                <w:sz w:val="28"/>
                <w:szCs w:val="28"/>
              </w:rPr>
              <w:t xml:space="preserve"> на 1500 учащихся в районе СУ-967</w:t>
            </w:r>
            <w:r w:rsidR="00A05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капитальном ремонте </w:t>
            </w:r>
            <w:r w:rsidR="00A05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</w:t>
            </w:r>
          </w:p>
          <w:p w:rsidR="00B546B7" w:rsidRPr="00812A58" w:rsidRDefault="00B546B7" w:rsidP="00B520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4F18BA" w:rsidRPr="00812A58" w:rsidRDefault="00285DB7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hideMark/>
          </w:tcPr>
          <w:p w:rsidR="004F18BA" w:rsidRDefault="00381986" w:rsidP="009B0E99">
            <w:pPr>
              <w:pStyle w:val="af1"/>
              <w:tabs>
                <w:tab w:val="left" w:pos="2160"/>
                <w:tab w:val="left" w:pos="10348"/>
                <w:tab w:val="left" w:pos="10772"/>
              </w:tabs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Департамент градостроительства</w:t>
            </w:r>
          </w:p>
          <w:p w:rsidR="00B5205A" w:rsidRPr="00381986" w:rsidRDefault="00381986" w:rsidP="00381986">
            <w:pPr>
              <w:pStyle w:val="af1"/>
              <w:tabs>
                <w:tab w:val="left" w:pos="2160"/>
                <w:tab w:val="left" w:pos="10348"/>
                <w:tab w:val="left" w:pos="10772"/>
              </w:tabs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 архитектуры</w:t>
            </w:r>
          </w:p>
        </w:tc>
      </w:tr>
      <w:tr w:rsidR="0046124B" w:rsidRPr="00812A58" w:rsidTr="00EB0C78">
        <w:tc>
          <w:tcPr>
            <w:tcW w:w="817" w:type="dxa"/>
            <w:hideMark/>
          </w:tcPr>
          <w:p w:rsidR="0046124B" w:rsidRPr="00812A58" w:rsidRDefault="00D656A9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hideMark/>
          </w:tcPr>
          <w:p w:rsidR="0046124B" w:rsidRPr="008444D7" w:rsidRDefault="00285DB7" w:rsidP="008444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создании условий для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добровольческих объединений</w:t>
            </w:r>
          </w:p>
        </w:tc>
        <w:tc>
          <w:tcPr>
            <w:tcW w:w="2551" w:type="dxa"/>
            <w:hideMark/>
          </w:tcPr>
          <w:p w:rsidR="0046124B" w:rsidRPr="00812A58" w:rsidRDefault="00285DB7" w:rsidP="007A43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  <w:hideMark/>
          </w:tcPr>
          <w:p w:rsidR="008444D7" w:rsidRDefault="008444D7" w:rsidP="00844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B5205A" w:rsidRPr="00812A58" w:rsidRDefault="00B5205A" w:rsidP="0084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6335" w:rsidRPr="00812A58" w:rsidTr="00EB0C78">
        <w:tc>
          <w:tcPr>
            <w:tcW w:w="817" w:type="dxa"/>
            <w:hideMark/>
          </w:tcPr>
          <w:p w:rsidR="00A26335" w:rsidRPr="00812A58" w:rsidRDefault="005C613F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5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A26335" w:rsidRPr="00A26335" w:rsidRDefault="00285DB7" w:rsidP="00285DB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подготовке к летней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оздоровительной кампании</w:t>
            </w:r>
          </w:p>
        </w:tc>
        <w:tc>
          <w:tcPr>
            <w:tcW w:w="2551" w:type="dxa"/>
            <w:hideMark/>
          </w:tcPr>
          <w:p w:rsidR="00A26335" w:rsidRPr="00812A58" w:rsidRDefault="00285DB7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hideMark/>
          </w:tcPr>
          <w:p w:rsidR="00A26335" w:rsidRDefault="00672BAA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B5205A" w:rsidRPr="00812A58" w:rsidRDefault="00B5205A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6335" w:rsidRPr="00812A58" w:rsidTr="00EB0C78">
        <w:tc>
          <w:tcPr>
            <w:tcW w:w="817" w:type="dxa"/>
            <w:hideMark/>
          </w:tcPr>
          <w:p w:rsidR="00A26335" w:rsidRPr="00812A58" w:rsidRDefault="005C613F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672BAA" w:rsidRPr="00672BAA" w:rsidRDefault="00285DB7" w:rsidP="00285DB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672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</w:t>
            </w:r>
            <w:r w:rsidR="00672BAA" w:rsidRPr="00672BA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«Научно-библиотечный центр»</w:t>
            </w:r>
          </w:p>
        </w:tc>
        <w:tc>
          <w:tcPr>
            <w:tcW w:w="2551" w:type="dxa"/>
            <w:hideMark/>
          </w:tcPr>
          <w:p w:rsidR="00A26335" w:rsidRPr="00812A58" w:rsidRDefault="00285DB7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hideMark/>
          </w:tcPr>
          <w:p w:rsidR="00A26335" w:rsidRDefault="00672BAA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Pr="00672BAA">
              <w:rPr>
                <w:rFonts w:ascii="Times New Roman" w:hAnsi="Times New Roman" w:cs="Times New Roman"/>
                <w:sz w:val="28"/>
                <w:szCs w:val="28"/>
              </w:rPr>
              <w:t>«Научно-библиотечный центр»</w:t>
            </w:r>
          </w:p>
          <w:p w:rsidR="00B5205A" w:rsidRPr="00812A58" w:rsidRDefault="00B5205A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4D7" w:rsidRPr="007A4321" w:rsidTr="004A6799">
        <w:tc>
          <w:tcPr>
            <w:tcW w:w="817" w:type="dxa"/>
            <w:hideMark/>
          </w:tcPr>
          <w:p w:rsidR="008444D7" w:rsidRPr="007A4321" w:rsidRDefault="005C613F" w:rsidP="004A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5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8444D7" w:rsidRDefault="008444D7" w:rsidP="004A67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C9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практике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8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</w:t>
            </w:r>
            <w:r w:rsidR="00C9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школьников «Здоровый класс»</w:t>
            </w:r>
          </w:p>
          <w:p w:rsidR="008444D7" w:rsidRPr="007A4321" w:rsidRDefault="008444D7" w:rsidP="004A67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8444D7" w:rsidRPr="007A4321" w:rsidRDefault="008444D7" w:rsidP="004A67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hideMark/>
          </w:tcPr>
          <w:p w:rsidR="008444D7" w:rsidRPr="00C97793" w:rsidRDefault="008444D7" w:rsidP="00C97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793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  <w:r w:rsidR="00CF3B48" w:rsidRPr="00C977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7793" w:rsidRDefault="00C97793" w:rsidP="00C97793">
            <w:pPr>
              <w:pStyle w:val="4"/>
              <w:spacing w:before="0"/>
              <w:jc w:val="center"/>
              <w:outlineLvl w:val="3"/>
              <w:rPr>
                <w:rStyle w:val="af4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rStyle w:val="af4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БУ </w:t>
            </w:r>
            <w:r w:rsidR="00CF3B48" w:rsidRPr="00C97793">
              <w:rPr>
                <w:rStyle w:val="af4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Ханты-Мансийского автономного </w:t>
            </w:r>
          </w:p>
          <w:p w:rsidR="008444D7" w:rsidRPr="00C97793" w:rsidRDefault="00CF3B48" w:rsidP="00C97793">
            <w:pPr>
              <w:pStyle w:val="4"/>
              <w:spacing w:before="0"/>
              <w:jc w:val="center"/>
              <w:outlineLvl w:val="3"/>
              <w:rPr>
                <w:rFonts w:asciiTheme="minorHAnsi" w:hAnsiTheme="minorHAnsi" w:cs="Helvetica"/>
                <w:color w:val="auto"/>
                <w:sz w:val="27"/>
                <w:szCs w:val="27"/>
              </w:rPr>
            </w:pPr>
            <w:r w:rsidRPr="00C97793">
              <w:rPr>
                <w:rStyle w:val="af4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округа – Югры «Центр общественного здоровья </w:t>
            </w:r>
            <w:r w:rsidR="00C97793">
              <w:rPr>
                <w:rStyle w:val="af4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                  </w:t>
            </w:r>
            <w:r w:rsidRPr="00C97793">
              <w:rPr>
                <w:rStyle w:val="af4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и медицинской профилактики</w:t>
            </w:r>
            <w:r w:rsidRPr="00C97793">
              <w:rPr>
                <w:rStyle w:val="af4"/>
                <w:rFonts w:ascii="inherit" w:hAnsi="inherit" w:cs="Helvetica"/>
                <w:b w:val="0"/>
                <w:bCs w:val="0"/>
                <w:color w:val="auto"/>
                <w:sz w:val="27"/>
                <w:szCs w:val="27"/>
              </w:rPr>
              <w:t>»</w:t>
            </w:r>
          </w:p>
        </w:tc>
      </w:tr>
      <w:tr w:rsidR="00285DB7" w:rsidRPr="007A4321" w:rsidTr="004A6799">
        <w:tc>
          <w:tcPr>
            <w:tcW w:w="817" w:type="dxa"/>
            <w:hideMark/>
          </w:tcPr>
          <w:p w:rsidR="00285DB7" w:rsidRPr="007A4321" w:rsidRDefault="005C613F" w:rsidP="004A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5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6979D8" w:rsidRPr="008444D7" w:rsidRDefault="008444D7" w:rsidP="00844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работе дошкольных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ьных автономных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городе Ханты-Мансийске</w:t>
            </w:r>
          </w:p>
        </w:tc>
        <w:tc>
          <w:tcPr>
            <w:tcW w:w="2551" w:type="dxa"/>
            <w:hideMark/>
          </w:tcPr>
          <w:p w:rsidR="00285DB7" w:rsidRPr="007A4321" w:rsidRDefault="00285DB7" w:rsidP="004A67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544" w:type="dxa"/>
            <w:hideMark/>
          </w:tcPr>
          <w:p w:rsidR="00285DB7" w:rsidRDefault="00E3146A" w:rsidP="00285D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285DB7" w:rsidRPr="007A4321" w:rsidRDefault="00285DB7" w:rsidP="00285D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7A4321" w:rsidTr="00EB0C78">
        <w:tc>
          <w:tcPr>
            <w:tcW w:w="817" w:type="dxa"/>
            <w:hideMark/>
          </w:tcPr>
          <w:p w:rsidR="0048669F" w:rsidRPr="007A4321" w:rsidRDefault="005C613F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65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48669F" w:rsidRPr="007A4321" w:rsidRDefault="0048669F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за </w:t>
            </w:r>
            <w:r w:rsidR="00B5205A">
              <w:rPr>
                <w:rFonts w:ascii="Times New Roman" w:hAnsi="Times New Roman" w:cs="Times New Roman"/>
                <w:sz w:val="28"/>
                <w:szCs w:val="28"/>
              </w:rPr>
              <w:t>первое полугодие 2024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hideMark/>
          </w:tcPr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hideMark/>
          </w:tcPr>
          <w:p w:rsidR="0048669F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7A4321" w:rsidTr="00EB0C78">
        <w:tc>
          <w:tcPr>
            <w:tcW w:w="817" w:type="dxa"/>
            <w:hideMark/>
          </w:tcPr>
          <w:p w:rsidR="0048669F" w:rsidRPr="007A4321" w:rsidRDefault="005C613F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5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48669F" w:rsidRPr="007A4321" w:rsidRDefault="0048669F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B5205A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2024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hideMark/>
          </w:tcPr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hideMark/>
          </w:tcPr>
          <w:p w:rsidR="0048669F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8F4CC0" w:rsidTr="00EB0C78">
        <w:tc>
          <w:tcPr>
            <w:tcW w:w="817" w:type="dxa"/>
            <w:hideMark/>
          </w:tcPr>
          <w:p w:rsidR="0048669F" w:rsidRPr="008F4CC0" w:rsidRDefault="005C613F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5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48669F" w:rsidRDefault="0048669F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  <w:p w:rsidR="005279F9" w:rsidRPr="008F4CC0" w:rsidRDefault="005279F9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48669F" w:rsidRPr="008F4CC0" w:rsidRDefault="0048669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hideMark/>
          </w:tcPr>
          <w:p w:rsidR="0048669F" w:rsidRPr="00812A58" w:rsidRDefault="0048669F" w:rsidP="0081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812A58" w:rsidRPr="00285DB7" w:rsidRDefault="00812A58" w:rsidP="0048669F">
      <w:pPr>
        <w:rPr>
          <w:rFonts w:ascii="Times New Roman" w:hAnsi="Times New Roman" w:cs="Times New Roman"/>
          <w:sz w:val="28"/>
          <w:szCs w:val="28"/>
        </w:rPr>
      </w:pPr>
    </w:p>
    <w:p w:rsidR="00A26335" w:rsidRDefault="00A26335" w:rsidP="0048669F">
      <w:pPr>
        <w:rPr>
          <w:rFonts w:ascii="Times New Roman" w:hAnsi="Times New Roman" w:cs="Times New Roman"/>
          <w:sz w:val="28"/>
          <w:szCs w:val="28"/>
        </w:rPr>
      </w:pPr>
    </w:p>
    <w:p w:rsidR="00750D4B" w:rsidRDefault="00750D4B" w:rsidP="0048669F">
      <w:pPr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669F">
      <w:pPr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669F">
      <w:pPr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669F">
      <w:pPr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669F">
      <w:pPr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669F">
      <w:pPr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669F">
      <w:pPr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669F">
      <w:pPr>
        <w:rPr>
          <w:rFonts w:ascii="Times New Roman" w:hAnsi="Times New Roman" w:cs="Times New Roman"/>
          <w:sz w:val="28"/>
          <w:szCs w:val="28"/>
        </w:rPr>
      </w:pPr>
    </w:p>
    <w:p w:rsidR="00E83F33" w:rsidRDefault="00E83F33" w:rsidP="0048669F">
      <w:pPr>
        <w:rPr>
          <w:rFonts w:ascii="Times New Roman" w:hAnsi="Times New Roman" w:cs="Times New Roman"/>
          <w:sz w:val="28"/>
          <w:szCs w:val="28"/>
        </w:rPr>
      </w:pPr>
    </w:p>
    <w:p w:rsidR="00D656A9" w:rsidRDefault="00D656A9" w:rsidP="0048669F">
      <w:pPr>
        <w:rPr>
          <w:rFonts w:ascii="Times New Roman" w:hAnsi="Times New Roman" w:cs="Times New Roman"/>
          <w:sz w:val="28"/>
          <w:szCs w:val="28"/>
        </w:rPr>
      </w:pPr>
    </w:p>
    <w:p w:rsidR="00750D4B" w:rsidRDefault="00750D4B" w:rsidP="0048669F">
      <w:pPr>
        <w:rPr>
          <w:rFonts w:ascii="Times New Roman" w:hAnsi="Times New Roman" w:cs="Times New Roman"/>
          <w:sz w:val="28"/>
          <w:szCs w:val="28"/>
        </w:rPr>
      </w:pPr>
    </w:p>
    <w:p w:rsidR="001D1C5B" w:rsidRDefault="0093339C" w:rsidP="007A4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2551"/>
        <w:gridCol w:w="3544"/>
      </w:tblGrid>
      <w:tr w:rsidR="007A4321" w:rsidTr="00EB0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7A4321" w:rsidRPr="007A4321" w:rsidTr="00EB0C78">
        <w:tc>
          <w:tcPr>
            <w:tcW w:w="817" w:type="dxa"/>
            <w:hideMark/>
          </w:tcPr>
          <w:p w:rsidR="007A4321" w:rsidRPr="007A4321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hideMark/>
          </w:tcPr>
          <w:p w:rsidR="007A4321" w:rsidRPr="007A4321" w:rsidRDefault="00E83F33" w:rsidP="00564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 </w:t>
            </w:r>
            <w:hyperlink r:id="rId11" w:history="1">
              <w:r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муниципального бюджетного учреждения</w:t>
              </w:r>
              <w:r w:rsidRPr="00CD6502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«Центр молодежных проектов»</w:t>
              </w:r>
            </w:hyperlink>
          </w:p>
        </w:tc>
        <w:tc>
          <w:tcPr>
            <w:tcW w:w="2551" w:type="dxa"/>
            <w:hideMark/>
          </w:tcPr>
          <w:p w:rsidR="007A4321" w:rsidRPr="007A4321" w:rsidRDefault="00E83F33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hideMark/>
          </w:tcPr>
          <w:p w:rsidR="00E83F33" w:rsidRDefault="00E83F33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5643C9" w:rsidRPr="00E83F33" w:rsidRDefault="00E83F33" w:rsidP="00E8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молодежных проектов»</w:t>
            </w:r>
          </w:p>
        </w:tc>
      </w:tr>
    </w:tbl>
    <w:p w:rsidR="00A03A64" w:rsidRDefault="00A03A64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A64" w:rsidRDefault="00A03A64" w:rsidP="00E83F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222"/>
        <w:gridCol w:w="2551"/>
        <w:gridCol w:w="3544"/>
      </w:tblGrid>
      <w:tr w:rsidR="001D608A" w:rsidRPr="001D608A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за подготовку</w:t>
            </w:r>
          </w:p>
        </w:tc>
      </w:tr>
      <w:tr w:rsidR="001D608A" w:rsidRPr="001D608A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EB0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</w:t>
            </w:r>
            <w:r w:rsidR="00EB0C78">
              <w:rPr>
                <w:rFonts w:ascii="Times New Roman" w:hAnsi="Times New Roman" w:cs="Times New Roman"/>
                <w:sz w:val="28"/>
                <w:szCs w:val="28"/>
              </w:rPr>
              <w:t xml:space="preserve">ертных заключений Управления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</w:t>
            </w:r>
            <w:r w:rsidR="00EB0C78">
              <w:rPr>
                <w:rFonts w:ascii="Times New Roman" w:hAnsi="Times New Roman" w:cs="Times New Roman"/>
                <w:sz w:val="28"/>
                <w:szCs w:val="28"/>
              </w:rPr>
              <w:t xml:space="preserve">трации НПА аппарата Губернатора </w:t>
            </w:r>
            <w:r w:rsidR="00BE579C">
              <w:rPr>
                <w:rFonts w:ascii="Times New Roman" w:hAnsi="Times New Roman" w:cs="Times New Roman"/>
                <w:sz w:val="28"/>
                <w:szCs w:val="28"/>
              </w:rPr>
              <w:t xml:space="preserve">ХМАО –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Югры на проекты решений и решения Думы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B5205A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2024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D42213" w:rsidP="00611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7432E8">
      <w:pgSz w:w="16839" w:h="11907" w:orient="landscape" w:code="9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90" w:rsidRDefault="008B2290" w:rsidP="00A3142A">
      <w:pPr>
        <w:spacing w:after="0" w:line="240" w:lineRule="auto"/>
      </w:pPr>
      <w:r>
        <w:separator/>
      </w:r>
    </w:p>
  </w:endnote>
  <w:endnote w:type="continuationSeparator" w:id="0">
    <w:p w:rsidR="008B2290" w:rsidRDefault="008B2290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90" w:rsidRDefault="008B2290" w:rsidP="00A3142A">
      <w:pPr>
        <w:spacing w:after="0" w:line="240" w:lineRule="auto"/>
      </w:pPr>
      <w:r>
        <w:separator/>
      </w:r>
    </w:p>
  </w:footnote>
  <w:footnote w:type="continuationSeparator" w:id="0">
    <w:p w:rsidR="008B2290" w:rsidRDefault="008B2290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22195"/>
      <w:docPartObj>
        <w:docPartGallery w:val="Page Numbers (Top of Page)"/>
        <w:docPartUnique/>
      </w:docPartObj>
    </w:sdtPr>
    <w:sdtEndPr/>
    <w:sdtContent>
      <w:p w:rsidR="004A6799" w:rsidRDefault="004A6799">
        <w:pPr>
          <w:pStyle w:val="a5"/>
          <w:jc w:val="center"/>
        </w:pPr>
      </w:p>
      <w:p w:rsidR="004A6799" w:rsidRDefault="004A67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D8">
          <w:rPr>
            <w:noProof/>
          </w:rPr>
          <w:t>2</w:t>
        </w:r>
        <w:r>
          <w:fldChar w:fldCharType="end"/>
        </w:r>
      </w:p>
    </w:sdtContent>
  </w:sdt>
  <w:p w:rsidR="004A6799" w:rsidRDefault="004A67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99" w:rsidRDefault="004A6799">
    <w:pPr>
      <w:pStyle w:val="a5"/>
      <w:jc w:val="center"/>
    </w:pPr>
  </w:p>
  <w:p w:rsidR="004A6799" w:rsidRDefault="004A6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477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A92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E4FB5"/>
    <w:multiLevelType w:val="multilevel"/>
    <w:tmpl w:val="181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4DF0"/>
    <w:rsid w:val="000072BB"/>
    <w:rsid w:val="000106F1"/>
    <w:rsid w:val="00013E69"/>
    <w:rsid w:val="00014F00"/>
    <w:rsid w:val="00017240"/>
    <w:rsid w:val="000208C0"/>
    <w:rsid w:val="0002567F"/>
    <w:rsid w:val="0002584F"/>
    <w:rsid w:val="00025D9C"/>
    <w:rsid w:val="0003038B"/>
    <w:rsid w:val="00037FD4"/>
    <w:rsid w:val="00040209"/>
    <w:rsid w:val="00041841"/>
    <w:rsid w:val="00042B33"/>
    <w:rsid w:val="0004649A"/>
    <w:rsid w:val="00054BC4"/>
    <w:rsid w:val="000575B3"/>
    <w:rsid w:val="000615C0"/>
    <w:rsid w:val="0006236B"/>
    <w:rsid w:val="000623BB"/>
    <w:rsid w:val="000624EB"/>
    <w:rsid w:val="000678E6"/>
    <w:rsid w:val="0007012E"/>
    <w:rsid w:val="00071624"/>
    <w:rsid w:val="0007553D"/>
    <w:rsid w:val="00075708"/>
    <w:rsid w:val="000757F5"/>
    <w:rsid w:val="0007581F"/>
    <w:rsid w:val="00080868"/>
    <w:rsid w:val="00082844"/>
    <w:rsid w:val="00084591"/>
    <w:rsid w:val="00084894"/>
    <w:rsid w:val="000860E1"/>
    <w:rsid w:val="00086A18"/>
    <w:rsid w:val="0009269B"/>
    <w:rsid w:val="000A0334"/>
    <w:rsid w:val="000A08F7"/>
    <w:rsid w:val="000A34B8"/>
    <w:rsid w:val="000A3C77"/>
    <w:rsid w:val="000A43E2"/>
    <w:rsid w:val="000A73A0"/>
    <w:rsid w:val="000A7B72"/>
    <w:rsid w:val="000B0CF9"/>
    <w:rsid w:val="000B10D7"/>
    <w:rsid w:val="000B3F12"/>
    <w:rsid w:val="000B4046"/>
    <w:rsid w:val="000B5E9E"/>
    <w:rsid w:val="000B6398"/>
    <w:rsid w:val="000C1072"/>
    <w:rsid w:val="000D0189"/>
    <w:rsid w:val="000D0483"/>
    <w:rsid w:val="000D2507"/>
    <w:rsid w:val="000D4A23"/>
    <w:rsid w:val="000D75C7"/>
    <w:rsid w:val="000E0270"/>
    <w:rsid w:val="000E02AE"/>
    <w:rsid w:val="000E39CF"/>
    <w:rsid w:val="000E6B0F"/>
    <w:rsid w:val="000F0B88"/>
    <w:rsid w:val="000F0E65"/>
    <w:rsid w:val="000F40E5"/>
    <w:rsid w:val="000F5C31"/>
    <w:rsid w:val="000F748A"/>
    <w:rsid w:val="00100B93"/>
    <w:rsid w:val="001024BC"/>
    <w:rsid w:val="001079FA"/>
    <w:rsid w:val="00110C04"/>
    <w:rsid w:val="00112DFA"/>
    <w:rsid w:val="0011437D"/>
    <w:rsid w:val="001144B5"/>
    <w:rsid w:val="00115833"/>
    <w:rsid w:val="00116D2B"/>
    <w:rsid w:val="00120261"/>
    <w:rsid w:val="00120B95"/>
    <w:rsid w:val="0012497F"/>
    <w:rsid w:val="00126F65"/>
    <w:rsid w:val="00127485"/>
    <w:rsid w:val="00127F7E"/>
    <w:rsid w:val="0013738E"/>
    <w:rsid w:val="001461BB"/>
    <w:rsid w:val="001534AA"/>
    <w:rsid w:val="00154375"/>
    <w:rsid w:val="001543AB"/>
    <w:rsid w:val="001553DC"/>
    <w:rsid w:val="00157681"/>
    <w:rsid w:val="0016319C"/>
    <w:rsid w:val="001637C5"/>
    <w:rsid w:val="001646CD"/>
    <w:rsid w:val="00164FB1"/>
    <w:rsid w:val="001653BC"/>
    <w:rsid w:val="001658F6"/>
    <w:rsid w:val="00165CA6"/>
    <w:rsid w:val="00167998"/>
    <w:rsid w:val="00167BCC"/>
    <w:rsid w:val="00171E14"/>
    <w:rsid w:val="00173372"/>
    <w:rsid w:val="00173B40"/>
    <w:rsid w:val="00174CAA"/>
    <w:rsid w:val="00174CC1"/>
    <w:rsid w:val="00180A76"/>
    <w:rsid w:val="00180F19"/>
    <w:rsid w:val="00181D35"/>
    <w:rsid w:val="001826EB"/>
    <w:rsid w:val="00186B35"/>
    <w:rsid w:val="0019295A"/>
    <w:rsid w:val="0019636A"/>
    <w:rsid w:val="0019689D"/>
    <w:rsid w:val="00196B89"/>
    <w:rsid w:val="00196EA8"/>
    <w:rsid w:val="001974CE"/>
    <w:rsid w:val="001A012F"/>
    <w:rsid w:val="001A0C4E"/>
    <w:rsid w:val="001A0E28"/>
    <w:rsid w:val="001A1B60"/>
    <w:rsid w:val="001A2F7B"/>
    <w:rsid w:val="001A37F2"/>
    <w:rsid w:val="001A5929"/>
    <w:rsid w:val="001A7C20"/>
    <w:rsid w:val="001A7EC9"/>
    <w:rsid w:val="001B1B84"/>
    <w:rsid w:val="001B1D8F"/>
    <w:rsid w:val="001B5F94"/>
    <w:rsid w:val="001C2473"/>
    <w:rsid w:val="001C33D1"/>
    <w:rsid w:val="001C5A03"/>
    <w:rsid w:val="001C6198"/>
    <w:rsid w:val="001C7CA9"/>
    <w:rsid w:val="001D09C9"/>
    <w:rsid w:val="001D1C5B"/>
    <w:rsid w:val="001D4233"/>
    <w:rsid w:val="001D608A"/>
    <w:rsid w:val="001D60CB"/>
    <w:rsid w:val="001D73AD"/>
    <w:rsid w:val="001E5E60"/>
    <w:rsid w:val="001F1943"/>
    <w:rsid w:val="001F552A"/>
    <w:rsid w:val="002021DF"/>
    <w:rsid w:val="00203F1C"/>
    <w:rsid w:val="002072CE"/>
    <w:rsid w:val="002076EE"/>
    <w:rsid w:val="00212B76"/>
    <w:rsid w:val="00213002"/>
    <w:rsid w:val="002130B0"/>
    <w:rsid w:val="0021528A"/>
    <w:rsid w:val="00220CA8"/>
    <w:rsid w:val="00222256"/>
    <w:rsid w:val="0022226F"/>
    <w:rsid w:val="00223074"/>
    <w:rsid w:val="002238B2"/>
    <w:rsid w:val="00226736"/>
    <w:rsid w:val="00226CB4"/>
    <w:rsid w:val="00227803"/>
    <w:rsid w:val="0024067F"/>
    <w:rsid w:val="00243720"/>
    <w:rsid w:val="0025229A"/>
    <w:rsid w:val="00252455"/>
    <w:rsid w:val="00262CFB"/>
    <w:rsid w:val="00265C51"/>
    <w:rsid w:val="002668B8"/>
    <w:rsid w:val="00266B77"/>
    <w:rsid w:val="00267DEA"/>
    <w:rsid w:val="002767D9"/>
    <w:rsid w:val="00285DB7"/>
    <w:rsid w:val="002919F0"/>
    <w:rsid w:val="00292478"/>
    <w:rsid w:val="00295D7C"/>
    <w:rsid w:val="0029658E"/>
    <w:rsid w:val="00296EEC"/>
    <w:rsid w:val="002A20C7"/>
    <w:rsid w:val="002A4280"/>
    <w:rsid w:val="002A4CE5"/>
    <w:rsid w:val="002A73D4"/>
    <w:rsid w:val="002B0408"/>
    <w:rsid w:val="002B4DAD"/>
    <w:rsid w:val="002B7F29"/>
    <w:rsid w:val="002C1A60"/>
    <w:rsid w:val="002C1F8C"/>
    <w:rsid w:val="002C22A9"/>
    <w:rsid w:val="002C22BC"/>
    <w:rsid w:val="002C3EE4"/>
    <w:rsid w:val="002C4039"/>
    <w:rsid w:val="002D0B20"/>
    <w:rsid w:val="002E17F6"/>
    <w:rsid w:val="002E47A9"/>
    <w:rsid w:val="002E73CC"/>
    <w:rsid w:val="002E7DF5"/>
    <w:rsid w:val="002F10EA"/>
    <w:rsid w:val="002F14F2"/>
    <w:rsid w:val="002F1999"/>
    <w:rsid w:val="002F213D"/>
    <w:rsid w:val="002F4077"/>
    <w:rsid w:val="002F6096"/>
    <w:rsid w:val="003038F0"/>
    <w:rsid w:val="00305646"/>
    <w:rsid w:val="00305B52"/>
    <w:rsid w:val="0030632B"/>
    <w:rsid w:val="00306914"/>
    <w:rsid w:val="0031100F"/>
    <w:rsid w:val="00313115"/>
    <w:rsid w:val="00315C58"/>
    <w:rsid w:val="00315D2A"/>
    <w:rsid w:val="00322533"/>
    <w:rsid w:val="00325C87"/>
    <w:rsid w:val="00325E73"/>
    <w:rsid w:val="0033272F"/>
    <w:rsid w:val="00334AE3"/>
    <w:rsid w:val="00334B17"/>
    <w:rsid w:val="003364D5"/>
    <w:rsid w:val="003411D7"/>
    <w:rsid w:val="0034131D"/>
    <w:rsid w:val="00344E2D"/>
    <w:rsid w:val="00350686"/>
    <w:rsid w:val="0035116C"/>
    <w:rsid w:val="00351E84"/>
    <w:rsid w:val="003525CE"/>
    <w:rsid w:val="00357CCD"/>
    <w:rsid w:val="003626F4"/>
    <w:rsid w:val="00363ED1"/>
    <w:rsid w:val="00363F06"/>
    <w:rsid w:val="00365E2E"/>
    <w:rsid w:val="003701C3"/>
    <w:rsid w:val="003703F4"/>
    <w:rsid w:val="003721CE"/>
    <w:rsid w:val="003723BC"/>
    <w:rsid w:val="00375B30"/>
    <w:rsid w:val="00375B4F"/>
    <w:rsid w:val="00376672"/>
    <w:rsid w:val="003773B9"/>
    <w:rsid w:val="0038060C"/>
    <w:rsid w:val="00381986"/>
    <w:rsid w:val="00386C50"/>
    <w:rsid w:val="00387D7D"/>
    <w:rsid w:val="0039180D"/>
    <w:rsid w:val="00391F92"/>
    <w:rsid w:val="00392AF1"/>
    <w:rsid w:val="0039337D"/>
    <w:rsid w:val="003A12E7"/>
    <w:rsid w:val="003A1B6C"/>
    <w:rsid w:val="003A24AD"/>
    <w:rsid w:val="003A2C19"/>
    <w:rsid w:val="003A571C"/>
    <w:rsid w:val="003A79E3"/>
    <w:rsid w:val="003B10D2"/>
    <w:rsid w:val="003B232D"/>
    <w:rsid w:val="003B60B8"/>
    <w:rsid w:val="003C136F"/>
    <w:rsid w:val="003C1EC5"/>
    <w:rsid w:val="003C2351"/>
    <w:rsid w:val="003C2733"/>
    <w:rsid w:val="003C7DC1"/>
    <w:rsid w:val="003C7E5C"/>
    <w:rsid w:val="003D39F4"/>
    <w:rsid w:val="003D489C"/>
    <w:rsid w:val="003E0FF2"/>
    <w:rsid w:val="003E2917"/>
    <w:rsid w:val="003E4C7A"/>
    <w:rsid w:val="003E5856"/>
    <w:rsid w:val="003E6C3B"/>
    <w:rsid w:val="003E7F68"/>
    <w:rsid w:val="003F5F7C"/>
    <w:rsid w:val="003F5F98"/>
    <w:rsid w:val="003F7886"/>
    <w:rsid w:val="003F788D"/>
    <w:rsid w:val="0040050D"/>
    <w:rsid w:val="0040298F"/>
    <w:rsid w:val="0040732C"/>
    <w:rsid w:val="00410BBA"/>
    <w:rsid w:val="00415236"/>
    <w:rsid w:val="00415A67"/>
    <w:rsid w:val="00415B2B"/>
    <w:rsid w:val="0041754A"/>
    <w:rsid w:val="004215E4"/>
    <w:rsid w:val="00422D16"/>
    <w:rsid w:val="00424D48"/>
    <w:rsid w:val="004259D8"/>
    <w:rsid w:val="00425E2F"/>
    <w:rsid w:val="00425ED7"/>
    <w:rsid w:val="00426C7B"/>
    <w:rsid w:val="004317B8"/>
    <w:rsid w:val="00440662"/>
    <w:rsid w:val="00440893"/>
    <w:rsid w:val="00445400"/>
    <w:rsid w:val="00445AE7"/>
    <w:rsid w:val="00451DC1"/>
    <w:rsid w:val="004530C1"/>
    <w:rsid w:val="00455C03"/>
    <w:rsid w:val="0045686F"/>
    <w:rsid w:val="00456A2D"/>
    <w:rsid w:val="00456EC0"/>
    <w:rsid w:val="00457DB5"/>
    <w:rsid w:val="0046124B"/>
    <w:rsid w:val="004638CC"/>
    <w:rsid w:val="0046395D"/>
    <w:rsid w:val="00464584"/>
    <w:rsid w:val="00465379"/>
    <w:rsid w:val="004658A9"/>
    <w:rsid w:val="00465946"/>
    <w:rsid w:val="00467D2D"/>
    <w:rsid w:val="00471796"/>
    <w:rsid w:val="00471983"/>
    <w:rsid w:val="00472CC6"/>
    <w:rsid w:val="004735D9"/>
    <w:rsid w:val="00473B86"/>
    <w:rsid w:val="00476DE5"/>
    <w:rsid w:val="00480163"/>
    <w:rsid w:val="00480D79"/>
    <w:rsid w:val="00481032"/>
    <w:rsid w:val="00485B03"/>
    <w:rsid w:val="0048669F"/>
    <w:rsid w:val="0048716E"/>
    <w:rsid w:val="00490257"/>
    <w:rsid w:val="00494CED"/>
    <w:rsid w:val="00495AA8"/>
    <w:rsid w:val="004A1344"/>
    <w:rsid w:val="004A486F"/>
    <w:rsid w:val="004A6799"/>
    <w:rsid w:val="004A6B9D"/>
    <w:rsid w:val="004B1577"/>
    <w:rsid w:val="004B1B1D"/>
    <w:rsid w:val="004B1E60"/>
    <w:rsid w:val="004B36AD"/>
    <w:rsid w:val="004B6047"/>
    <w:rsid w:val="004B75E1"/>
    <w:rsid w:val="004B773D"/>
    <w:rsid w:val="004B7E09"/>
    <w:rsid w:val="004C778C"/>
    <w:rsid w:val="004D2538"/>
    <w:rsid w:val="004D5D8F"/>
    <w:rsid w:val="004E3FD6"/>
    <w:rsid w:val="004E4E17"/>
    <w:rsid w:val="004E6908"/>
    <w:rsid w:val="004E7F65"/>
    <w:rsid w:val="004F0675"/>
    <w:rsid w:val="004F0AE6"/>
    <w:rsid w:val="004F0F8F"/>
    <w:rsid w:val="004F10DE"/>
    <w:rsid w:val="004F18BA"/>
    <w:rsid w:val="004F1CB4"/>
    <w:rsid w:val="004F75BC"/>
    <w:rsid w:val="00501F7B"/>
    <w:rsid w:val="00503EBF"/>
    <w:rsid w:val="005106B1"/>
    <w:rsid w:val="00511D27"/>
    <w:rsid w:val="00512600"/>
    <w:rsid w:val="005131F1"/>
    <w:rsid w:val="00517D72"/>
    <w:rsid w:val="005204B7"/>
    <w:rsid w:val="00522540"/>
    <w:rsid w:val="00523BFA"/>
    <w:rsid w:val="005279F9"/>
    <w:rsid w:val="00531FFC"/>
    <w:rsid w:val="00535430"/>
    <w:rsid w:val="00536340"/>
    <w:rsid w:val="005406E2"/>
    <w:rsid w:val="0054408E"/>
    <w:rsid w:val="00544605"/>
    <w:rsid w:val="0055091C"/>
    <w:rsid w:val="00553655"/>
    <w:rsid w:val="00554224"/>
    <w:rsid w:val="00554C53"/>
    <w:rsid w:val="005566D1"/>
    <w:rsid w:val="005579F4"/>
    <w:rsid w:val="005643C9"/>
    <w:rsid w:val="00567820"/>
    <w:rsid w:val="00570DD6"/>
    <w:rsid w:val="00575EB9"/>
    <w:rsid w:val="00582222"/>
    <w:rsid w:val="00585593"/>
    <w:rsid w:val="00590345"/>
    <w:rsid w:val="00592AB4"/>
    <w:rsid w:val="0059412F"/>
    <w:rsid w:val="005A10BF"/>
    <w:rsid w:val="005A161B"/>
    <w:rsid w:val="005A24D3"/>
    <w:rsid w:val="005A2AAF"/>
    <w:rsid w:val="005A33C9"/>
    <w:rsid w:val="005A4122"/>
    <w:rsid w:val="005A715B"/>
    <w:rsid w:val="005A7586"/>
    <w:rsid w:val="005A7E6C"/>
    <w:rsid w:val="005B3A6C"/>
    <w:rsid w:val="005B6ED3"/>
    <w:rsid w:val="005B6ED7"/>
    <w:rsid w:val="005B7630"/>
    <w:rsid w:val="005B7FF3"/>
    <w:rsid w:val="005C3435"/>
    <w:rsid w:val="005C4915"/>
    <w:rsid w:val="005C4E9C"/>
    <w:rsid w:val="005C613F"/>
    <w:rsid w:val="005D1CF7"/>
    <w:rsid w:val="005D2240"/>
    <w:rsid w:val="005D5B7A"/>
    <w:rsid w:val="005D60E5"/>
    <w:rsid w:val="005D6D67"/>
    <w:rsid w:val="005E0DEE"/>
    <w:rsid w:val="005E18A3"/>
    <w:rsid w:val="005E2554"/>
    <w:rsid w:val="005E2C10"/>
    <w:rsid w:val="005E4209"/>
    <w:rsid w:val="005E628F"/>
    <w:rsid w:val="005E7225"/>
    <w:rsid w:val="005F00A0"/>
    <w:rsid w:val="005F2DE1"/>
    <w:rsid w:val="005F564A"/>
    <w:rsid w:val="005F707D"/>
    <w:rsid w:val="00601598"/>
    <w:rsid w:val="006045D8"/>
    <w:rsid w:val="006119BA"/>
    <w:rsid w:val="0061260D"/>
    <w:rsid w:val="006138A4"/>
    <w:rsid w:val="0061517D"/>
    <w:rsid w:val="0061549F"/>
    <w:rsid w:val="006200E8"/>
    <w:rsid w:val="0062048E"/>
    <w:rsid w:val="00621BB5"/>
    <w:rsid w:val="0062256A"/>
    <w:rsid w:val="00626438"/>
    <w:rsid w:val="00626BCF"/>
    <w:rsid w:val="00627CC5"/>
    <w:rsid w:val="006305C0"/>
    <w:rsid w:val="0063776F"/>
    <w:rsid w:val="00641578"/>
    <w:rsid w:val="00645402"/>
    <w:rsid w:val="00647E76"/>
    <w:rsid w:val="00650184"/>
    <w:rsid w:val="00650731"/>
    <w:rsid w:val="00651461"/>
    <w:rsid w:val="00651632"/>
    <w:rsid w:val="0065503D"/>
    <w:rsid w:val="0065678A"/>
    <w:rsid w:val="00656BDA"/>
    <w:rsid w:val="00660599"/>
    <w:rsid w:val="00661BDC"/>
    <w:rsid w:val="00662716"/>
    <w:rsid w:val="00664D5C"/>
    <w:rsid w:val="006658F0"/>
    <w:rsid w:val="0066630E"/>
    <w:rsid w:val="00672AB0"/>
    <w:rsid w:val="00672BAA"/>
    <w:rsid w:val="00672D06"/>
    <w:rsid w:val="00673160"/>
    <w:rsid w:val="00673F90"/>
    <w:rsid w:val="00680E51"/>
    <w:rsid w:val="00681C6A"/>
    <w:rsid w:val="00682825"/>
    <w:rsid w:val="00683DCE"/>
    <w:rsid w:val="00684F45"/>
    <w:rsid w:val="00692E02"/>
    <w:rsid w:val="006931D9"/>
    <w:rsid w:val="006979D8"/>
    <w:rsid w:val="006A017C"/>
    <w:rsid w:val="006A08C0"/>
    <w:rsid w:val="006A0DE0"/>
    <w:rsid w:val="006A1D15"/>
    <w:rsid w:val="006A326A"/>
    <w:rsid w:val="006A32EF"/>
    <w:rsid w:val="006A3AA2"/>
    <w:rsid w:val="006A3D03"/>
    <w:rsid w:val="006A3D72"/>
    <w:rsid w:val="006A426E"/>
    <w:rsid w:val="006A5D7E"/>
    <w:rsid w:val="006A5FEC"/>
    <w:rsid w:val="006B08B4"/>
    <w:rsid w:val="006B0D55"/>
    <w:rsid w:val="006B3B70"/>
    <w:rsid w:val="006B467B"/>
    <w:rsid w:val="006B699E"/>
    <w:rsid w:val="006B7542"/>
    <w:rsid w:val="006B769A"/>
    <w:rsid w:val="006C0593"/>
    <w:rsid w:val="006C427C"/>
    <w:rsid w:val="006C5E1C"/>
    <w:rsid w:val="006C6F08"/>
    <w:rsid w:val="006C74F2"/>
    <w:rsid w:val="006D1466"/>
    <w:rsid w:val="006D2C58"/>
    <w:rsid w:val="006D3D78"/>
    <w:rsid w:val="006D4B84"/>
    <w:rsid w:val="006D7D00"/>
    <w:rsid w:val="006E0982"/>
    <w:rsid w:val="006E11E7"/>
    <w:rsid w:val="006E12CE"/>
    <w:rsid w:val="006E1C26"/>
    <w:rsid w:val="006E210E"/>
    <w:rsid w:val="006E43B5"/>
    <w:rsid w:val="006E76F9"/>
    <w:rsid w:val="006E7C7F"/>
    <w:rsid w:val="006F3398"/>
    <w:rsid w:val="006F3491"/>
    <w:rsid w:val="006F527C"/>
    <w:rsid w:val="00701503"/>
    <w:rsid w:val="007016F8"/>
    <w:rsid w:val="007032E2"/>
    <w:rsid w:val="0070514F"/>
    <w:rsid w:val="00705CB1"/>
    <w:rsid w:val="0071192F"/>
    <w:rsid w:val="00717413"/>
    <w:rsid w:val="00721090"/>
    <w:rsid w:val="0072158D"/>
    <w:rsid w:val="007224F4"/>
    <w:rsid w:val="007228E9"/>
    <w:rsid w:val="00724F2D"/>
    <w:rsid w:val="00725984"/>
    <w:rsid w:val="00726E08"/>
    <w:rsid w:val="00726ECE"/>
    <w:rsid w:val="00730F3F"/>
    <w:rsid w:val="00742B03"/>
    <w:rsid w:val="00742D3D"/>
    <w:rsid w:val="007432E8"/>
    <w:rsid w:val="007441D6"/>
    <w:rsid w:val="0074444D"/>
    <w:rsid w:val="007475C6"/>
    <w:rsid w:val="00750D4B"/>
    <w:rsid w:val="00751B92"/>
    <w:rsid w:val="00753166"/>
    <w:rsid w:val="00763A06"/>
    <w:rsid w:val="00763CAB"/>
    <w:rsid w:val="00765C71"/>
    <w:rsid w:val="007711F4"/>
    <w:rsid w:val="007766C6"/>
    <w:rsid w:val="00781725"/>
    <w:rsid w:val="007826E0"/>
    <w:rsid w:val="00782E52"/>
    <w:rsid w:val="007922EF"/>
    <w:rsid w:val="007A1CEB"/>
    <w:rsid w:val="007A4321"/>
    <w:rsid w:val="007A59E5"/>
    <w:rsid w:val="007B0DED"/>
    <w:rsid w:val="007B17B7"/>
    <w:rsid w:val="007B619A"/>
    <w:rsid w:val="007B74A3"/>
    <w:rsid w:val="007C13FA"/>
    <w:rsid w:val="007C2780"/>
    <w:rsid w:val="007C302A"/>
    <w:rsid w:val="007C3156"/>
    <w:rsid w:val="007C6F55"/>
    <w:rsid w:val="007D00F3"/>
    <w:rsid w:val="007D16E0"/>
    <w:rsid w:val="007D2B52"/>
    <w:rsid w:val="007D3292"/>
    <w:rsid w:val="007D55EC"/>
    <w:rsid w:val="007D7572"/>
    <w:rsid w:val="007E058A"/>
    <w:rsid w:val="007E05A9"/>
    <w:rsid w:val="007E1711"/>
    <w:rsid w:val="007E2C08"/>
    <w:rsid w:val="007E3C58"/>
    <w:rsid w:val="007E4AAA"/>
    <w:rsid w:val="007F1851"/>
    <w:rsid w:val="007F2155"/>
    <w:rsid w:val="007F354C"/>
    <w:rsid w:val="0080094E"/>
    <w:rsid w:val="00800992"/>
    <w:rsid w:val="00801BCC"/>
    <w:rsid w:val="00801EBF"/>
    <w:rsid w:val="00804581"/>
    <w:rsid w:val="0080745A"/>
    <w:rsid w:val="00812A58"/>
    <w:rsid w:val="00815B9C"/>
    <w:rsid w:val="008233C8"/>
    <w:rsid w:val="00824CE2"/>
    <w:rsid w:val="00827100"/>
    <w:rsid w:val="008300FF"/>
    <w:rsid w:val="00831078"/>
    <w:rsid w:val="00832931"/>
    <w:rsid w:val="00841E03"/>
    <w:rsid w:val="008424F3"/>
    <w:rsid w:val="00843A68"/>
    <w:rsid w:val="008444D7"/>
    <w:rsid w:val="00844E84"/>
    <w:rsid w:val="00852A72"/>
    <w:rsid w:val="008530C8"/>
    <w:rsid w:val="00857A41"/>
    <w:rsid w:val="008615DF"/>
    <w:rsid w:val="00861D6A"/>
    <w:rsid w:val="00866895"/>
    <w:rsid w:val="008678D6"/>
    <w:rsid w:val="008708F0"/>
    <w:rsid w:val="00873E65"/>
    <w:rsid w:val="00881AE1"/>
    <w:rsid w:val="00882DB9"/>
    <w:rsid w:val="00887114"/>
    <w:rsid w:val="00892337"/>
    <w:rsid w:val="00896964"/>
    <w:rsid w:val="00897F22"/>
    <w:rsid w:val="008A00E7"/>
    <w:rsid w:val="008A06D3"/>
    <w:rsid w:val="008A19A0"/>
    <w:rsid w:val="008A5BC5"/>
    <w:rsid w:val="008A5BDD"/>
    <w:rsid w:val="008A6290"/>
    <w:rsid w:val="008B2290"/>
    <w:rsid w:val="008B704E"/>
    <w:rsid w:val="008B709C"/>
    <w:rsid w:val="008C0F18"/>
    <w:rsid w:val="008C2A57"/>
    <w:rsid w:val="008C4B5B"/>
    <w:rsid w:val="008C51D0"/>
    <w:rsid w:val="008D13EB"/>
    <w:rsid w:val="008D273C"/>
    <w:rsid w:val="008E3A11"/>
    <w:rsid w:val="008E56EB"/>
    <w:rsid w:val="008E61E2"/>
    <w:rsid w:val="008F09B5"/>
    <w:rsid w:val="008F4CC0"/>
    <w:rsid w:val="008F6C56"/>
    <w:rsid w:val="008F7BC4"/>
    <w:rsid w:val="00903BE8"/>
    <w:rsid w:val="009040F5"/>
    <w:rsid w:val="009049D8"/>
    <w:rsid w:val="00905457"/>
    <w:rsid w:val="00906408"/>
    <w:rsid w:val="009069AF"/>
    <w:rsid w:val="00907E6C"/>
    <w:rsid w:val="00911632"/>
    <w:rsid w:val="00912A1E"/>
    <w:rsid w:val="00912BA7"/>
    <w:rsid w:val="009161A3"/>
    <w:rsid w:val="009162D3"/>
    <w:rsid w:val="00925320"/>
    <w:rsid w:val="00926EB9"/>
    <w:rsid w:val="00932081"/>
    <w:rsid w:val="0093339C"/>
    <w:rsid w:val="009374E2"/>
    <w:rsid w:val="009403D4"/>
    <w:rsid w:val="00943BE5"/>
    <w:rsid w:val="00945C49"/>
    <w:rsid w:val="00946427"/>
    <w:rsid w:val="00951E2C"/>
    <w:rsid w:val="009523B0"/>
    <w:rsid w:val="00953795"/>
    <w:rsid w:val="00956E27"/>
    <w:rsid w:val="009603E8"/>
    <w:rsid w:val="009610A4"/>
    <w:rsid w:val="00961429"/>
    <w:rsid w:val="00962948"/>
    <w:rsid w:val="00970167"/>
    <w:rsid w:val="00970654"/>
    <w:rsid w:val="0097341C"/>
    <w:rsid w:val="00975491"/>
    <w:rsid w:val="00975931"/>
    <w:rsid w:val="00975BF5"/>
    <w:rsid w:val="009803F3"/>
    <w:rsid w:val="00982416"/>
    <w:rsid w:val="009831D8"/>
    <w:rsid w:val="0098676A"/>
    <w:rsid w:val="00990C7A"/>
    <w:rsid w:val="0099350C"/>
    <w:rsid w:val="009A711D"/>
    <w:rsid w:val="009B0311"/>
    <w:rsid w:val="009B0E99"/>
    <w:rsid w:val="009B66D4"/>
    <w:rsid w:val="009B71F6"/>
    <w:rsid w:val="009C1D60"/>
    <w:rsid w:val="009C3D82"/>
    <w:rsid w:val="009C78AE"/>
    <w:rsid w:val="009C7977"/>
    <w:rsid w:val="009D42BA"/>
    <w:rsid w:val="009D4AE5"/>
    <w:rsid w:val="009D5915"/>
    <w:rsid w:val="009D6DE1"/>
    <w:rsid w:val="009E3227"/>
    <w:rsid w:val="009E59EF"/>
    <w:rsid w:val="009E5DB5"/>
    <w:rsid w:val="009E788A"/>
    <w:rsid w:val="009F03AF"/>
    <w:rsid w:val="009F0886"/>
    <w:rsid w:val="009F0A7A"/>
    <w:rsid w:val="009F0CE4"/>
    <w:rsid w:val="009F0DBB"/>
    <w:rsid w:val="009F1CC4"/>
    <w:rsid w:val="009F2658"/>
    <w:rsid w:val="009F2EFC"/>
    <w:rsid w:val="009F442F"/>
    <w:rsid w:val="009F5C11"/>
    <w:rsid w:val="00A01DC9"/>
    <w:rsid w:val="00A02016"/>
    <w:rsid w:val="00A03A64"/>
    <w:rsid w:val="00A04F4B"/>
    <w:rsid w:val="00A05C6F"/>
    <w:rsid w:val="00A07123"/>
    <w:rsid w:val="00A07DEF"/>
    <w:rsid w:val="00A10F95"/>
    <w:rsid w:val="00A1151B"/>
    <w:rsid w:val="00A13AF5"/>
    <w:rsid w:val="00A17DE1"/>
    <w:rsid w:val="00A2004D"/>
    <w:rsid w:val="00A21A87"/>
    <w:rsid w:val="00A23006"/>
    <w:rsid w:val="00A2503F"/>
    <w:rsid w:val="00A26335"/>
    <w:rsid w:val="00A30E8D"/>
    <w:rsid w:val="00A3142A"/>
    <w:rsid w:val="00A32E7B"/>
    <w:rsid w:val="00A35DA8"/>
    <w:rsid w:val="00A35F54"/>
    <w:rsid w:val="00A3751C"/>
    <w:rsid w:val="00A43FFE"/>
    <w:rsid w:val="00A441F3"/>
    <w:rsid w:val="00A46189"/>
    <w:rsid w:val="00A4642E"/>
    <w:rsid w:val="00A47E4D"/>
    <w:rsid w:val="00A51D24"/>
    <w:rsid w:val="00A52779"/>
    <w:rsid w:val="00A52D50"/>
    <w:rsid w:val="00A55859"/>
    <w:rsid w:val="00A56012"/>
    <w:rsid w:val="00A56DE8"/>
    <w:rsid w:val="00A57C52"/>
    <w:rsid w:val="00A601E0"/>
    <w:rsid w:val="00A6696F"/>
    <w:rsid w:val="00A70F8C"/>
    <w:rsid w:val="00A71227"/>
    <w:rsid w:val="00A7378F"/>
    <w:rsid w:val="00A761FB"/>
    <w:rsid w:val="00A802DE"/>
    <w:rsid w:val="00A80A4E"/>
    <w:rsid w:val="00A82FD6"/>
    <w:rsid w:val="00A87269"/>
    <w:rsid w:val="00A877C5"/>
    <w:rsid w:val="00A87E04"/>
    <w:rsid w:val="00A911C6"/>
    <w:rsid w:val="00A935BE"/>
    <w:rsid w:val="00A94A8E"/>
    <w:rsid w:val="00A96BED"/>
    <w:rsid w:val="00AA004E"/>
    <w:rsid w:val="00AA1742"/>
    <w:rsid w:val="00AA1F47"/>
    <w:rsid w:val="00AA2001"/>
    <w:rsid w:val="00AA2E90"/>
    <w:rsid w:val="00AA2F50"/>
    <w:rsid w:val="00AA4304"/>
    <w:rsid w:val="00AA5DA5"/>
    <w:rsid w:val="00AA692C"/>
    <w:rsid w:val="00AA707C"/>
    <w:rsid w:val="00AB1904"/>
    <w:rsid w:val="00AC2197"/>
    <w:rsid w:val="00AC2964"/>
    <w:rsid w:val="00AC3BA6"/>
    <w:rsid w:val="00AC3EC0"/>
    <w:rsid w:val="00AC4DF3"/>
    <w:rsid w:val="00AC4F0A"/>
    <w:rsid w:val="00AC5EF6"/>
    <w:rsid w:val="00AC6256"/>
    <w:rsid w:val="00AD5517"/>
    <w:rsid w:val="00AD71D3"/>
    <w:rsid w:val="00AE26AB"/>
    <w:rsid w:val="00AE50B8"/>
    <w:rsid w:val="00AF1CE4"/>
    <w:rsid w:val="00AF3102"/>
    <w:rsid w:val="00AF6D2F"/>
    <w:rsid w:val="00B00EC3"/>
    <w:rsid w:val="00B0260A"/>
    <w:rsid w:val="00B04042"/>
    <w:rsid w:val="00B052DD"/>
    <w:rsid w:val="00B12312"/>
    <w:rsid w:val="00B1315F"/>
    <w:rsid w:val="00B155B1"/>
    <w:rsid w:val="00B15CDE"/>
    <w:rsid w:val="00B15D5B"/>
    <w:rsid w:val="00B20994"/>
    <w:rsid w:val="00B2226F"/>
    <w:rsid w:val="00B23F7B"/>
    <w:rsid w:val="00B24977"/>
    <w:rsid w:val="00B30A5C"/>
    <w:rsid w:val="00B33583"/>
    <w:rsid w:val="00B378E5"/>
    <w:rsid w:val="00B37B12"/>
    <w:rsid w:val="00B40032"/>
    <w:rsid w:val="00B40260"/>
    <w:rsid w:val="00B41B7F"/>
    <w:rsid w:val="00B47A17"/>
    <w:rsid w:val="00B503DE"/>
    <w:rsid w:val="00B51F7D"/>
    <w:rsid w:val="00B5205A"/>
    <w:rsid w:val="00B52CF2"/>
    <w:rsid w:val="00B546B7"/>
    <w:rsid w:val="00B601C3"/>
    <w:rsid w:val="00B678CA"/>
    <w:rsid w:val="00B7069E"/>
    <w:rsid w:val="00B71BE5"/>
    <w:rsid w:val="00B81A4A"/>
    <w:rsid w:val="00B81C8C"/>
    <w:rsid w:val="00B8318D"/>
    <w:rsid w:val="00B831EA"/>
    <w:rsid w:val="00B83310"/>
    <w:rsid w:val="00B845CE"/>
    <w:rsid w:val="00B85172"/>
    <w:rsid w:val="00B86EF2"/>
    <w:rsid w:val="00B87687"/>
    <w:rsid w:val="00B935D2"/>
    <w:rsid w:val="00B9526C"/>
    <w:rsid w:val="00B95F7B"/>
    <w:rsid w:val="00BA08AD"/>
    <w:rsid w:val="00BA1703"/>
    <w:rsid w:val="00BA365A"/>
    <w:rsid w:val="00BA4DDF"/>
    <w:rsid w:val="00BA633C"/>
    <w:rsid w:val="00BA74A7"/>
    <w:rsid w:val="00BB04BC"/>
    <w:rsid w:val="00BB17E3"/>
    <w:rsid w:val="00BB23E3"/>
    <w:rsid w:val="00BB411C"/>
    <w:rsid w:val="00BB5810"/>
    <w:rsid w:val="00BB6C7B"/>
    <w:rsid w:val="00BB7B45"/>
    <w:rsid w:val="00BB7E1C"/>
    <w:rsid w:val="00BC25CF"/>
    <w:rsid w:val="00BC3668"/>
    <w:rsid w:val="00BC606F"/>
    <w:rsid w:val="00BC7C21"/>
    <w:rsid w:val="00BC7E60"/>
    <w:rsid w:val="00BD103A"/>
    <w:rsid w:val="00BD1A4B"/>
    <w:rsid w:val="00BD3BA4"/>
    <w:rsid w:val="00BD4F0D"/>
    <w:rsid w:val="00BD5E10"/>
    <w:rsid w:val="00BE1DEB"/>
    <w:rsid w:val="00BE293F"/>
    <w:rsid w:val="00BE3C6F"/>
    <w:rsid w:val="00BE4ED8"/>
    <w:rsid w:val="00BE579C"/>
    <w:rsid w:val="00BE72FF"/>
    <w:rsid w:val="00BF1726"/>
    <w:rsid w:val="00BF1C6F"/>
    <w:rsid w:val="00BF26EA"/>
    <w:rsid w:val="00BF3BED"/>
    <w:rsid w:val="00BF501E"/>
    <w:rsid w:val="00BF6BB0"/>
    <w:rsid w:val="00BF778E"/>
    <w:rsid w:val="00C00EA3"/>
    <w:rsid w:val="00C01C54"/>
    <w:rsid w:val="00C02293"/>
    <w:rsid w:val="00C04608"/>
    <w:rsid w:val="00C0629B"/>
    <w:rsid w:val="00C15CBD"/>
    <w:rsid w:val="00C15F50"/>
    <w:rsid w:val="00C16212"/>
    <w:rsid w:val="00C2468F"/>
    <w:rsid w:val="00C312D3"/>
    <w:rsid w:val="00C33D23"/>
    <w:rsid w:val="00C35499"/>
    <w:rsid w:val="00C35500"/>
    <w:rsid w:val="00C35E91"/>
    <w:rsid w:val="00C36CD0"/>
    <w:rsid w:val="00C42512"/>
    <w:rsid w:val="00C4339E"/>
    <w:rsid w:val="00C450FB"/>
    <w:rsid w:val="00C45790"/>
    <w:rsid w:val="00C45BC6"/>
    <w:rsid w:val="00C47A99"/>
    <w:rsid w:val="00C51CF3"/>
    <w:rsid w:val="00C5251B"/>
    <w:rsid w:val="00C537B1"/>
    <w:rsid w:val="00C56DDB"/>
    <w:rsid w:val="00C579A1"/>
    <w:rsid w:val="00C6070D"/>
    <w:rsid w:val="00C65762"/>
    <w:rsid w:val="00C70B58"/>
    <w:rsid w:val="00C70BA4"/>
    <w:rsid w:val="00C71CC4"/>
    <w:rsid w:val="00C7239E"/>
    <w:rsid w:val="00C72F6F"/>
    <w:rsid w:val="00C74248"/>
    <w:rsid w:val="00C813B2"/>
    <w:rsid w:val="00C82607"/>
    <w:rsid w:val="00C8305B"/>
    <w:rsid w:val="00C84EB5"/>
    <w:rsid w:val="00C85689"/>
    <w:rsid w:val="00C8605F"/>
    <w:rsid w:val="00C95B00"/>
    <w:rsid w:val="00C95C8C"/>
    <w:rsid w:val="00C97793"/>
    <w:rsid w:val="00CA1479"/>
    <w:rsid w:val="00CA241D"/>
    <w:rsid w:val="00CA3323"/>
    <w:rsid w:val="00CA6DB4"/>
    <w:rsid w:val="00CB259B"/>
    <w:rsid w:val="00CB2BB5"/>
    <w:rsid w:val="00CB3830"/>
    <w:rsid w:val="00CB5150"/>
    <w:rsid w:val="00CD2F9D"/>
    <w:rsid w:val="00CD39E2"/>
    <w:rsid w:val="00CD5C96"/>
    <w:rsid w:val="00CD5E2B"/>
    <w:rsid w:val="00CD6502"/>
    <w:rsid w:val="00CE11F4"/>
    <w:rsid w:val="00CE28AB"/>
    <w:rsid w:val="00CE4551"/>
    <w:rsid w:val="00CE5A0B"/>
    <w:rsid w:val="00CE5D6C"/>
    <w:rsid w:val="00CE6221"/>
    <w:rsid w:val="00CF3B48"/>
    <w:rsid w:val="00CF58F8"/>
    <w:rsid w:val="00CF657B"/>
    <w:rsid w:val="00D03A11"/>
    <w:rsid w:val="00D05DBD"/>
    <w:rsid w:val="00D06F9A"/>
    <w:rsid w:val="00D10320"/>
    <w:rsid w:val="00D11D08"/>
    <w:rsid w:val="00D12043"/>
    <w:rsid w:val="00D1544A"/>
    <w:rsid w:val="00D23188"/>
    <w:rsid w:val="00D275C5"/>
    <w:rsid w:val="00D31457"/>
    <w:rsid w:val="00D32990"/>
    <w:rsid w:val="00D3612C"/>
    <w:rsid w:val="00D37744"/>
    <w:rsid w:val="00D42213"/>
    <w:rsid w:val="00D45469"/>
    <w:rsid w:val="00D508F9"/>
    <w:rsid w:val="00D50B8A"/>
    <w:rsid w:val="00D51CED"/>
    <w:rsid w:val="00D52FF0"/>
    <w:rsid w:val="00D55351"/>
    <w:rsid w:val="00D60ADE"/>
    <w:rsid w:val="00D619F2"/>
    <w:rsid w:val="00D62A58"/>
    <w:rsid w:val="00D656A9"/>
    <w:rsid w:val="00D70FC9"/>
    <w:rsid w:val="00D77CEE"/>
    <w:rsid w:val="00D80C32"/>
    <w:rsid w:val="00D810AF"/>
    <w:rsid w:val="00D81554"/>
    <w:rsid w:val="00D82279"/>
    <w:rsid w:val="00D825DE"/>
    <w:rsid w:val="00D83AE6"/>
    <w:rsid w:val="00D8526A"/>
    <w:rsid w:val="00D863A4"/>
    <w:rsid w:val="00D87B4A"/>
    <w:rsid w:val="00D91F21"/>
    <w:rsid w:val="00D9402A"/>
    <w:rsid w:val="00DA10E9"/>
    <w:rsid w:val="00DA1877"/>
    <w:rsid w:val="00DA2D35"/>
    <w:rsid w:val="00DA4AAD"/>
    <w:rsid w:val="00DA4CB8"/>
    <w:rsid w:val="00DA73D9"/>
    <w:rsid w:val="00DB5C62"/>
    <w:rsid w:val="00DC2585"/>
    <w:rsid w:val="00DC3084"/>
    <w:rsid w:val="00DC590C"/>
    <w:rsid w:val="00DC65DD"/>
    <w:rsid w:val="00DC72CC"/>
    <w:rsid w:val="00DD0083"/>
    <w:rsid w:val="00DD2796"/>
    <w:rsid w:val="00DD29E7"/>
    <w:rsid w:val="00DD39B8"/>
    <w:rsid w:val="00DD5D88"/>
    <w:rsid w:val="00DD5E3B"/>
    <w:rsid w:val="00DF4073"/>
    <w:rsid w:val="00DF4B31"/>
    <w:rsid w:val="00DF6868"/>
    <w:rsid w:val="00E0283F"/>
    <w:rsid w:val="00E02CDF"/>
    <w:rsid w:val="00E036E9"/>
    <w:rsid w:val="00E06485"/>
    <w:rsid w:val="00E13059"/>
    <w:rsid w:val="00E15D05"/>
    <w:rsid w:val="00E22244"/>
    <w:rsid w:val="00E25223"/>
    <w:rsid w:val="00E3146A"/>
    <w:rsid w:val="00E31B23"/>
    <w:rsid w:val="00E31B94"/>
    <w:rsid w:val="00E32AC3"/>
    <w:rsid w:val="00E32BC9"/>
    <w:rsid w:val="00E33F20"/>
    <w:rsid w:val="00E340F6"/>
    <w:rsid w:val="00E35C6A"/>
    <w:rsid w:val="00E37C01"/>
    <w:rsid w:val="00E40E6B"/>
    <w:rsid w:val="00E41F0D"/>
    <w:rsid w:val="00E42B40"/>
    <w:rsid w:val="00E4662A"/>
    <w:rsid w:val="00E50BDF"/>
    <w:rsid w:val="00E54783"/>
    <w:rsid w:val="00E56254"/>
    <w:rsid w:val="00E56539"/>
    <w:rsid w:val="00E56C24"/>
    <w:rsid w:val="00E61077"/>
    <w:rsid w:val="00E66ED7"/>
    <w:rsid w:val="00E6723E"/>
    <w:rsid w:val="00E70D52"/>
    <w:rsid w:val="00E71A73"/>
    <w:rsid w:val="00E7508D"/>
    <w:rsid w:val="00E83F33"/>
    <w:rsid w:val="00E86425"/>
    <w:rsid w:val="00E86BFD"/>
    <w:rsid w:val="00E9312E"/>
    <w:rsid w:val="00E93921"/>
    <w:rsid w:val="00E94B26"/>
    <w:rsid w:val="00E9591E"/>
    <w:rsid w:val="00E976F5"/>
    <w:rsid w:val="00E97CF2"/>
    <w:rsid w:val="00EA08EB"/>
    <w:rsid w:val="00EA2AC5"/>
    <w:rsid w:val="00EA36DB"/>
    <w:rsid w:val="00EA7BBD"/>
    <w:rsid w:val="00EB0C78"/>
    <w:rsid w:val="00EB2DD2"/>
    <w:rsid w:val="00EB30F4"/>
    <w:rsid w:val="00EB6471"/>
    <w:rsid w:val="00EC14BF"/>
    <w:rsid w:val="00EC16E5"/>
    <w:rsid w:val="00EC3743"/>
    <w:rsid w:val="00EC7A2F"/>
    <w:rsid w:val="00ED3B9B"/>
    <w:rsid w:val="00ED401E"/>
    <w:rsid w:val="00ED639F"/>
    <w:rsid w:val="00ED69B4"/>
    <w:rsid w:val="00EE284F"/>
    <w:rsid w:val="00EE7334"/>
    <w:rsid w:val="00EE738B"/>
    <w:rsid w:val="00EF0E02"/>
    <w:rsid w:val="00EF22AF"/>
    <w:rsid w:val="00EF5831"/>
    <w:rsid w:val="00F10651"/>
    <w:rsid w:val="00F13A75"/>
    <w:rsid w:val="00F163F5"/>
    <w:rsid w:val="00F17FE6"/>
    <w:rsid w:val="00F24FC6"/>
    <w:rsid w:val="00F259E0"/>
    <w:rsid w:val="00F26661"/>
    <w:rsid w:val="00F27E68"/>
    <w:rsid w:val="00F31D64"/>
    <w:rsid w:val="00F323A6"/>
    <w:rsid w:val="00F35F9F"/>
    <w:rsid w:val="00F364F9"/>
    <w:rsid w:val="00F4259F"/>
    <w:rsid w:val="00F437EA"/>
    <w:rsid w:val="00F44524"/>
    <w:rsid w:val="00F449E3"/>
    <w:rsid w:val="00F477A2"/>
    <w:rsid w:val="00F532DF"/>
    <w:rsid w:val="00F54345"/>
    <w:rsid w:val="00F60E78"/>
    <w:rsid w:val="00F71DE3"/>
    <w:rsid w:val="00F74378"/>
    <w:rsid w:val="00F76420"/>
    <w:rsid w:val="00F7705C"/>
    <w:rsid w:val="00F773B5"/>
    <w:rsid w:val="00F82751"/>
    <w:rsid w:val="00F843AE"/>
    <w:rsid w:val="00F9242A"/>
    <w:rsid w:val="00F93A87"/>
    <w:rsid w:val="00F96F0C"/>
    <w:rsid w:val="00FA5864"/>
    <w:rsid w:val="00FA6991"/>
    <w:rsid w:val="00FA7BF9"/>
    <w:rsid w:val="00FB071B"/>
    <w:rsid w:val="00FB129F"/>
    <w:rsid w:val="00FB2E01"/>
    <w:rsid w:val="00FB3A25"/>
    <w:rsid w:val="00FB4AE3"/>
    <w:rsid w:val="00FB5FCC"/>
    <w:rsid w:val="00FB7090"/>
    <w:rsid w:val="00FB7BBE"/>
    <w:rsid w:val="00FD0710"/>
    <w:rsid w:val="00FD124D"/>
    <w:rsid w:val="00FD6C2E"/>
    <w:rsid w:val="00FD7A2E"/>
    <w:rsid w:val="00FE0607"/>
    <w:rsid w:val="00FE2754"/>
    <w:rsid w:val="00FE67C4"/>
    <w:rsid w:val="00FE7BAC"/>
    <w:rsid w:val="00FF2107"/>
    <w:rsid w:val="00FF298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0E7D6-5F1E-4F59-9F7A-201A957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4184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F3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AC5EF6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AC5EF6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04184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C13FA"/>
    <w:rPr>
      <w:color w:val="0000FF"/>
      <w:u w:val="single"/>
    </w:rPr>
  </w:style>
  <w:style w:type="character" w:customStyle="1" w:styleId="hgkelc">
    <w:name w:val="hgkelc"/>
    <w:basedOn w:val="a0"/>
    <w:rsid w:val="00086A18"/>
  </w:style>
  <w:style w:type="paragraph" w:styleId="af1">
    <w:name w:val="Body Text Indent"/>
    <w:basedOn w:val="a"/>
    <w:link w:val="af2"/>
    <w:uiPriority w:val="99"/>
    <w:unhideWhenUsed/>
    <w:rsid w:val="005579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579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D650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E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CF3B4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4">
    <w:name w:val="Strong"/>
    <w:basedOn w:val="a0"/>
    <w:uiPriority w:val="22"/>
    <w:qFormat/>
    <w:rsid w:val="00CF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hmansy.ru/rule/mup_organizations/mbu-turizm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637F57-BF02-4920-8BA9-0488193D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Трефилова Наталья Юрьевна</cp:lastModifiedBy>
  <cp:revision>533</cp:revision>
  <cp:lastPrinted>2023-12-18T06:30:00Z</cp:lastPrinted>
  <dcterms:created xsi:type="dcterms:W3CDTF">2018-12-20T05:33:00Z</dcterms:created>
  <dcterms:modified xsi:type="dcterms:W3CDTF">2023-12-22T09:08:00Z</dcterms:modified>
</cp:coreProperties>
</file>