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F2" w:rsidRPr="00C776F2" w:rsidRDefault="00C776F2" w:rsidP="00C776F2">
      <w:pPr>
        <w:jc w:val="center"/>
        <w:rPr>
          <w:sz w:val="28"/>
          <w:szCs w:val="28"/>
        </w:rPr>
      </w:pPr>
      <w:r w:rsidRPr="00C776F2">
        <w:rPr>
          <w:noProof/>
          <w:sz w:val="28"/>
          <w:szCs w:val="28"/>
        </w:rPr>
        <w:drawing>
          <wp:inline distT="0" distB="0" distL="0" distR="0" wp14:anchorId="63DDF850" wp14:editId="558C0A4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F2" w:rsidRPr="00C776F2" w:rsidRDefault="00C776F2" w:rsidP="00C776F2">
      <w:pPr>
        <w:keepNext/>
        <w:jc w:val="center"/>
        <w:outlineLvl w:val="6"/>
        <w:rPr>
          <w:b/>
          <w:bCs/>
          <w:sz w:val="28"/>
          <w:szCs w:val="28"/>
        </w:rPr>
      </w:pPr>
      <w:r w:rsidRPr="00C776F2">
        <w:rPr>
          <w:b/>
          <w:bCs/>
          <w:sz w:val="28"/>
          <w:szCs w:val="28"/>
        </w:rPr>
        <w:t>Городской округ Ханты-Мансийск</w:t>
      </w:r>
    </w:p>
    <w:p w:rsidR="00C776F2" w:rsidRPr="00C776F2" w:rsidRDefault="00C776F2" w:rsidP="00C776F2">
      <w:pPr>
        <w:keepNext/>
        <w:jc w:val="center"/>
        <w:outlineLvl w:val="6"/>
        <w:rPr>
          <w:b/>
          <w:bCs/>
          <w:sz w:val="28"/>
          <w:szCs w:val="28"/>
        </w:rPr>
      </w:pPr>
      <w:r w:rsidRPr="00C776F2">
        <w:rPr>
          <w:b/>
          <w:bCs/>
          <w:sz w:val="28"/>
          <w:szCs w:val="28"/>
        </w:rPr>
        <w:t>Ханты-Мансийского автономного округа – Югры</w:t>
      </w:r>
    </w:p>
    <w:p w:rsidR="00C776F2" w:rsidRPr="00C776F2" w:rsidRDefault="00C776F2" w:rsidP="00C776F2">
      <w:pPr>
        <w:jc w:val="center"/>
        <w:rPr>
          <w:b/>
          <w:sz w:val="28"/>
          <w:szCs w:val="28"/>
        </w:rPr>
      </w:pPr>
    </w:p>
    <w:p w:rsidR="00C776F2" w:rsidRPr="00C776F2" w:rsidRDefault="00C776F2" w:rsidP="00C776F2">
      <w:pPr>
        <w:jc w:val="center"/>
        <w:rPr>
          <w:b/>
          <w:sz w:val="28"/>
          <w:szCs w:val="28"/>
        </w:rPr>
      </w:pPr>
      <w:r w:rsidRPr="00C776F2">
        <w:rPr>
          <w:b/>
          <w:sz w:val="28"/>
          <w:szCs w:val="28"/>
        </w:rPr>
        <w:t>ДУМА ГОРОДА ХАНТЫ-МАНСИЙСКА</w:t>
      </w:r>
    </w:p>
    <w:p w:rsidR="00C776F2" w:rsidRPr="00C776F2" w:rsidRDefault="00C776F2" w:rsidP="00C776F2">
      <w:pPr>
        <w:jc w:val="center"/>
        <w:rPr>
          <w:b/>
          <w:sz w:val="28"/>
          <w:szCs w:val="28"/>
        </w:rPr>
      </w:pPr>
    </w:p>
    <w:p w:rsidR="00C776F2" w:rsidRPr="00C776F2" w:rsidRDefault="00C776F2" w:rsidP="00C776F2">
      <w:pPr>
        <w:jc w:val="center"/>
        <w:rPr>
          <w:b/>
          <w:bCs/>
          <w:iCs/>
          <w:sz w:val="28"/>
          <w:szCs w:val="28"/>
        </w:rPr>
      </w:pPr>
      <w:r w:rsidRPr="00C776F2">
        <w:rPr>
          <w:b/>
          <w:bCs/>
          <w:iCs/>
          <w:sz w:val="28"/>
          <w:szCs w:val="28"/>
        </w:rPr>
        <w:t>РЕШЕНИЕ</w:t>
      </w:r>
    </w:p>
    <w:p w:rsidR="00C776F2" w:rsidRPr="00C776F2" w:rsidRDefault="00C776F2" w:rsidP="00C776F2">
      <w:pPr>
        <w:jc w:val="center"/>
        <w:rPr>
          <w:b/>
          <w:bCs/>
          <w:iCs/>
          <w:sz w:val="28"/>
          <w:szCs w:val="28"/>
        </w:rPr>
      </w:pPr>
    </w:p>
    <w:p w:rsidR="00C776F2" w:rsidRPr="00C776F2" w:rsidRDefault="007B45EF" w:rsidP="00C776F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176</w:t>
      </w:r>
      <w:r w:rsidR="00C776F2" w:rsidRPr="00C776F2">
        <w:rPr>
          <w:b/>
          <w:bCs/>
          <w:iCs/>
          <w:sz w:val="28"/>
          <w:szCs w:val="28"/>
        </w:rPr>
        <w:t>-</w:t>
      </w:r>
      <w:r w:rsidR="00C776F2" w:rsidRPr="00C776F2">
        <w:rPr>
          <w:b/>
          <w:bCs/>
          <w:iCs/>
          <w:sz w:val="28"/>
          <w:szCs w:val="28"/>
          <w:lang w:val="en-US"/>
        </w:rPr>
        <w:t>VII</w:t>
      </w:r>
      <w:r w:rsidR="00C776F2" w:rsidRPr="00C776F2">
        <w:rPr>
          <w:b/>
          <w:bCs/>
          <w:iCs/>
          <w:sz w:val="28"/>
          <w:szCs w:val="28"/>
        </w:rPr>
        <w:t xml:space="preserve"> РД</w:t>
      </w:r>
    </w:p>
    <w:p w:rsidR="00C776F2" w:rsidRPr="00C776F2" w:rsidRDefault="00C776F2" w:rsidP="00C776F2">
      <w:pPr>
        <w:jc w:val="center"/>
        <w:rPr>
          <w:b/>
          <w:bCs/>
          <w:iCs/>
          <w:sz w:val="28"/>
          <w:szCs w:val="28"/>
        </w:rPr>
      </w:pPr>
    </w:p>
    <w:p w:rsidR="00C776F2" w:rsidRPr="00C776F2" w:rsidRDefault="00C776F2" w:rsidP="00C776F2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776F2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C776F2" w:rsidRPr="00C776F2" w:rsidRDefault="00C776F2" w:rsidP="00C776F2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776F2">
        <w:rPr>
          <w:rFonts w:eastAsia="Calibri"/>
          <w:i/>
          <w:iCs/>
          <w:sz w:val="28"/>
          <w:szCs w:val="28"/>
          <w:lang w:eastAsia="en-US"/>
        </w:rPr>
        <w:t>                                                       </w:t>
      </w:r>
      <w:r>
        <w:rPr>
          <w:rFonts w:eastAsia="Calibri"/>
          <w:i/>
          <w:iCs/>
          <w:sz w:val="28"/>
          <w:szCs w:val="28"/>
          <w:lang w:eastAsia="en-US"/>
        </w:rPr>
        <w:t xml:space="preserve">                              </w:t>
      </w:r>
      <w:r w:rsidRPr="005F6D36">
        <w:rPr>
          <w:rFonts w:eastAsia="Calibri"/>
          <w:i/>
          <w:iCs/>
          <w:sz w:val="28"/>
          <w:szCs w:val="28"/>
          <w:lang w:eastAsia="en-US"/>
        </w:rPr>
        <w:t>26</w:t>
      </w:r>
      <w:r w:rsidRPr="00C776F2"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i/>
          <w:iCs/>
          <w:sz w:val="28"/>
          <w:szCs w:val="28"/>
          <w:lang w:eastAsia="en-US"/>
        </w:rPr>
        <w:t>мая</w:t>
      </w:r>
      <w:r w:rsidRPr="00C776F2">
        <w:rPr>
          <w:rFonts w:eastAsia="Calibri"/>
          <w:i/>
          <w:iCs/>
          <w:sz w:val="28"/>
          <w:szCs w:val="28"/>
          <w:lang w:eastAsia="en-US"/>
        </w:rPr>
        <w:t xml:space="preserve"> 2023 года</w:t>
      </w:r>
    </w:p>
    <w:p w:rsidR="00C776F2" w:rsidRDefault="00C776F2" w:rsidP="00096904">
      <w:pPr>
        <w:rPr>
          <w:sz w:val="28"/>
          <w:szCs w:val="28"/>
        </w:rPr>
      </w:pPr>
    </w:p>
    <w:p w:rsidR="00F62E70" w:rsidRDefault="00F62E70" w:rsidP="005F6D36">
      <w:pPr>
        <w:spacing w:line="276" w:lineRule="auto"/>
        <w:rPr>
          <w:sz w:val="28"/>
          <w:szCs w:val="28"/>
        </w:rPr>
      </w:pPr>
    </w:p>
    <w:p w:rsidR="004C749A" w:rsidRPr="004C749A" w:rsidRDefault="00CB49AE" w:rsidP="005F6D36">
      <w:pPr>
        <w:spacing w:line="276" w:lineRule="auto"/>
        <w:ind w:right="4534"/>
        <w:jc w:val="both"/>
        <w:rPr>
          <w:sz w:val="28"/>
          <w:szCs w:val="28"/>
        </w:rPr>
      </w:pPr>
      <w:r w:rsidRPr="00700317">
        <w:rPr>
          <w:sz w:val="28"/>
          <w:szCs w:val="28"/>
        </w:rPr>
        <w:t xml:space="preserve">О внесении изменений в Решение Думы города Ханты-Мансийска от </w:t>
      </w:r>
      <w:r w:rsidR="004C749A">
        <w:rPr>
          <w:sz w:val="28"/>
          <w:szCs w:val="28"/>
        </w:rPr>
        <w:t>27</w:t>
      </w:r>
      <w:r w:rsidR="008E7022" w:rsidRPr="00700317">
        <w:rPr>
          <w:sz w:val="28"/>
          <w:szCs w:val="28"/>
        </w:rPr>
        <w:t xml:space="preserve"> </w:t>
      </w:r>
      <w:r w:rsidR="004C749A">
        <w:rPr>
          <w:sz w:val="28"/>
          <w:szCs w:val="28"/>
        </w:rPr>
        <w:t>апреля</w:t>
      </w:r>
      <w:r w:rsidR="008E7022" w:rsidRPr="00700317">
        <w:rPr>
          <w:sz w:val="28"/>
          <w:szCs w:val="28"/>
        </w:rPr>
        <w:t xml:space="preserve"> </w:t>
      </w:r>
      <w:r w:rsidR="00C776F2">
        <w:rPr>
          <w:sz w:val="28"/>
          <w:szCs w:val="28"/>
        </w:rPr>
        <w:br/>
        <w:t>2</w:t>
      </w:r>
      <w:r w:rsidR="004C749A">
        <w:rPr>
          <w:sz w:val="28"/>
          <w:szCs w:val="28"/>
        </w:rPr>
        <w:t>015</w:t>
      </w:r>
      <w:r w:rsidR="008E7022" w:rsidRPr="00700317">
        <w:rPr>
          <w:sz w:val="28"/>
          <w:szCs w:val="28"/>
        </w:rPr>
        <w:t xml:space="preserve"> года</w:t>
      </w:r>
      <w:r w:rsidR="00C776F2">
        <w:rPr>
          <w:sz w:val="28"/>
          <w:szCs w:val="28"/>
        </w:rPr>
        <w:t xml:space="preserve"> </w:t>
      </w:r>
      <w:r w:rsidR="00E433FA" w:rsidRPr="00700317">
        <w:rPr>
          <w:sz w:val="28"/>
          <w:szCs w:val="28"/>
        </w:rPr>
        <w:t>№</w:t>
      </w:r>
      <w:r w:rsidR="00C776F2">
        <w:rPr>
          <w:sz w:val="28"/>
          <w:szCs w:val="28"/>
        </w:rPr>
        <w:t xml:space="preserve"> </w:t>
      </w:r>
      <w:r w:rsidR="004C749A">
        <w:rPr>
          <w:sz w:val="28"/>
          <w:szCs w:val="28"/>
        </w:rPr>
        <w:t>645</w:t>
      </w:r>
      <w:r w:rsidR="00E433FA" w:rsidRPr="00700317">
        <w:rPr>
          <w:sz w:val="28"/>
          <w:szCs w:val="28"/>
        </w:rPr>
        <w:t>-</w:t>
      </w:r>
      <w:r w:rsidR="004C749A">
        <w:rPr>
          <w:sz w:val="28"/>
          <w:szCs w:val="28"/>
          <w:lang w:val="en-US"/>
        </w:rPr>
        <w:t>V</w:t>
      </w:r>
      <w:r w:rsidR="004C749A">
        <w:rPr>
          <w:sz w:val="28"/>
          <w:szCs w:val="28"/>
        </w:rPr>
        <w:t xml:space="preserve"> </w:t>
      </w:r>
      <w:r w:rsidR="00E24EF0">
        <w:rPr>
          <w:sz w:val="28"/>
          <w:szCs w:val="28"/>
        </w:rPr>
        <w:t xml:space="preserve">РД </w:t>
      </w:r>
      <w:r w:rsidRPr="00700317">
        <w:rPr>
          <w:sz w:val="28"/>
          <w:szCs w:val="28"/>
        </w:rPr>
        <w:t>«</w:t>
      </w:r>
      <w:r w:rsidR="004C749A" w:rsidRPr="004C749A">
        <w:rPr>
          <w:sz w:val="28"/>
          <w:szCs w:val="28"/>
        </w:rPr>
        <w:t>О порядке подготовки и утверждения местных нормативов градостроительного проектирования и внесения изменений</w:t>
      </w:r>
      <w:r w:rsidR="00C776F2">
        <w:rPr>
          <w:sz w:val="28"/>
          <w:szCs w:val="28"/>
        </w:rPr>
        <w:br/>
      </w:r>
      <w:r w:rsidR="004C749A" w:rsidRPr="004C749A">
        <w:rPr>
          <w:sz w:val="28"/>
          <w:szCs w:val="28"/>
        </w:rPr>
        <w:t>в них»</w:t>
      </w:r>
    </w:p>
    <w:p w:rsidR="00F62E70" w:rsidRPr="00700317" w:rsidRDefault="00F62E70" w:rsidP="005F6D36">
      <w:pPr>
        <w:spacing w:line="276" w:lineRule="auto"/>
        <w:rPr>
          <w:sz w:val="28"/>
          <w:szCs w:val="28"/>
        </w:rPr>
      </w:pPr>
    </w:p>
    <w:p w:rsidR="00E57458" w:rsidRPr="00700317" w:rsidRDefault="00C776F2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</w:t>
      </w:r>
      <w:r>
        <w:rPr>
          <w:sz w:val="28"/>
          <w:szCs w:val="28"/>
        </w:rPr>
        <w:br/>
        <w:t>с действующим законодательством, р</w:t>
      </w:r>
      <w:r w:rsidR="00560676" w:rsidRPr="00700317">
        <w:rPr>
          <w:sz w:val="28"/>
          <w:szCs w:val="28"/>
        </w:rPr>
        <w:t>ассмотрев проект изменений в Решение</w:t>
      </w:r>
      <w:r w:rsidR="00700317">
        <w:rPr>
          <w:sz w:val="28"/>
          <w:szCs w:val="28"/>
        </w:rPr>
        <w:t xml:space="preserve"> Думы города Ханты-Мансийска от </w:t>
      </w:r>
      <w:r w:rsidR="004C749A">
        <w:rPr>
          <w:sz w:val="28"/>
          <w:szCs w:val="28"/>
        </w:rPr>
        <w:t xml:space="preserve">27 апреля </w:t>
      </w:r>
      <w:r w:rsidR="00560676" w:rsidRPr="00700317">
        <w:rPr>
          <w:sz w:val="28"/>
          <w:szCs w:val="28"/>
        </w:rPr>
        <w:t>20</w:t>
      </w:r>
      <w:r w:rsidR="004C749A">
        <w:rPr>
          <w:sz w:val="28"/>
          <w:szCs w:val="28"/>
        </w:rPr>
        <w:t>15</w:t>
      </w:r>
      <w:r w:rsidR="00560676" w:rsidRPr="00700317">
        <w:rPr>
          <w:sz w:val="28"/>
          <w:szCs w:val="28"/>
        </w:rPr>
        <w:t xml:space="preserve"> года №</w:t>
      </w:r>
      <w:r w:rsidR="005F6D36">
        <w:rPr>
          <w:sz w:val="28"/>
          <w:szCs w:val="28"/>
        </w:rPr>
        <w:t xml:space="preserve"> </w:t>
      </w:r>
      <w:r w:rsidR="004C749A">
        <w:rPr>
          <w:sz w:val="28"/>
          <w:szCs w:val="28"/>
        </w:rPr>
        <w:t>645</w:t>
      </w:r>
      <w:r w:rsidR="00560676" w:rsidRPr="00700317">
        <w:rPr>
          <w:sz w:val="28"/>
          <w:szCs w:val="28"/>
        </w:rPr>
        <w:t>-</w:t>
      </w:r>
      <w:r w:rsidR="004C749A">
        <w:rPr>
          <w:sz w:val="28"/>
          <w:szCs w:val="28"/>
        </w:rPr>
        <w:t>V</w:t>
      </w:r>
      <w:r w:rsidR="00F97C93" w:rsidRPr="00F97C93">
        <w:rPr>
          <w:sz w:val="28"/>
          <w:szCs w:val="28"/>
        </w:rPr>
        <w:t xml:space="preserve"> </w:t>
      </w:r>
      <w:r w:rsidR="00E24EF0">
        <w:rPr>
          <w:sz w:val="28"/>
          <w:szCs w:val="28"/>
        </w:rPr>
        <w:t xml:space="preserve">РД </w:t>
      </w:r>
      <w:r w:rsidR="00560676" w:rsidRPr="00700317">
        <w:rPr>
          <w:sz w:val="28"/>
          <w:szCs w:val="28"/>
        </w:rPr>
        <w:t>«</w:t>
      </w:r>
      <w:r w:rsidR="004C749A" w:rsidRPr="004C749A">
        <w:rPr>
          <w:sz w:val="28"/>
          <w:szCs w:val="28"/>
        </w:rPr>
        <w:t>О порядке подготовки и утверждения местных нормативов градостроительного проектирования и внесения изменений в них</w:t>
      </w:r>
      <w:r w:rsidR="00560676" w:rsidRPr="00700317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статей 29.2, 29.4 Градостроительного кодекса Р</w:t>
      </w:r>
      <w:r w:rsidR="00913D4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913D45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пункта 8 статьи 8 </w:t>
      </w:r>
      <w:r>
        <w:rPr>
          <w:rFonts w:eastAsiaTheme="minorHAnsi"/>
          <w:sz w:val="28"/>
          <w:szCs w:val="28"/>
          <w:lang w:eastAsia="en-US"/>
        </w:rPr>
        <w:t>Закона Ханты-Мансийского автономного округа</w:t>
      </w:r>
      <w:r w:rsidR="005F6D3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Югры от 18 апреля 2007 года № 39-оз</w:t>
      </w:r>
      <w:r>
        <w:rPr>
          <w:rFonts w:eastAsiaTheme="minorHAnsi"/>
          <w:sz w:val="28"/>
          <w:szCs w:val="28"/>
          <w:lang w:eastAsia="en-US"/>
        </w:rPr>
        <w:br/>
        <w:t>«О градостроительной деятельности на территории Ханты-Мансийского автономного округа – Югры»,</w:t>
      </w:r>
      <w:r>
        <w:rPr>
          <w:sz w:val="28"/>
          <w:szCs w:val="28"/>
        </w:rPr>
        <w:t xml:space="preserve"> </w:t>
      </w:r>
      <w:r w:rsidR="00560676" w:rsidRPr="00700317">
        <w:rPr>
          <w:sz w:val="28"/>
          <w:szCs w:val="28"/>
        </w:rPr>
        <w:t>руководствуясь частью 1 статьи 69 Устава</w:t>
      </w:r>
      <w:r w:rsidR="00E24EF0">
        <w:rPr>
          <w:sz w:val="28"/>
          <w:szCs w:val="28"/>
        </w:rPr>
        <w:t xml:space="preserve"> города Ханты-Мансийска,</w:t>
      </w:r>
    </w:p>
    <w:p w:rsidR="00F62E70" w:rsidRPr="00D012A8" w:rsidRDefault="00F62E70" w:rsidP="005F6D3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8B3AEA" w:rsidRPr="00700317" w:rsidRDefault="008B3AEA" w:rsidP="005F6D3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00317"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F62E70" w:rsidRPr="00D012A8" w:rsidRDefault="00F62E70" w:rsidP="00D012A8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E01505" w:rsidRDefault="005031EB" w:rsidP="005F6D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2E70">
        <w:rPr>
          <w:sz w:val="28"/>
          <w:szCs w:val="28"/>
        </w:rPr>
        <w:t xml:space="preserve"> </w:t>
      </w:r>
      <w:r w:rsidR="00E01505" w:rsidRPr="00D03262">
        <w:rPr>
          <w:sz w:val="28"/>
          <w:szCs w:val="28"/>
        </w:rPr>
        <w:t xml:space="preserve">Внести </w:t>
      </w:r>
      <w:r w:rsidR="008B6B2C">
        <w:rPr>
          <w:sz w:val="28"/>
          <w:szCs w:val="28"/>
        </w:rPr>
        <w:t xml:space="preserve">в </w:t>
      </w:r>
      <w:r w:rsidR="002D599C">
        <w:rPr>
          <w:sz w:val="28"/>
          <w:szCs w:val="28"/>
        </w:rPr>
        <w:t>приложени</w:t>
      </w:r>
      <w:r w:rsidR="008B6B2C">
        <w:rPr>
          <w:sz w:val="28"/>
          <w:szCs w:val="28"/>
        </w:rPr>
        <w:t>е</w:t>
      </w:r>
      <w:r w:rsidR="002D599C">
        <w:rPr>
          <w:sz w:val="28"/>
          <w:szCs w:val="28"/>
        </w:rPr>
        <w:t xml:space="preserve"> к Решению Думы города</w:t>
      </w:r>
      <w:r w:rsidR="008B6B2C">
        <w:rPr>
          <w:sz w:val="28"/>
          <w:szCs w:val="28"/>
        </w:rPr>
        <w:t xml:space="preserve"> </w:t>
      </w:r>
      <w:r w:rsidR="002D599C">
        <w:rPr>
          <w:sz w:val="28"/>
          <w:szCs w:val="28"/>
        </w:rPr>
        <w:t>Ханты-Мансийска</w:t>
      </w:r>
      <w:r w:rsidR="00C776F2">
        <w:rPr>
          <w:sz w:val="28"/>
          <w:szCs w:val="28"/>
        </w:rPr>
        <w:br/>
      </w:r>
      <w:r w:rsidR="002D599C">
        <w:rPr>
          <w:sz w:val="28"/>
          <w:szCs w:val="28"/>
        </w:rPr>
        <w:t>от</w:t>
      </w:r>
      <w:r w:rsidR="00C776F2">
        <w:rPr>
          <w:sz w:val="28"/>
          <w:szCs w:val="28"/>
        </w:rPr>
        <w:t xml:space="preserve"> </w:t>
      </w:r>
      <w:r w:rsidR="002D599C">
        <w:rPr>
          <w:sz w:val="28"/>
          <w:szCs w:val="28"/>
        </w:rPr>
        <w:t xml:space="preserve">27 апреля 2015 года </w:t>
      </w:r>
      <w:r w:rsidR="002D599C" w:rsidRPr="002D4054">
        <w:rPr>
          <w:sz w:val="28"/>
          <w:szCs w:val="28"/>
        </w:rPr>
        <w:t>№</w:t>
      </w:r>
      <w:r w:rsidR="005F6D36">
        <w:rPr>
          <w:sz w:val="28"/>
          <w:szCs w:val="28"/>
        </w:rPr>
        <w:t xml:space="preserve"> </w:t>
      </w:r>
      <w:r w:rsidR="002D599C" w:rsidRPr="002D4054">
        <w:rPr>
          <w:sz w:val="28"/>
          <w:szCs w:val="28"/>
        </w:rPr>
        <w:t>645</w:t>
      </w:r>
      <w:r w:rsidR="005F6D36">
        <w:rPr>
          <w:sz w:val="28"/>
          <w:szCs w:val="28"/>
        </w:rPr>
        <w:t>-</w:t>
      </w:r>
      <w:r w:rsidR="002D599C" w:rsidRPr="002D4054">
        <w:rPr>
          <w:sz w:val="28"/>
          <w:szCs w:val="28"/>
        </w:rPr>
        <w:t>V</w:t>
      </w:r>
      <w:r w:rsidR="002D599C">
        <w:rPr>
          <w:sz w:val="28"/>
          <w:szCs w:val="28"/>
        </w:rPr>
        <w:t xml:space="preserve"> РД</w:t>
      </w:r>
      <w:r w:rsidR="002D599C" w:rsidRPr="002D4054">
        <w:rPr>
          <w:sz w:val="28"/>
          <w:szCs w:val="28"/>
        </w:rPr>
        <w:t xml:space="preserve"> «О порядке подготовки и утверждения </w:t>
      </w:r>
      <w:r w:rsidR="002D599C" w:rsidRPr="002D4054">
        <w:rPr>
          <w:sz w:val="28"/>
          <w:szCs w:val="28"/>
        </w:rPr>
        <w:lastRenderedPageBreak/>
        <w:t>местных нормативов градостроительного проектирования и внесения изменений</w:t>
      </w:r>
      <w:r w:rsidR="005F6D36">
        <w:rPr>
          <w:sz w:val="28"/>
          <w:szCs w:val="28"/>
        </w:rPr>
        <w:t xml:space="preserve">                  </w:t>
      </w:r>
      <w:r w:rsidR="002D599C" w:rsidRPr="002D4054">
        <w:rPr>
          <w:sz w:val="28"/>
          <w:szCs w:val="28"/>
        </w:rPr>
        <w:t xml:space="preserve"> в них»</w:t>
      </w:r>
      <w:r w:rsidR="002D599C">
        <w:rPr>
          <w:sz w:val="28"/>
          <w:szCs w:val="28"/>
        </w:rPr>
        <w:t xml:space="preserve"> следующ</w:t>
      </w:r>
      <w:r w:rsidR="00E01505">
        <w:rPr>
          <w:sz w:val="28"/>
          <w:szCs w:val="28"/>
        </w:rPr>
        <w:t>ие</w:t>
      </w:r>
      <w:r w:rsidR="002D599C">
        <w:rPr>
          <w:sz w:val="28"/>
          <w:szCs w:val="28"/>
        </w:rPr>
        <w:t xml:space="preserve"> </w:t>
      </w:r>
      <w:r w:rsidR="00E01505">
        <w:rPr>
          <w:sz w:val="28"/>
          <w:szCs w:val="28"/>
        </w:rPr>
        <w:t>изменения</w:t>
      </w:r>
      <w:r w:rsidR="00C776F2">
        <w:rPr>
          <w:sz w:val="28"/>
          <w:szCs w:val="28"/>
        </w:rPr>
        <w:t xml:space="preserve">: </w:t>
      </w:r>
    </w:p>
    <w:p w:rsidR="00762840" w:rsidRPr="005031EB" w:rsidRDefault="005031EB" w:rsidP="005F6D36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776F2">
        <w:rPr>
          <w:sz w:val="28"/>
          <w:szCs w:val="28"/>
        </w:rPr>
        <w:t xml:space="preserve"> пункт 1.2 изложить в</w:t>
      </w:r>
      <w:r w:rsidR="00762840" w:rsidRPr="005031EB">
        <w:rPr>
          <w:sz w:val="28"/>
          <w:szCs w:val="28"/>
        </w:rPr>
        <w:t xml:space="preserve"> следующей редакции:</w:t>
      </w:r>
    </w:p>
    <w:p w:rsidR="00762840" w:rsidRDefault="00762840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840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1.2. Местные нормативы градостроительного проектирования</w:t>
      </w:r>
      <w:r w:rsidR="0012607F">
        <w:rPr>
          <w:rFonts w:eastAsiaTheme="minorHAnsi"/>
          <w:sz w:val="28"/>
          <w:szCs w:val="28"/>
          <w:lang w:eastAsia="en-US"/>
        </w:rPr>
        <w:t xml:space="preserve"> города Ханты-Мансийска (далее – </w:t>
      </w:r>
      <w:r>
        <w:rPr>
          <w:rFonts w:eastAsiaTheme="minorHAnsi"/>
          <w:sz w:val="28"/>
          <w:szCs w:val="28"/>
          <w:lang w:eastAsia="en-US"/>
        </w:rPr>
        <w:t xml:space="preserve">местные нормативы градостроительного проектирования) устанавливают совокупность расчетных показателей минимально допустимого уровня обеспеченности объектами местного значения города Ханты-Мансийска, относящимися к областям, указанным </w:t>
      </w:r>
      <w:r w:rsidRPr="00C776F2">
        <w:rPr>
          <w:rFonts w:eastAsiaTheme="minorHAnsi"/>
          <w:color w:val="000000" w:themeColor="text1"/>
          <w:sz w:val="28"/>
          <w:szCs w:val="28"/>
          <w:lang w:eastAsia="en-US"/>
        </w:rPr>
        <w:t>в пункте 1 части 5 статьи 23 Градостроительного кодекса Российской Федерации (электро</w:t>
      </w:r>
      <w:r>
        <w:rPr>
          <w:rFonts w:eastAsiaTheme="minorHAnsi"/>
          <w:sz w:val="28"/>
          <w:szCs w:val="28"/>
          <w:lang w:eastAsia="en-US"/>
        </w:rPr>
        <w:t>-, тепло-, газо- и водоснабжение населения, водоотведение; автомобильные дороги местного значения;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городского округа; иные области в связи с решением вопросов местного значения города Ханты-Мансийска), объектами благоустройства территории, иными объектами местного значения города Ханты-Мансийска и расчетных показателей максимально допустимого уровня территориальной доступности таких объектов для населения города.</w:t>
      </w:r>
      <w:r w:rsidR="00C776F2">
        <w:rPr>
          <w:rFonts w:eastAsiaTheme="minorHAnsi"/>
          <w:sz w:val="28"/>
          <w:szCs w:val="28"/>
          <w:lang w:eastAsia="en-US"/>
        </w:rPr>
        <w:t>»;</w:t>
      </w:r>
    </w:p>
    <w:p w:rsidR="00762840" w:rsidRPr="00F62E70" w:rsidRDefault="005031EB" w:rsidP="005F6D36">
      <w:pPr>
        <w:spacing w:line="276" w:lineRule="auto"/>
        <w:ind w:firstLine="708"/>
        <w:jc w:val="both"/>
        <w:rPr>
          <w:sz w:val="28"/>
          <w:szCs w:val="28"/>
        </w:rPr>
      </w:pPr>
      <w:r w:rsidRPr="00F62E70">
        <w:rPr>
          <w:rFonts w:eastAsiaTheme="minorHAnsi"/>
          <w:sz w:val="28"/>
          <w:szCs w:val="28"/>
          <w:lang w:eastAsia="en-US"/>
        </w:rPr>
        <w:t>1.2.</w:t>
      </w:r>
      <w:r w:rsidR="00C776F2" w:rsidRPr="00F62E70">
        <w:rPr>
          <w:rFonts w:eastAsiaTheme="minorHAnsi"/>
          <w:sz w:val="28"/>
          <w:szCs w:val="28"/>
          <w:lang w:eastAsia="en-US"/>
        </w:rPr>
        <w:t xml:space="preserve"> п</w:t>
      </w:r>
      <w:r w:rsidR="00762840" w:rsidRPr="00F62E70">
        <w:rPr>
          <w:rFonts w:eastAsiaTheme="minorHAnsi"/>
          <w:sz w:val="28"/>
          <w:szCs w:val="28"/>
          <w:lang w:eastAsia="en-US"/>
        </w:rPr>
        <w:t xml:space="preserve">ункт 1.8 </w:t>
      </w:r>
      <w:r w:rsidR="00762840" w:rsidRPr="00F62E70">
        <w:rPr>
          <w:sz w:val="28"/>
          <w:szCs w:val="28"/>
        </w:rPr>
        <w:t>изложить в следующей редакции:</w:t>
      </w:r>
    </w:p>
    <w:p w:rsidR="00762840" w:rsidRPr="00762840" w:rsidRDefault="00762840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62840">
        <w:rPr>
          <w:rFonts w:eastAsiaTheme="minorHAnsi"/>
          <w:sz w:val="28"/>
          <w:szCs w:val="28"/>
          <w:lang w:eastAsia="en-US"/>
        </w:rPr>
        <w:t>1.8. Подготовка местных нормативов градостроительного проектирования осуществляется с учетом:</w:t>
      </w:r>
    </w:p>
    <w:p w:rsidR="00762840" w:rsidRPr="00762840" w:rsidRDefault="00762840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840">
        <w:rPr>
          <w:rFonts w:eastAsiaTheme="minorHAnsi"/>
          <w:sz w:val="28"/>
          <w:szCs w:val="28"/>
          <w:lang w:eastAsia="en-US"/>
        </w:rPr>
        <w:t xml:space="preserve">1) социально-демографического состава и плотности населения города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62840">
        <w:rPr>
          <w:rFonts w:eastAsiaTheme="minorHAnsi"/>
          <w:sz w:val="28"/>
          <w:szCs w:val="28"/>
          <w:lang w:eastAsia="en-US"/>
        </w:rPr>
        <w:t>Ханты-Мансийска;</w:t>
      </w:r>
    </w:p>
    <w:p w:rsidR="00762840" w:rsidRPr="00762840" w:rsidRDefault="00762840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840">
        <w:rPr>
          <w:rFonts w:eastAsiaTheme="minorHAnsi"/>
          <w:sz w:val="28"/>
          <w:szCs w:val="28"/>
          <w:lang w:eastAsia="en-US"/>
        </w:rPr>
        <w:t>2)</w:t>
      </w:r>
      <w:r w:rsidR="00C776F2">
        <w:rPr>
          <w:rFonts w:eastAsiaTheme="minorHAnsi"/>
          <w:sz w:val="28"/>
          <w:szCs w:val="28"/>
          <w:lang w:eastAsia="en-US"/>
        </w:rPr>
        <w:t xml:space="preserve"> </w:t>
      </w:r>
      <w:r w:rsidR="00EE6701">
        <w:rPr>
          <w:rFonts w:eastAsiaTheme="minorHAnsi"/>
          <w:sz w:val="28"/>
          <w:szCs w:val="28"/>
          <w:lang w:eastAsia="en-US"/>
        </w:rPr>
        <w:t>стратегии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62840">
        <w:rPr>
          <w:rFonts w:eastAsiaTheme="minorHAnsi"/>
          <w:sz w:val="28"/>
          <w:szCs w:val="28"/>
          <w:lang w:eastAsia="en-US"/>
        </w:rPr>
        <w:t>социально-экономического развития города Ханты-Мансийска;</w:t>
      </w:r>
    </w:p>
    <w:p w:rsidR="00762840" w:rsidRPr="00762840" w:rsidRDefault="00762840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840">
        <w:rPr>
          <w:rFonts w:eastAsiaTheme="minorHAnsi"/>
          <w:sz w:val="28"/>
          <w:szCs w:val="28"/>
          <w:lang w:eastAsia="en-US"/>
        </w:rPr>
        <w:t xml:space="preserve">3) предложений органов местного самоуправления города </w:t>
      </w:r>
      <w:r w:rsidR="0012607F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762840">
        <w:rPr>
          <w:rFonts w:eastAsiaTheme="minorHAnsi"/>
          <w:sz w:val="28"/>
          <w:szCs w:val="28"/>
          <w:lang w:eastAsia="en-US"/>
        </w:rPr>
        <w:t>Ханты-Мансийска</w:t>
      </w:r>
      <w:r w:rsidR="00E23D00">
        <w:rPr>
          <w:rFonts w:eastAsiaTheme="minorHAnsi"/>
          <w:sz w:val="28"/>
          <w:szCs w:val="28"/>
          <w:lang w:eastAsia="en-US"/>
        </w:rPr>
        <w:t xml:space="preserve"> </w:t>
      </w:r>
      <w:r w:rsidRPr="00762840">
        <w:rPr>
          <w:rFonts w:eastAsiaTheme="minorHAnsi"/>
          <w:sz w:val="28"/>
          <w:szCs w:val="28"/>
          <w:lang w:eastAsia="en-US"/>
        </w:rPr>
        <w:t>и заинтересованных лиц.</w:t>
      </w:r>
      <w:r w:rsidR="00C776F2">
        <w:rPr>
          <w:rFonts w:eastAsiaTheme="minorHAnsi"/>
          <w:sz w:val="28"/>
          <w:szCs w:val="28"/>
          <w:lang w:eastAsia="en-US"/>
        </w:rPr>
        <w:t>»;</w:t>
      </w:r>
    </w:p>
    <w:p w:rsidR="00310DF7" w:rsidRPr="005031EB" w:rsidRDefault="005031EB" w:rsidP="005F6D36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776F2">
        <w:rPr>
          <w:sz w:val="28"/>
          <w:szCs w:val="28"/>
        </w:rPr>
        <w:t xml:space="preserve"> п</w:t>
      </w:r>
      <w:r w:rsidR="00310DF7" w:rsidRPr="005031EB">
        <w:rPr>
          <w:sz w:val="28"/>
          <w:szCs w:val="28"/>
        </w:rPr>
        <w:t>одпункт 1 пункта 1.9</w:t>
      </w:r>
      <w:r w:rsidR="00762840" w:rsidRPr="005031EB">
        <w:rPr>
          <w:sz w:val="28"/>
          <w:szCs w:val="28"/>
        </w:rPr>
        <w:t xml:space="preserve"> </w:t>
      </w:r>
      <w:r w:rsidR="00310DF7" w:rsidRPr="005031EB">
        <w:rPr>
          <w:sz w:val="28"/>
          <w:szCs w:val="28"/>
        </w:rPr>
        <w:t>изложить в следующей редакции:</w:t>
      </w:r>
    </w:p>
    <w:p w:rsidR="00310DF7" w:rsidRPr="00310DF7" w:rsidRDefault="00310DF7" w:rsidP="005F6D3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основную часть (расчетные показатели минимально допустимого уровня обеспеченности объектами, предусмотренными</w:t>
      </w:r>
      <w:r w:rsidR="00B07463">
        <w:rPr>
          <w:rFonts w:eastAsiaTheme="minorHAnsi"/>
          <w:sz w:val="28"/>
          <w:szCs w:val="28"/>
          <w:lang w:eastAsia="en-US"/>
        </w:rPr>
        <w:t xml:space="preserve"> </w:t>
      </w:r>
      <w:r w:rsidR="00B07463" w:rsidRPr="00F62E70">
        <w:rPr>
          <w:rFonts w:eastAsiaTheme="minorHAnsi"/>
          <w:color w:val="000000" w:themeColor="text1"/>
          <w:sz w:val="28"/>
          <w:szCs w:val="28"/>
          <w:lang w:eastAsia="en-US"/>
        </w:rPr>
        <w:t>частями</w:t>
      </w:r>
      <w:r w:rsidRPr="00F62E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07463" w:rsidRPr="00F62E70">
        <w:rPr>
          <w:rFonts w:eastAsiaTheme="minorHAnsi"/>
          <w:color w:val="000000" w:themeColor="text1"/>
          <w:sz w:val="28"/>
          <w:szCs w:val="28"/>
          <w:lang w:eastAsia="en-US"/>
        </w:rPr>
        <w:t xml:space="preserve">4, </w:t>
      </w:r>
      <w:hyperlink r:id="rId9" w:history="1">
        <w:r w:rsidRPr="00F62E70">
          <w:rPr>
            <w:rFonts w:eastAsiaTheme="minorHAnsi"/>
            <w:color w:val="000000" w:themeColor="text1"/>
            <w:sz w:val="28"/>
            <w:szCs w:val="28"/>
            <w:lang w:eastAsia="en-US"/>
          </w:rPr>
          <w:t>4.1 статьи 29.2</w:t>
        </w:r>
      </w:hyperlink>
      <w:r w:rsidRPr="00F62E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Федерации, населения города </w:t>
      </w:r>
      <w:r w:rsidR="005F6D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</w:t>
      </w:r>
      <w:r w:rsidRPr="00F62E70">
        <w:rPr>
          <w:rFonts w:eastAsiaTheme="minorHAnsi"/>
          <w:color w:val="000000" w:themeColor="text1"/>
          <w:sz w:val="28"/>
          <w:szCs w:val="28"/>
          <w:lang w:eastAsia="en-US"/>
        </w:rPr>
        <w:t>Ханты</w:t>
      </w:r>
      <w:r>
        <w:rPr>
          <w:rFonts w:eastAsiaTheme="minorHAnsi"/>
          <w:sz w:val="28"/>
          <w:szCs w:val="28"/>
          <w:lang w:eastAsia="en-US"/>
        </w:rPr>
        <w:t>-Мансийска и расчетные показатели максимально допустимого уровня территориальной доступности таких объектов для насе</w:t>
      </w:r>
      <w:r w:rsidR="00F62E70">
        <w:rPr>
          <w:rFonts w:eastAsiaTheme="minorHAnsi"/>
          <w:sz w:val="28"/>
          <w:szCs w:val="28"/>
          <w:lang w:eastAsia="en-US"/>
        </w:rPr>
        <w:t>ления города</w:t>
      </w:r>
      <w:r w:rsidR="005F6D36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F62E70">
        <w:rPr>
          <w:rFonts w:eastAsiaTheme="minorHAnsi"/>
          <w:sz w:val="28"/>
          <w:szCs w:val="28"/>
          <w:lang w:eastAsia="en-US"/>
        </w:rPr>
        <w:t xml:space="preserve"> Ханты-Мансийска);»;</w:t>
      </w:r>
    </w:p>
    <w:p w:rsidR="008B6B2C" w:rsidRPr="005031EB" w:rsidRDefault="005031EB" w:rsidP="005F6D36">
      <w:pPr>
        <w:pStyle w:val="aa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1.4.</w:t>
      </w:r>
      <w:r w:rsidR="00F62E70">
        <w:rPr>
          <w:rFonts w:eastAsia="Arial Unicode MS"/>
          <w:sz w:val="28"/>
          <w:szCs w:val="28"/>
        </w:rPr>
        <w:t xml:space="preserve"> п</w:t>
      </w:r>
      <w:r w:rsidR="008B6B2C" w:rsidRPr="005031EB">
        <w:rPr>
          <w:rFonts w:eastAsia="Arial Unicode MS"/>
          <w:sz w:val="28"/>
          <w:szCs w:val="28"/>
        </w:rPr>
        <w:t xml:space="preserve">ункт </w:t>
      </w:r>
      <w:r w:rsidR="008B6B2C" w:rsidRPr="005031EB">
        <w:rPr>
          <w:sz w:val="28"/>
          <w:szCs w:val="28"/>
        </w:rPr>
        <w:t>2.6 изложить в следующей редакции:</w:t>
      </w:r>
    </w:p>
    <w:p w:rsidR="002D599C" w:rsidRDefault="002D599C" w:rsidP="005F6D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Pr="002D4054">
        <w:rPr>
          <w:rFonts w:eastAsia="Arial Unicode MS"/>
          <w:sz w:val="28"/>
          <w:szCs w:val="28"/>
        </w:rPr>
        <w:t xml:space="preserve">2.6. Местные нормативы градостроительного проектирования утверждаются </w:t>
      </w:r>
      <w:r>
        <w:rPr>
          <w:rFonts w:eastAsia="Arial Unicode MS"/>
          <w:sz w:val="28"/>
          <w:szCs w:val="28"/>
        </w:rPr>
        <w:t>постановлением Администрации</w:t>
      </w:r>
      <w:r w:rsidRPr="002D4054">
        <w:rPr>
          <w:rFonts w:eastAsia="Arial Unicode MS"/>
          <w:sz w:val="28"/>
          <w:szCs w:val="28"/>
        </w:rPr>
        <w:t xml:space="preserve"> города Ханты-Мансийска.</w:t>
      </w:r>
      <w:r w:rsidR="00F62E70">
        <w:rPr>
          <w:rFonts w:eastAsia="Arial Unicode MS"/>
          <w:sz w:val="28"/>
          <w:szCs w:val="28"/>
        </w:rPr>
        <w:t>»;</w:t>
      </w:r>
    </w:p>
    <w:p w:rsidR="00310DF7" w:rsidRDefault="005031EB" w:rsidP="005F6D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1.5</w:t>
      </w:r>
      <w:r w:rsidR="00310DF7">
        <w:rPr>
          <w:rFonts w:eastAsia="Arial Unicode MS"/>
          <w:sz w:val="28"/>
          <w:szCs w:val="28"/>
        </w:rPr>
        <w:t>.</w:t>
      </w:r>
      <w:r w:rsidR="00F62E70">
        <w:rPr>
          <w:rFonts w:eastAsia="Arial Unicode MS"/>
          <w:sz w:val="28"/>
          <w:szCs w:val="28"/>
        </w:rPr>
        <w:t xml:space="preserve"> п</w:t>
      </w:r>
      <w:r w:rsidR="00310DF7">
        <w:rPr>
          <w:rFonts w:eastAsia="Arial Unicode MS"/>
          <w:sz w:val="28"/>
          <w:szCs w:val="28"/>
        </w:rPr>
        <w:t>ункт 2.8</w:t>
      </w:r>
      <w:r w:rsidR="00310DF7">
        <w:rPr>
          <w:sz w:val="28"/>
          <w:szCs w:val="28"/>
        </w:rPr>
        <w:t xml:space="preserve"> </w:t>
      </w:r>
      <w:r w:rsidR="00310DF7" w:rsidRPr="00955A6C">
        <w:rPr>
          <w:sz w:val="28"/>
          <w:szCs w:val="28"/>
        </w:rPr>
        <w:t>изложить в следующей редакции</w:t>
      </w:r>
      <w:r w:rsidR="00310DF7">
        <w:rPr>
          <w:sz w:val="28"/>
          <w:szCs w:val="28"/>
        </w:rPr>
        <w:t>:</w:t>
      </w:r>
    </w:p>
    <w:p w:rsidR="00310DF7" w:rsidRDefault="00310DF7" w:rsidP="005F6D3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«2.8. </w:t>
      </w:r>
      <w:r w:rsidRPr="002D4054">
        <w:rPr>
          <w:rFonts w:eastAsia="Arial Unicode MS"/>
          <w:sz w:val="28"/>
          <w:szCs w:val="28"/>
        </w:rPr>
        <w:t>Местные нормативы градостроительного проектирования</w:t>
      </w:r>
      <w:r>
        <w:rPr>
          <w:rFonts w:eastAsia="Arial Unicode MS"/>
          <w:sz w:val="28"/>
          <w:szCs w:val="28"/>
        </w:rPr>
        <w:t xml:space="preserve"> подлежат опубликованию в порядке, установленном для официального опубликования муниципальных правовых актов города Ханты-Мансийска</w:t>
      </w:r>
      <w:r w:rsidR="00C769B7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»</w:t>
      </w:r>
      <w:r w:rsidR="00C769B7">
        <w:rPr>
          <w:rFonts w:eastAsia="Arial Unicode MS"/>
          <w:sz w:val="28"/>
          <w:szCs w:val="28"/>
        </w:rPr>
        <w:t>.</w:t>
      </w:r>
    </w:p>
    <w:p w:rsidR="002D599C" w:rsidRPr="00796CA3" w:rsidRDefault="00796CA3" w:rsidP="005F6D3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после его официального опубликования.</w:t>
      </w:r>
    </w:p>
    <w:p w:rsidR="002D599C" w:rsidRDefault="002D599C" w:rsidP="005F6D3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2E70" w:rsidRDefault="00F62E70" w:rsidP="002D599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097" w:rsidRDefault="005B3097" w:rsidP="00E23D00">
      <w:pPr>
        <w:spacing w:line="276" w:lineRule="auto"/>
        <w:rPr>
          <w:bCs/>
          <w:iCs/>
          <w:sz w:val="28"/>
          <w:szCs w:val="28"/>
        </w:rPr>
      </w:pPr>
    </w:p>
    <w:p w:rsidR="005B3097" w:rsidRPr="009568C2" w:rsidRDefault="005B3097" w:rsidP="009568C2">
      <w:pPr>
        <w:spacing w:line="276" w:lineRule="auto"/>
        <w:rPr>
          <w:b/>
          <w:bCs/>
          <w:iCs/>
          <w:sz w:val="28"/>
          <w:szCs w:val="28"/>
        </w:rPr>
      </w:pPr>
      <w:r w:rsidRPr="009568C2">
        <w:rPr>
          <w:b/>
          <w:bCs/>
          <w:iCs/>
          <w:sz w:val="28"/>
          <w:szCs w:val="28"/>
        </w:rPr>
        <w:t xml:space="preserve">Председатель                                                    </w:t>
      </w:r>
      <w:r w:rsidR="000F4C86" w:rsidRPr="009568C2">
        <w:rPr>
          <w:b/>
          <w:bCs/>
          <w:iCs/>
          <w:sz w:val="28"/>
          <w:szCs w:val="28"/>
        </w:rPr>
        <w:t xml:space="preserve">    </w:t>
      </w:r>
      <w:r w:rsidRPr="009568C2">
        <w:rPr>
          <w:b/>
          <w:bCs/>
          <w:iCs/>
          <w:sz w:val="28"/>
          <w:szCs w:val="28"/>
        </w:rPr>
        <w:t xml:space="preserve">Исполняющий полномочия </w:t>
      </w:r>
    </w:p>
    <w:p w:rsidR="005B3097" w:rsidRPr="009568C2" w:rsidRDefault="005B3097" w:rsidP="009568C2">
      <w:pPr>
        <w:spacing w:line="276" w:lineRule="auto"/>
        <w:rPr>
          <w:b/>
          <w:bCs/>
          <w:iCs/>
          <w:sz w:val="28"/>
          <w:szCs w:val="28"/>
        </w:rPr>
      </w:pPr>
      <w:r w:rsidRPr="009568C2">
        <w:rPr>
          <w:b/>
          <w:bCs/>
          <w:iCs/>
          <w:sz w:val="28"/>
          <w:szCs w:val="28"/>
        </w:rPr>
        <w:t xml:space="preserve">Думы города Ханты-Мансийска                  </w:t>
      </w:r>
      <w:r w:rsidR="000F4C86" w:rsidRPr="009568C2">
        <w:rPr>
          <w:b/>
          <w:bCs/>
          <w:iCs/>
          <w:sz w:val="28"/>
          <w:szCs w:val="28"/>
        </w:rPr>
        <w:t xml:space="preserve">    </w:t>
      </w:r>
      <w:r w:rsidRPr="009568C2">
        <w:rPr>
          <w:b/>
          <w:bCs/>
          <w:iCs/>
          <w:sz w:val="28"/>
          <w:szCs w:val="28"/>
        </w:rPr>
        <w:t>Главы города Ханты-Мансийска</w:t>
      </w:r>
    </w:p>
    <w:p w:rsidR="00110B9B" w:rsidRPr="009568C2" w:rsidRDefault="00110B9B" w:rsidP="009568C2">
      <w:pPr>
        <w:spacing w:line="276" w:lineRule="auto"/>
        <w:rPr>
          <w:b/>
          <w:bCs/>
          <w:iCs/>
          <w:sz w:val="28"/>
          <w:szCs w:val="28"/>
        </w:rPr>
      </w:pPr>
    </w:p>
    <w:p w:rsidR="005B3097" w:rsidRPr="009568C2" w:rsidRDefault="005B3097" w:rsidP="009568C2">
      <w:pPr>
        <w:spacing w:line="276" w:lineRule="auto"/>
        <w:rPr>
          <w:b/>
          <w:bCs/>
          <w:iCs/>
          <w:sz w:val="28"/>
          <w:szCs w:val="28"/>
        </w:rPr>
      </w:pPr>
      <w:r w:rsidRPr="009568C2">
        <w:rPr>
          <w:b/>
          <w:bCs/>
          <w:iCs/>
          <w:sz w:val="28"/>
          <w:szCs w:val="28"/>
        </w:rPr>
        <w:t xml:space="preserve">_______________К.Л. Пенчуков                     </w:t>
      </w:r>
      <w:r w:rsidR="000F4C86" w:rsidRPr="009568C2">
        <w:rPr>
          <w:b/>
          <w:bCs/>
          <w:iCs/>
          <w:sz w:val="28"/>
          <w:szCs w:val="28"/>
        </w:rPr>
        <w:t xml:space="preserve">    </w:t>
      </w:r>
      <w:r w:rsidRPr="009568C2">
        <w:rPr>
          <w:b/>
          <w:bCs/>
          <w:iCs/>
          <w:sz w:val="28"/>
          <w:szCs w:val="28"/>
        </w:rPr>
        <w:t>____________ Н.А. Дунаевская</w:t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  <w:r w:rsidRPr="009568C2">
        <w:rPr>
          <w:b/>
          <w:bCs/>
          <w:iCs/>
          <w:sz w:val="28"/>
          <w:szCs w:val="28"/>
        </w:rPr>
        <w:tab/>
      </w:r>
    </w:p>
    <w:p w:rsidR="005B3097" w:rsidRPr="009568C2" w:rsidRDefault="005B3097" w:rsidP="009568C2">
      <w:pPr>
        <w:spacing w:line="276" w:lineRule="auto"/>
        <w:rPr>
          <w:bCs/>
          <w:i/>
          <w:iCs/>
          <w:sz w:val="28"/>
          <w:szCs w:val="28"/>
        </w:rPr>
      </w:pPr>
      <w:r w:rsidRPr="009568C2">
        <w:rPr>
          <w:bCs/>
          <w:i/>
          <w:iCs/>
          <w:sz w:val="28"/>
          <w:szCs w:val="28"/>
        </w:rPr>
        <w:t xml:space="preserve">Подписано                                                           </w:t>
      </w:r>
      <w:r w:rsidR="000F4C86" w:rsidRPr="009568C2">
        <w:rPr>
          <w:bCs/>
          <w:i/>
          <w:iCs/>
          <w:sz w:val="28"/>
          <w:szCs w:val="28"/>
        </w:rPr>
        <w:t xml:space="preserve">    </w:t>
      </w:r>
      <w:r w:rsidRPr="009568C2">
        <w:rPr>
          <w:bCs/>
          <w:i/>
          <w:iCs/>
          <w:sz w:val="28"/>
          <w:szCs w:val="28"/>
        </w:rPr>
        <w:t>Подписано</w:t>
      </w:r>
    </w:p>
    <w:p w:rsidR="005B3097" w:rsidRPr="009568C2" w:rsidRDefault="007B45EF" w:rsidP="009568C2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26 </w:t>
      </w:r>
      <w:r w:rsidR="00B1227D">
        <w:rPr>
          <w:bCs/>
          <w:i/>
          <w:iCs/>
          <w:sz w:val="28"/>
          <w:szCs w:val="28"/>
        </w:rPr>
        <w:t xml:space="preserve">мая </w:t>
      </w:r>
      <w:bookmarkStart w:id="0" w:name="_GoBack"/>
      <w:bookmarkEnd w:id="0"/>
      <w:r w:rsidR="000F4C86" w:rsidRPr="009568C2">
        <w:rPr>
          <w:bCs/>
          <w:i/>
          <w:iCs/>
          <w:sz w:val="28"/>
          <w:szCs w:val="28"/>
        </w:rPr>
        <w:t>2023</w:t>
      </w:r>
      <w:r w:rsidR="00110B9B" w:rsidRPr="009568C2">
        <w:rPr>
          <w:bCs/>
          <w:i/>
          <w:iCs/>
          <w:sz w:val="28"/>
          <w:szCs w:val="28"/>
        </w:rPr>
        <w:t xml:space="preserve"> </w:t>
      </w:r>
      <w:r w:rsidR="005B3097" w:rsidRPr="009568C2">
        <w:rPr>
          <w:bCs/>
          <w:i/>
          <w:iCs/>
          <w:sz w:val="28"/>
          <w:szCs w:val="28"/>
        </w:rPr>
        <w:t xml:space="preserve">года                          </w:t>
      </w:r>
      <w:r w:rsidR="000F4C86" w:rsidRPr="009568C2">
        <w:rPr>
          <w:bCs/>
          <w:i/>
          <w:iCs/>
          <w:sz w:val="28"/>
          <w:szCs w:val="28"/>
        </w:rPr>
        <w:t xml:space="preserve">                        </w:t>
      </w:r>
      <w:r w:rsidR="00110B9B" w:rsidRPr="009568C2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26 </w:t>
      </w:r>
      <w:r w:rsidR="000F4C86" w:rsidRPr="009568C2">
        <w:rPr>
          <w:bCs/>
          <w:i/>
          <w:iCs/>
          <w:sz w:val="28"/>
          <w:szCs w:val="28"/>
        </w:rPr>
        <w:t>мая 2023</w:t>
      </w:r>
      <w:r w:rsidR="005B3097" w:rsidRPr="009568C2">
        <w:rPr>
          <w:bCs/>
          <w:i/>
          <w:iCs/>
          <w:sz w:val="28"/>
          <w:szCs w:val="28"/>
        </w:rPr>
        <w:t xml:space="preserve"> года</w:t>
      </w:r>
    </w:p>
    <w:p w:rsidR="005B3097" w:rsidRDefault="005B3097" w:rsidP="00E23D00">
      <w:pPr>
        <w:spacing w:line="276" w:lineRule="auto"/>
        <w:rPr>
          <w:bCs/>
          <w:iCs/>
          <w:sz w:val="28"/>
          <w:szCs w:val="28"/>
        </w:rPr>
      </w:pPr>
    </w:p>
    <w:sectPr w:rsidR="005B3097" w:rsidSect="00D012A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C2" w:rsidRDefault="00FC6CC2" w:rsidP="00F62E70">
      <w:r>
        <w:separator/>
      </w:r>
    </w:p>
  </w:endnote>
  <w:endnote w:type="continuationSeparator" w:id="0">
    <w:p w:rsidR="00FC6CC2" w:rsidRDefault="00FC6CC2" w:rsidP="00F6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C2" w:rsidRDefault="00FC6CC2" w:rsidP="00F62E70">
      <w:r>
        <w:separator/>
      </w:r>
    </w:p>
  </w:footnote>
  <w:footnote w:type="continuationSeparator" w:id="0">
    <w:p w:rsidR="00FC6CC2" w:rsidRDefault="00FC6CC2" w:rsidP="00F6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621358"/>
      <w:docPartObj>
        <w:docPartGallery w:val="Page Numbers (Top of Page)"/>
        <w:docPartUnique/>
      </w:docPartObj>
    </w:sdtPr>
    <w:sdtEndPr/>
    <w:sdtContent>
      <w:p w:rsidR="00F62E70" w:rsidRDefault="00F62E7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7D">
          <w:rPr>
            <w:noProof/>
          </w:rPr>
          <w:t>2</w:t>
        </w:r>
        <w:r>
          <w:fldChar w:fldCharType="end"/>
        </w:r>
      </w:p>
    </w:sdtContent>
  </w:sdt>
  <w:p w:rsidR="00F62E70" w:rsidRDefault="00F62E7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E249A"/>
    <w:multiLevelType w:val="hybridMultilevel"/>
    <w:tmpl w:val="C1347AF4"/>
    <w:lvl w:ilvl="0" w:tplc="D47A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D43F46"/>
    <w:multiLevelType w:val="hybridMultilevel"/>
    <w:tmpl w:val="EA127076"/>
    <w:lvl w:ilvl="0" w:tplc="8E5C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AC5F7B"/>
    <w:multiLevelType w:val="multilevel"/>
    <w:tmpl w:val="58FE9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5140D4"/>
    <w:multiLevelType w:val="hybridMultilevel"/>
    <w:tmpl w:val="5DB20552"/>
    <w:lvl w:ilvl="0" w:tplc="8E5C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A7B439F"/>
    <w:multiLevelType w:val="hybridMultilevel"/>
    <w:tmpl w:val="0C102A7A"/>
    <w:lvl w:ilvl="0" w:tplc="A56CB0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36578"/>
    <w:multiLevelType w:val="multilevel"/>
    <w:tmpl w:val="D924E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A17622"/>
    <w:multiLevelType w:val="multilevel"/>
    <w:tmpl w:val="8DD83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3331"/>
    <w:rsid w:val="00030ACF"/>
    <w:rsid w:val="00062AB5"/>
    <w:rsid w:val="0006615E"/>
    <w:rsid w:val="000768CE"/>
    <w:rsid w:val="00094DB9"/>
    <w:rsid w:val="00096904"/>
    <w:rsid w:val="000975DB"/>
    <w:rsid w:val="000A3E6D"/>
    <w:rsid w:val="000B37BE"/>
    <w:rsid w:val="000B47A3"/>
    <w:rsid w:val="000B6BC5"/>
    <w:rsid w:val="000D2B7D"/>
    <w:rsid w:val="000E57B9"/>
    <w:rsid w:val="000F4C62"/>
    <w:rsid w:val="000F4C86"/>
    <w:rsid w:val="001002D6"/>
    <w:rsid w:val="00110B9B"/>
    <w:rsid w:val="0012607F"/>
    <w:rsid w:val="00147641"/>
    <w:rsid w:val="00165849"/>
    <w:rsid w:val="0019703A"/>
    <w:rsid w:val="001B3B1D"/>
    <w:rsid w:val="001C43D0"/>
    <w:rsid w:val="001C74FB"/>
    <w:rsid w:val="001E11A1"/>
    <w:rsid w:val="001F30BB"/>
    <w:rsid w:val="002002B7"/>
    <w:rsid w:val="00201B3E"/>
    <w:rsid w:val="002345AC"/>
    <w:rsid w:val="00252D8A"/>
    <w:rsid w:val="002652A2"/>
    <w:rsid w:val="0027474F"/>
    <w:rsid w:val="00280A61"/>
    <w:rsid w:val="00284FF8"/>
    <w:rsid w:val="002927A6"/>
    <w:rsid w:val="002A1F2B"/>
    <w:rsid w:val="002A77CC"/>
    <w:rsid w:val="002B3B92"/>
    <w:rsid w:val="002D2468"/>
    <w:rsid w:val="002D4054"/>
    <w:rsid w:val="002D599C"/>
    <w:rsid w:val="002E1DF2"/>
    <w:rsid w:val="002E55F7"/>
    <w:rsid w:val="00310DF7"/>
    <w:rsid w:val="00321085"/>
    <w:rsid w:val="003719EB"/>
    <w:rsid w:val="0038160C"/>
    <w:rsid w:val="00392AD2"/>
    <w:rsid w:val="0039398C"/>
    <w:rsid w:val="003E60BD"/>
    <w:rsid w:val="00413157"/>
    <w:rsid w:val="00421109"/>
    <w:rsid w:val="00424F35"/>
    <w:rsid w:val="004272A3"/>
    <w:rsid w:val="00437AE5"/>
    <w:rsid w:val="00447F97"/>
    <w:rsid w:val="00466364"/>
    <w:rsid w:val="004713AB"/>
    <w:rsid w:val="004C6AA7"/>
    <w:rsid w:val="004C749A"/>
    <w:rsid w:val="005031EB"/>
    <w:rsid w:val="00514BD8"/>
    <w:rsid w:val="00537433"/>
    <w:rsid w:val="005534B7"/>
    <w:rsid w:val="00560676"/>
    <w:rsid w:val="00584C37"/>
    <w:rsid w:val="00585288"/>
    <w:rsid w:val="00595AEB"/>
    <w:rsid w:val="005A13AD"/>
    <w:rsid w:val="005B13BE"/>
    <w:rsid w:val="005B3097"/>
    <w:rsid w:val="005C6C5E"/>
    <w:rsid w:val="005E2719"/>
    <w:rsid w:val="005F355C"/>
    <w:rsid w:val="005F6D36"/>
    <w:rsid w:val="006035A3"/>
    <w:rsid w:val="006117CF"/>
    <w:rsid w:val="00617308"/>
    <w:rsid w:val="0062563B"/>
    <w:rsid w:val="00645727"/>
    <w:rsid w:val="00646B78"/>
    <w:rsid w:val="006530C3"/>
    <w:rsid w:val="00653D1D"/>
    <w:rsid w:val="0067038E"/>
    <w:rsid w:val="006706DF"/>
    <w:rsid w:val="00676E9E"/>
    <w:rsid w:val="006863B3"/>
    <w:rsid w:val="00695AD5"/>
    <w:rsid w:val="006C05DC"/>
    <w:rsid w:val="006C48D6"/>
    <w:rsid w:val="006D3C3D"/>
    <w:rsid w:val="006F0970"/>
    <w:rsid w:val="007000A8"/>
    <w:rsid w:val="00700317"/>
    <w:rsid w:val="00713C75"/>
    <w:rsid w:val="00754BEE"/>
    <w:rsid w:val="00762840"/>
    <w:rsid w:val="00770870"/>
    <w:rsid w:val="00787D9A"/>
    <w:rsid w:val="00796CA3"/>
    <w:rsid w:val="007B1ABF"/>
    <w:rsid w:val="007B45EF"/>
    <w:rsid w:val="007C4104"/>
    <w:rsid w:val="007D4FAC"/>
    <w:rsid w:val="007E5EF9"/>
    <w:rsid w:val="007F50B2"/>
    <w:rsid w:val="00811FE6"/>
    <w:rsid w:val="008214D9"/>
    <w:rsid w:val="00831374"/>
    <w:rsid w:val="0083142B"/>
    <w:rsid w:val="0085484C"/>
    <w:rsid w:val="00887FD9"/>
    <w:rsid w:val="008B3AEA"/>
    <w:rsid w:val="008B6B2C"/>
    <w:rsid w:val="008D2246"/>
    <w:rsid w:val="008E057F"/>
    <w:rsid w:val="008E7022"/>
    <w:rsid w:val="00913D45"/>
    <w:rsid w:val="009568C2"/>
    <w:rsid w:val="0096018E"/>
    <w:rsid w:val="00976832"/>
    <w:rsid w:val="0098571F"/>
    <w:rsid w:val="00993FFF"/>
    <w:rsid w:val="009A4A3B"/>
    <w:rsid w:val="009B0A61"/>
    <w:rsid w:val="009B14EF"/>
    <w:rsid w:val="009B6FAD"/>
    <w:rsid w:val="009E1336"/>
    <w:rsid w:val="00A0625B"/>
    <w:rsid w:val="00A078F9"/>
    <w:rsid w:val="00A25BA5"/>
    <w:rsid w:val="00A32E41"/>
    <w:rsid w:val="00A52E17"/>
    <w:rsid w:val="00A75337"/>
    <w:rsid w:val="00A96FB5"/>
    <w:rsid w:val="00AA0A07"/>
    <w:rsid w:val="00AA4308"/>
    <w:rsid w:val="00AA67AF"/>
    <w:rsid w:val="00AB024F"/>
    <w:rsid w:val="00AB654A"/>
    <w:rsid w:val="00AF0732"/>
    <w:rsid w:val="00AF6EE3"/>
    <w:rsid w:val="00B01393"/>
    <w:rsid w:val="00B07463"/>
    <w:rsid w:val="00B1227D"/>
    <w:rsid w:val="00B20CE8"/>
    <w:rsid w:val="00B21790"/>
    <w:rsid w:val="00B35858"/>
    <w:rsid w:val="00B362C2"/>
    <w:rsid w:val="00B51051"/>
    <w:rsid w:val="00BB4336"/>
    <w:rsid w:val="00BE35DF"/>
    <w:rsid w:val="00BF624C"/>
    <w:rsid w:val="00BF7AD0"/>
    <w:rsid w:val="00C136BC"/>
    <w:rsid w:val="00C241EE"/>
    <w:rsid w:val="00C26F5B"/>
    <w:rsid w:val="00C34434"/>
    <w:rsid w:val="00C358A9"/>
    <w:rsid w:val="00C37FBD"/>
    <w:rsid w:val="00C557F1"/>
    <w:rsid w:val="00C55987"/>
    <w:rsid w:val="00C7003A"/>
    <w:rsid w:val="00C769B7"/>
    <w:rsid w:val="00C776F2"/>
    <w:rsid w:val="00C82075"/>
    <w:rsid w:val="00C84D66"/>
    <w:rsid w:val="00C94C34"/>
    <w:rsid w:val="00CB4784"/>
    <w:rsid w:val="00CB49AE"/>
    <w:rsid w:val="00CD7E09"/>
    <w:rsid w:val="00CE4369"/>
    <w:rsid w:val="00D00A18"/>
    <w:rsid w:val="00D012A8"/>
    <w:rsid w:val="00D3040D"/>
    <w:rsid w:val="00D32959"/>
    <w:rsid w:val="00D64EE7"/>
    <w:rsid w:val="00D668AF"/>
    <w:rsid w:val="00D717FF"/>
    <w:rsid w:val="00D74220"/>
    <w:rsid w:val="00D76417"/>
    <w:rsid w:val="00D83118"/>
    <w:rsid w:val="00DA4349"/>
    <w:rsid w:val="00DB27C9"/>
    <w:rsid w:val="00DB2FAE"/>
    <w:rsid w:val="00DC1C3E"/>
    <w:rsid w:val="00DC5E6B"/>
    <w:rsid w:val="00DC74E6"/>
    <w:rsid w:val="00DD00A6"/>
    <w:rsid w:val="00DE79BA"/>
    <w:rsid w:val="00DF5B03"/>
    <w:rsid w:val="00E01505"/>
    <w:rsid w:val="00E23D00"/>
    <w:rsid w:val="00E24EF0"/>
    <w:rsid w:val="00E264D8"/>
    <w:rsid w:val="00E433FA"/>
    <w:rsid w:val="00E4476E"/>
    <w:rsid w:val="00E447C6"/>
    <w:rsid w:val="00E51278"/>
    <w:rsid w:val="00E57458"/>
    <w:rsid w:val="00E91A8C"/>
    <w:rsid w:val="00E97FDA"/>
    <w:rsid w:val="00EB2FEC"/>
    <w:rsid w:val="00ED13AE"/>
    <w:rsid w:val="00ED2FDC"/>
    <w:rsid w:val="00EE30FD"/>
    <w:rsid w:val="00EE6701"/>
    <w:rsid w:val="00EE7C16"/>
    <w:rsid w:val="00EF3794"/>
    <w:rsid w:val="00F05F26"/>
    <w:rsid w:val="00F169ED"/>
    <w:rsid w:val="00F2021A"/>
    <w:rsid w:val="00F27B53"/>
    <w:rsid w:val="00F27D3F"/>
    <w:rsid w:val="00F33225"/>
    <w:rsid w:val="00F339D6"/>
    <w:rsid w:val="00F4723A"/>
    <w:rsid w:val="00F523D3"/>
    <w:rsid w:val="00F62E70"/>
    <w:rsid w:val="00F636D9"/>
    <w:rsid w:val="00F70339"/>
    <w:rsid w:val="00F97C93"/>
    <w:rsid w:val="00FC27B9"/>
    <w:rsid w:val="00FC6CC2"/>
    <w:rsid w:val="00FE785C"/>
    <w:rsid w:val="00FF789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16835-9B18-4424-8D74-CEE62CD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Normal">
    <w:name w:val="ConsPlusNormal"/>
    <w:rsid w:val="005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62E7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62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2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41F2D1A38A93A9678B64CA9A3A5D85F42B7A23876A36F99457B4DC7D0C9F416D463598845B4DAD38EB77B0E7B4F006ED86800AC973F73P06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01D5-66AB-4B53-AFA6-E41CDD71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16</cp:revision>
  <cp:lastPrinted>2023-05-25T09:41:00Z</cp:lastPrinted>
  <dcterms:created xsi:type="dcterms:W3CDTF">2023-05-15T11:29:00Z</dcterms:created>
  <dcterms:modified xsi:type="dcterms:W3CDTF">2023-05-26T11:21:00Z</dcterms:modified>
</cp:coreProperties>
</file>