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3F" w:rsidRDefault="00E84222" w:rsidP="00E84222">
      <w:pPr>
        <w:jc w:val="center"/>
        <w:rPr>
          <w:b/>
        </w:rPr>
      </w:pPr>
      <w:r>
        <w:rPr>
          <w:noProof/>
        </w:rPr>
        <w:drawing>
          <wp:inline distT="0" distB="0" distL="0" distR="0" wp14:anchorId="2FAB8BF1" wp14:editId="632466A7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Pr="007A4854" w:rsidRDefault="003768AA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D86DC4">
        <w:rPr>
          <w:b/>
        </w:rPr>
        <w:t>8</w:t>
      </w:r>
      <w:r w:rsidR="002621DF">
        <w:rPr>
          <w:b/>
        </w:rPr>
        <w:t xml:space="preserve"> </w:t>
      </w:r>
    </w:p>
    <w:p w:rsidR="001D7E3F" w:rsidRPr="00B6729C" w:rsidRDefault="00051F3D" w:rsidP="001D7E3F">
      <w:pPr>
        <w:jc w:val="both"/>
        <w:rPr>
          <w:sz w:val="23"/>
          <w:szCs w:val="23"/>
        </w:rPr>
      </w:pPr>
      <w:r>
        <w:rPr>
          <w:sz w:val="23"/>
          <w:szCs w:val="23"/>
        </w:rPr>
        <w:t>25 января 2024 года, 09</w:t>
      </w:r>
      <w:r w:rsidR="001D7E3F" w:rsidRPr="00B6729C">
        <w:rPr>
          <w:sz w:val="23"/>
          <w:szCs w:val="23"/>
        </w:rPr>
        <w:t>.15</w:t>
      </w:r>
    </w:p>
    <w:p w:rsidR="001D7E3F" w:rsidRPr="004C7AB0" w:rsidRDefault="001D7E3F" w:rsidP="001D7E3F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1D7E3F" w:rsidRPr="00B6729C" w:rsidRDefault="001D7E3F" w:rsidP="001D7E3F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500816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500816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среди несовершеннолетних  </w:t>
      </w:r>
    </w:p>
    <w:p w:rsidR="00BA77E9" w:rsidRPr="00500816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на территории города </w:t>
      </w:r>
      <w:r w:rsidR="00C35907" w:rsidRPr="00500816">
        <w:rPr>
          <w:sz w:val="23"/>
          <w:szCs w:val="23"/>
        </w:rPr>
        <w:t>Ханты-Ман</w:t>
      </w:r>
      <w:r w:rsidRPr="00500816">
        <w:rPr>
          <w:sz w:val="23"/>
          <w:szCs w:val="23"/>
        </w:rPr>
        <w:t>сийска</w:t>
      </w:r>
    </w:p>
    <w:p w:rsidR="00C35907" w:rsidRPr="00500816" w:rsidRDefault="00D70375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по итогам </w:t>
      </w:r>
      <w:r w:rsidR="00051F3D">
        <w:rPr>
          <w:sz w:val="23"/>
          <w:szCs w:val="23"/>
        </w:rPr>
        <w:t>2023</w:t>
      </w:r>
      <w:r w:rsidR="00C35907" w:rsidRPr="00500816">
        <w:rPr>
          <w:sz w:val="23"/>
          <w:szCs w:val="23"/>
        </w:rPr>
        <w:t xml:space="preserve"> года 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840616" w:rsidRDefault="00C35907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Заслушав и обсудив информацию </w:t>
      </w:r>
      <w:r w:rsidRPr="008406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«Ханты-Мансийский» </w:t>
      </w:r>
      <w:r w:rsidRPr="00840616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</w:t>
      </w:r>
      <w:r w:rsidR="002621DF" w:rsidRPr="00840616">
        <w:rPr>
          <w:b w:val="0"/>
          <w:sz w:val="23"/>
          <w:szCs w:val="23"/>
        </w:rPr>
        <w:t>202</w:t>
      </w:r>
      <w:r w:rsidR="00100CFD">
        <w:rPr>
          <w:b w:val="0"/>
          <w:sz w:val="23"/>
          <w:szCs w:val="23"/>
        </w:rPr>
        <w:t>3</w:t>
      </w:r>
      <w:r w:rsidRPr="00840616">
        <w:rPr>
          <w:b w:val="0"/>
          <w:sz w:val="23"/>
          <w:szCs w:val="23"/>
        </w:rPr>
        <w:t xml:space="preserve"> года, комиссия отмечает:</w:t>
      </w:r>
    </w:p>
    <w:p w:rsidR="00D86DC4" w:rsidRPr="00840616" w:rsidRDefault="002B1B0F" w:rsidP="00D86DC4">
      <w:pPr>
        <w:pStyle w:val="a5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По состоянию на </w:t>
      </w:r>
      <w:r w:rsidR="003768AA" w:rsidRPr="00840616">
        <w:rPr>
          <w:b w:val="0"/>
          <w:sz w:val="23"/>
          <w:szCs w:val="23"/>
        </w:rPr>
        <w:t xml:space="preserve">1 </w:t>
      </w:r>
      <w:r w:rsidR="00D86DC4" w:rsidRPr="00840616">
        <w:rPr>
          <w:b w:val="0"/>
          <w:sz w:val="23"/>
          <w:szCs w:val="23"/>
        </w:rPr>
        <w:t xml:space="preserve">января </w:t>
      </w:r>
      <w:r w:rsidR="00051F3D" w:rsidRPr="00840616">
        <w:rPr>
          <w:b w:val="0"/>
          <w:sz w:val="23"/>
          <w:szCs w:val="23"/>
        </w:rPr>
        <w:t>2024</w:t>
      </w:r>
      <w:r w:rsidR="005647BE" w:rsidRPr="00840616">
        <w:rPr>
          <w:b w:val="0"/>
          <w:sz w:val="23"/>
          <w:szCs w:val="23"/>
        </w:rPr>
        <w:t xml:space="preserve"> года </w:t>
      </w:r>
      <w:r w:rsidR="00D86DC4" w:rsidRPr="00840616">
        <w:rPr>
          <w:b w:val="0"/>
          <w:sz w:val="23"/>
          <w:szCs w:val="23"/>
        </w:rPr>
        <w:t xml:space="preserve">в реестр несовершеннолетних, находящихся </w:t>
      </w:r>
      <w:proofErr w:type="gramStart"/>
      <w:r w:rsidR="00D86DC4" w:rsidRPr="00840616">
        <w:rPr>
          <w:b w:val="0"/>
          <w:sz w:val="23"/>
          <w:szCs w:val="23"/>
        </w:rPr>
        <w:t>в</w:t>
      </w:r>
      <w:proofErr w:type="gramEnd"/>
      <w:r w:rsidR="00D86DC4" w:rsidRPr="00840616">
        <w:rPr>
          <w:b w:val="0"/>
          <w:sz w:val="23"/>
          <w:szCs w:val="23"/>
        </w:rPr>
        <w:t xml:space="preserve"> </w:t>
      </w:r>
      <w:proofErr w:type="gramStart"/>
      <w:r w:rsidR="00D86DC4" w:rsidRPr="00840616">
        <w:rPr>
          <w:b w:val="0"/>
          <w:sz w:val="23"/>
          <w:szCs w:val="23"/>
        </w:rPr>
        <w:t>социаль</w:t>
      </w:r>
      <w:r w:rsidR="00051F3D" w:rsidRPr="00840616">
        <w:rPr>
          <w:b w:val="0"/>
          <w:sz w:val="23"/>
          <w:szCs w:val="23"/>
        </w:rPr>
        <w:t xml:space="preserve">но опасном положении, внесено 25 подростков из числа </w:t>
      </w:r>
      <w:r w:rsidR="00D86DC4" w:rsidRPr="00840616">
        <w:rPr>
          <w:b w:val="0"/>
          <w:sz w:val="23"/>
          <w:szCs w:val="23"/>
        </w:rPr>
        <w:t xml:space="preserve">состоящих на профилактическом учёте </w:t>
      </w:r>
      <w:r w:rsidR="00D86DC4" w:rsidRPr="008406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D86DC4" w:rsidRPr="00840616">
        <w:rPr>
          <w:b w:val="0"/>
          <w:sz w:val="23"/>
          <w:szCs w:val="23"/>
        </w:rPr>
        <w:t xml:space="preserve">«Ханты-Мансийский», совершивших противоправные, антиобщественные деяния, самовольные уходы, </w:t>
      </w:r>
      <w:r w:rsidR="00BE59D4" w:rsidRPr="00840616">
        <w:rPr>
          <w:b w:val="0"/>
          <w:sz w:val="23"/>
          <w:szCs w:val="23"/>
        </w:rPr>
        <w:t>из них повторно 6</w:t>
      </w:r>
      <w:r w:rsidR="00D86DC4" w:rsidRPr="00840616">
        <w:rPr>
          <w:b w:val="0"/>
          <w:sz w:val="23"/>
          <w:szCs w:val="23"/>
        </w:rPr>
        <w:t xml:space="preserve"> несовершеннолетних (</w:t>
      </w:r>
      <w:r w:rsidR="005941C8" w:rsidRPr="00840616">
        <w:rPr>
          <w:b w:val="0"/>
          <w:sz w:val="23"/>
          <w:szCs w:val="23"/>
        </w:rPr>
        <w:t xml:space="preserve">не обучающиеся (2), </w:t>
      </w:r>
      <w:r w:rsidR="00D86DC4" w:rsidRPr="00840616">
        <w:rPr>
          <w:b w:val="0"/>
          <w:sz w:val="23"/>
          <w:szCs w:val="23"/>
        </w:rPr>
        <w:t xml:space="preserve">обучающиеся МБОУ «СОШ № 4», МБОУ «СОШ № 5 им. </w:t>
      </w:r>
      <w:proofErr w:type="spellStart"/>
      <w:r w:rsidR="00D86DC4" w:rsidRPr="00840616">
        <w:rPr>
          <w:b w:val="0"/>
          <w:sz w:val="23"/>
          <w:szCs w:val="23"/>
        </w:rPr>
        <w:t>Безноскова</w:t>
      </w:r>
      <w:proofErr w:type="spellEnd"/>
      <w:r w:rsidR="00D86DC4" w:rsidRPr="00840616">
        <w:rPr>
          <w:b w:val="0"/>
          <w:sz w:val="23"/>
          <w:szCs w:val="23"/>
        </w:rPr>
        <w:t xml:space="preserve"> И.З.»</w:t>
      </w:r>
      <w:r w:rsidR="00BE59D4" w:rsidRPr="00840616">
        <w:rPr>
          <w:b w:val="0"/>
          <w:sz w:val="23"/>
          <w:szCs w:val="23"/>
        </w:rPr>
        <w:t>, МБОУ «СОШ № 8» (2)</w:t>
      </w:r>
      <w:r w:rsidR="005941C8" w:rsidRPr="00840616">
        <w:rPr>
          <w:b w:val="0"/>
          <w:sz w:val="23"/>
          <w:szCs w:val="23"/>
        </w:rPr>
        <w:t>).</w:t>
      </w:r>
      <w:proofErr w:type="gramEnd"/>
    </w:p>
    <w:p w:rsidR="00D86DC4" w:rsidRPr="00840616" w:rsidRDefault="005941C8" w:rsidP="00D86DC4">
      <w:pPr>
        <w:pStyle w:val="a5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  <w:lang w:eastAsia="en-US"/>
        </w:rPr>
        <w:t xml:space="preserve">В течение 2023 года </w:t>
      </w:r>
      <w:r w:rsidRPr="00840616">
        <w:rPr>
          <w:b w:val="0"/>
          <w:sz w:val="23"/>
          <w:szCs w:val="23"/>
        </w:rPr>
        <w:t xml:space="preserve">муниципальной комиссией по делам несовершеннолетних и защите их прав города Ханты-Мансийска </w:t>
      </w:r>
      <w:r w:rsidRPr="00840616">
        <w:rPr>
          <w:b w:val="0"/>
          <w:sz w:val="23"/>
          <w:szCs w:val="23"/>
          <w:lang w:eastAsia="en-US"/>
        </w:rPr>
        <w:t>по различным причинам индивидуальная профилактическая работа организована в отношении 44 несовершеннолетних, из них признаны находящимися в социально опасном положении, внесены в соответствующий реестр - 32</w:t>
      </w:r>
      <w:r w:rsidRPr="00840616">
        <w:rPr>
          <w:sz w:val="23"/>
          <w:szCs w:val="23"/>
          <w:lang w:eastAsia="en-US"/>
        </w:rPr>
        <w:t xml:space="preserve"> </w:t>
      </w:r>
      <w:r w:rsidRPr="00840616">
        <w:rPr>
          <w:b w:val="0"/>
          <w:sz w:val="23"/>
          <w:szCs w:val="23"/>
        </w:rPr>
        <w:t xml:space="preserve">подростка </w:t>
      </w:r>
      <w:r w:rsidR="00D86DC4" w:rsidRPr="00840616">
        <w:rPr>
          <w:b w:val="0"/>
          <w:sz w:val="23"/>
          <w:szCs w:val="23"/>
        </w:rPr>
        <w:t>из числа состоящих на профилактическом учете территориального органа внутренних дел.</w:t>
      </w:r>
    </w:p>
    <w:p w:rsidR="00D86DC4" w:rsidRPr="00840616" w:rsidRDefault="00D86DC4" w:rsidP="00D86DC4">
      <w:pPr>
        <w:pStyle w:val="a5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На момент признания несовершеннолетних, находящимися в социально опасном положении, организации с ними индивидуальной профилактической работы подростки являлись  обучающимися: </w:t>
      </w:r>
      <w:proofErr w:type="gramStart"/>
      <w:r w:rsidRPr="00840616">
        <w:rPr>
          <w:b w:val="0"/>
          <w:sz w:val="23"/>
          <w:szCs w:val="23"/>
        </w:rPr>
        <w:t xml:space="preserve">МБОУ </w:t>
      </w:r>
      <w:r w:rsidR="005941C8" w:rsidRPr="00840616">
        <w:rPr>
          <w:b w:val="0"/>
          <w:sz w:val="23"/>
          <w:szCs w:val="23"/>
        </w:rPr>
        <w:t>«СОШ № 1 им. Созонова Ю.Г.» - 3</w:t>
      </w:r>
      <w:r w:rsidRPr="00840616">
        <w:rPr>
          <w:b w:val="0"/>
          <w:sz w:val="23"/>
          <w:szCs w:val="23"/>
        </w:rPr>
        <w:t>, МБОУ «СОШ № 2» - 1, МБОУ «</w:t>
      </w:r>
      <w:r w:rsidR="0009644A" w:rsidRPr="00840616">
        <w:rPr>
          <w:b w:val="0"/>
          <w:sz w:val="23"/>
          <w:szCs w:val="23"/>
        </w:rPr>
        <w:t>СОШ № 3» - 3</w:t>
      </w:r>
      <w:r w:rsidR="00BE59D4" w:rsidRPr="00840616">
        <w:rPr>
          <w:b w:val="0"/>
          <w:sz w:val="23"/>
          <w:szCs w:val="23"/>
        </w:rPr>
        <w:t>, МБОУ «СОШ № 4» - 2</w:t>
      </w:r>
      <w:r w:rsidRPr="00840616">
        <w:rPr>
          <w:b w:val="0"/>
          <w:sz w:val="23"/>
          <w:szCs w:val="23"/>
        </w:rPr>
        <w:t>, МБОУ «</w:t>
      </w:r>
      <w:r w:rsidR="0009644A" w:rsidRPr="00840616">
        <w:rPr>
          <w:b w:val="0"/>
          <w:sz w:val="23"/>
          <w:szCs w:val="23"/>
        </w:rPr>
        <w:t xml:space="preserve">СОШ № 5 им. </w:t>
      </w:r>
      <w:proofErr w:type="spellStart"/>
      <w:r w:rsidR="0009644A" w:rsidRPr="00840616">
        <w:rPr>
          <w:b w:val="0"/>
          <w:sz w:val="23"/>
          <w:szCs w:val="23"/>
        </w:rPr>
        <w:t>Безноскова</w:t>
      </w:r>
      <w:proofErr w:type="spellEnd"/>
      <w:r w:rsidR="0009644A" w:rsidRPr="00840616">
        <w:rPr>
          <w:b w:val="0"/>
          <w:sz w:val="23"/>
          <w:szCs w:val="23"/>
        </w:rPr>
        <w:t xml:space="preserve"> И.З.» - 3</w:t>
      </w:r>
      <w:r w:rsidRPr="00840616">
        <w:rPr>
          <w:b w:val="0"/>
          <w:sz w:val="23"/>
          <w:szCs w:val="23"/>
        </w:rPr>
        <w:t xml:space="preserve">, </w:t>
      </w:r>
      <w:r w:rsidR="00BE59D4" w:rsidRPr="00840616">
        <w:rPr>
          <w:b w:val="0"/>
          <w:sz w:val="23"/>
          <w:szCs w:val="23"/>
        </w:rPr>
        <w:t>МБОУ «СОШ № 8» - 2</w:t>
      </w:r>
      <w:r w:rsidR="00D01783" w:rsidRPr="00840616">
        <w:rPr>
          <w:b w:val="0"/>
          <w:sz w:val="23"/>
          <w:szCs w:val="23"/>
        </w:rPr>
        <w:t xml:space="preserve">, </w:t>
      </w:r>
      <w:r w:rsidR="0009644A" w:rsidRPr="00840616">
        <w:rPr>
          <w:b w:val="0"/>
          <w:sz w:val="23"/>
          <w:szCs w:val="23"/>
        </w:rPr>
        <w:t>МБОУ «СОШ № 9» - 1, МБОУ «Гимназия № 1» - 3</w:t>
      </w:r>
      <w:r w:rsidRPr="00840616">
        <w:rPr>
          <w:b w:val="0"/>
          <w:sz w:val="23"/>
          <w:szCs w:val="23"/>
        </w:rPr>
        <w:t>, КОУ ХМАО-Югры «ХМШООВЗ» - 1, АУ ПО ХМ</w:t>
      </w:r>
      <w:r w:rsidR="0009644A" w:rsidRPr="00840616">
        <w:rPr>
          <w:b w:val="0"/>
          <w:sz w:val="23"/>
          <w:szCs w:val="23"/>
        </w:rPr>
        <w:t>А</w:t>
      </w:r>
      <w:r w:rsidR="00E76E61">
        <w:rPr>
          <w:b w:val="0"/>
          <w:sz w:val="23"/>
          <w:szCs w:val="23"/>
        </w:rPr>
        <w:t>О-Югры «ХМТПК» - 4; неработающие, не обучающиеся</w:t>
      </w:r>
      <w:r w:rsidR="0009644A" w:rsidRPr="00840616">
        <w:rPr>
          <w:b w:val="0"/>
          <w:sz w:val="23"/>
          <w:szCs w:val="23"/>
        </w:rPr>
        <w:t xml:space="preserve"> - </w:t>
      </w:r>
      <w:r w:rsidR="00840616" w:rsidRPr="00840616">
        <w:rPr>
          <w:b w:val="0"/>
          <w:sz w:val="23"/>
          <w:szCs w:val="23"/>
        </w:rPr>
        <w:t>9</w:t>
      </w:r>
      <w:r w:rsidR="0009644A" w:rsidRPr="00840616">
        <w:rPr>
          <w:b w:val="0"/>
          <w:sz w:val="23"/>
          <w:szCs w:val="23"/>
        </w:rPr>
        <w:t>.</w:t>
      </w:r>
      <w:proofErr w:type="gramEnd"/>
    </w:p>
    <w:p w:rsidR="00D86DC4" w:rsidRPr="00840616" w:rsidRDefault="00D86DC4" w:rsidP="00D01783">
      <w:pPr>
        <w:pStyle w:val="a5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>Причинами постановки несовершенноле</w:t>
      </w:r>
      <w:r w:rsidR="00F7268B" w:rsidRPr="00840616">
        <w:rPr>
          <w:b w:val="0"/>
          <w:sz w:val="23"/>
          <w:szCs w:val="23"/>
        </w:rPr>
        <w:t>тних на профилактический учет в</w:t>
      </w:r>
      <w:r w:rsidRPr="00840616">
        <w:rPr>
          <w:b w:val="0"/>
          <w:sz w:val="23"/>
          <w:szCs w:val="23"/>
        </w:rPr>
        <w:t xml:space="preserve"> </w:t>
      </w:r>
      <w:r w:rsidR="00840616" w:rsidRPr="00840616">
        <w:rPr>
          <w:b w:val="0"/>
          <w:sz w:val="23"/>
          <w:szCs w:val="23"/>
        </w:rPr>
        <w:t>2023</w:t>
      </w:r>
      <w:r w:rsidR="00D01783" w:rsidRPr="00840616">
        <w:rPr>
          <w:b w:val="0"/>
          <w:sz w:val="23"/>
          <w:szCs w:val="23"/>
        </w:rPr>
        <w:t xml:space="preserve"> год</w:t>
      </w:r>
      <w:r w:rsidR="00F7268B" w:rsidRPr="00840616">
        <w:rPr>
          <w:b w:val="0"/>
          <w:sz w:val="23"/>
          <w:szCs w:val="23"/>
        </w:rPr>
        <w:t>у</w:t>
      </w:r>
      <w:r w:rsidRPr="00840616">
        <w:rPr>
          <w:b w:val="0"/>
          <w:sz w:val="23"/>
          <w:szCs w:val="23"/>
        </w:rPr>
        <w:t xml:space="preserve"> </w:t>
      </w:r>
      <w:r w:rsidR="00840616" w:rsidRPr="00840616">
        <w:rPr>
          <w:b w:val="0"/>
          <w:sz w:val="23"/>
          <w:szCs w:val="23"/>
        </w:rPr>
        <w:t>являются совершение: преступления - 4, правонарушения, повлекшего меры административного взыскания - 14, правонарушения до достижения возраста, с которого наступает административная ответственность - 7, общественно опасного деяния - 1, самовольного ухода - 6.</w:t>
      </w:r>
    </w:p>
    <w:p w:rsidR="005647BE" w:rsidRDefault="00D01783" w:rsidP="00503C84">
      <w:pPr>
        <w:pStyle w:val="a5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Н</w:t>
      </w:r>
      <w:r w:rsidR="005647BE" w:rsidRPr="00500816">
        <w:rPr>
          <w:b w:val="0"/>
          <w:sz w:val="23"/>
          <w:szCs w:val="23"/>
        </w:rPr>
        <w:t xml:space="preserve">а </w:t>
      </w:r>
      <w:r w:rsidR="00BA77E9" w:rsidRPr="00500816">
        <w:rPr>
          <w:b w:val="0"/>
          <w:sz w:val="23"/>
          <w:szCs w:val="23"/>
        </w:rPr>
        <w:t xml:space="preserve">профилактическом </w:t>
      </w:r>
      <w:r w:rsidR="005647BE" w:rsidRPr="00500816">
        <w:rPr>
          <w:b w:val="0"/>
          <w:sz w:val="23"/>
          <w:szCs w:val="23"/>
        </w:rPr>
        <w:t xml:space="preserve">учёте </w:t>
      </w:r>
      <w:r w:rsidR="005647BE" w:rsidRPr="005008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500816">
        <w:rPr>
          <w:b w:val="0"/>
          <w:sz w:val="23"/>
          <w:szCs w:val="23"/>
        </w:rPr>
        <w:t>«Ханты-Мансийский» состоят</w:t>
      </w:r>
      <w:r w:rsidR="005647BE" w:rsidRPr="00840616">
        <w:rPr>
          <w:b w:val="0"/>
          <w:color w:val="C00000"/>
          <w:sz w:val="23"/>
          <w:szCs w:val="23"/>
        </w:rPr>
        <w:t xml:space="preserve"> </w:t>
      </w:r>
      <w:r w:rsidR="00840616" w:rsidRPr="00E02713">
        <w:rPr>
          <w:b w:val="0"/>
          <w:sz w:val="23"/>
          <w:szCs w:val="23"/>
        </w:rPr>
        <w:t xml:space="preserve">29 </w:t>
      </w:r>
      <w:r w:rsidR="00840616">
        <w:rPr>
          <w:b w:val="0"/>
          <w:sz w:val="23"/>
          <w:szCs w:val="23"/>
        </w:rPr>
        <w:t>родителей</w:t>
      </w:r>
      <w:r w:rsidR="005647BE" w:rsidRPr="00500816">
        <w:rPr>
          <w:b w:val="0"/>
          <w:sz w:val="23"/>
          <w:szCs w:val="23"/>
        </w:rPr>
        <w:t>, отрицательно вл</w:t>
      </w:r>
      <w:r w:rsidR="002621DF">
        <w:rPr>
          <w:b w:val="0"/>
          <w:sz w:val="23"/>
          <w:szCs w:val="23"/>
        </w:rPr>
        <w:t xml:space="preserve">ияющих на воспитание детей, </w:t>
      </w:r>
      <w:r w:rsidR="00E02713">
        <w:rPr>
          <w:b w:val="0"/>
          <w:sz w:val="23"/>
          <w:szCs w:val="23"/>
        </w:rPr>
        <w:t xml:space="preserve">признанных находящимися в социально опасном положении, </w:t>
      </w:r>
      <w:r w:rsidR="00BA77E9" w:rsidRPr="00500816">
        <w:rPr>
          <w:b w:val="0"/>
          <w:sz w:val="23"/>
          <w:szCs w:val="23"/>
        </w:rPr>
        <w:t xml:space="preserve">из </w:t>
      </w:r>
      <w:r w:rsidR="00D70375" w:rsidRPr="00500816">
        <w:rPr>
          <w:b w:val="0"/>
          <w:sz w:val="23"/>
          <w:szCs w:val="23"/>
        </w:rPr>
        <w:t xml:space="preserve">них в течение </w:t>
      </w:r>
      <w:r w:rsidR="00840616">
        <w:rPr>
          <w:b w:val="0"/>
          <w:sz w:val="23"/>
          <w:szCs w:val="23"/>
        </w:rPr>
        <w:t>2023</w:t>
      </w:r>
      <w:r w:rsidR="005647BE" w:rsidRPr="00500816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="00BA77E9" w:rsidRPr="00500816">
        <w:rPr>
          <w:b w:val="0"/>
          <w:sz w:val="23"/>
          <w:szCs w:val="23"/>
        </w:rPr>
        <w:t xml:space="preserve"> в отношении </w:t>
      </w:r>
      <w:r w:rsidR="00E02713" w:rsidRPr="00E02713">
        <w:rPr>
          <w:b w:val="0"/>
          <w:sz w:val="23"/>
          <w:szCs w:val="23"/>
        </w:rPr>
        <w:t>2</w:t>
      </w:r>
      <w:r w:rsidR="003A7320" w:rsidRPr="00E02713">
        <w:rPr>
          <w:b w:val="0"/>
          <w:sz w:val="23"/>
          <w:szCs w:val="23"/>
        </w:rPr>
        <w:t>5</w:t>
      </w:r>
      <w:r w:rsidR="006E2126" w:rsidRPr="00E02713">
        <w:rPr>
          <w:b w:val="0"/>
          <w:sz w:val="23"/>
          <w:szCs w:val="23"/>
        </w:rPr>
        <w:t xml:space="preserve"> </w:t>
      </w:r>
      <w:r w:rsidR="00BA77E9" w:rsidRPr="00500816">
        <w:rPr>
          <w:b w:val="0"/>
          <w:sz w:val="23"/>
          <w:szCs w:val="23"/>
        </w:rPr>
        <w:t>родителей</w:t>
      </w:r>
      <w:r w:rsidR="003A7320">
        <w:rPr>
          <w:b w:val="0"/>
          <w:sz w:val="23"/>
          <w:szCs w:val="23"/>
        </w:rPr>
        <w:t>.</w:t>
      </w:r>
    </w:p>
    <w:p w:rsidR="00253988" w:rsidRDefault="00C60F24" w:rsidP="00253988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В </w:t>
      </w:r>
      <w:r w:rsidR="00E02713">
        <w:rPr>
          <w:b w:val="0"/>
          <w:sz w:val="23"/>
          <w:szCs w:val="23"/>
        </w:rPr>
        <w:t>2023</w:t>
      </w:r>
      <w:r w:rsidR="003A7320">
        <w:rPr>
          <w:b w:val="0"/>
          <w:sz w:val="23"/>
          <w:szCs w:val="23"/>
        </w:rPr>
        <w:t xml:space="preserve"> году</w:t>
      </w:r>
      <w:r w:rsidR="00C33B4F" w:rsidRPr="00500816">
        <w:rPr>
          <w:b w:val="0"/>
          <w:sz w:val="23"/>
          <w:szCs w:val="23"/>
        </w:rPr>
        <w:t xml:space="preserve"> закончено ра</w:t>
      </w:r>
      <w:r w:rsidR="00D70375" w:rsidRPr="00500816">
        <w:rPr>
          <w:b w:val="0"/>
          <w:sz w:val="23"/>
          <w:szCs w:val="23"/>
        </w:rPr>
        <w:t xml:space="preserve">сследование </w:t>
      </w:r>
      <w:r w:rsidR="003A7320">
        <w:rPr>
          <w:b w:val="0"/>
          <w:sz w:val="23"/>
          <w:szCs w:val="23"/>
        </w:rPr>
        <w:t>1</w:t>
      </w:r>
      <w:r w:rsidR="00E02713">
        <w:rPr>
          <w:b w:val="0"/>
          <w:sz w:val="23"/>
          <w:szCs w:val="23"/>
        </w:rPr>
        <w:t>4</w:t>
      </w:r>
      <w:r w:rsidR="00E70023" w:rsidRPr="00500816">
        <w:rPr>
          <w:b w:val="0"/>
          <w:sz w:val="23"/>
          <w:szCs w:val="23"/>
        </w:rPr>
        <w:t xml:space="preserve"> преступлений (</w:t>
      </w:r>
      <w:r w:rsidR="00E02713">
        <w:rPr>
          <w:b w:val="0"/>
          <w:sz w:val="23"/>
          <w:szCs w:val="23"/>
        </w:rPr>
        <w:t>2022</w:t>
      </w:r>
      <w:r w:rsidR="00E94A00">
        <w:rPr>
          <w:b w:val="0"/>
          <w:sz w:val="23"/>
          <w:szCs w:val="23"/>
        </w:rPr>
        <w:t xml:space="preserve"> </w:t>
      </w:r>
      <w:r w:rsidR="00E02713">
        <w:rPr>
          <w:b w:val="0"/>
          <w:sz w:val="23"/>
          <w:szCs w:val="23"/>
        </w:rPr>
        <w:t>- 17</w:t>
      </w:r>
      <w:r w:rsidR="001D7E3F">
        <w:rPr>
          <w:b w:val="0"/>
          <w:sz w:val="23"/>
          <w:szCs w:val="23"/>
        </w:rPr>
        <w:t xml:space="preserve">), совершенных </w:t>
      </w:r>
      <w:r w:rsidR="00E02713">
        <w:rPr>
          <w:b w:val="0"/>
          <w:sz w:val="23"/>
          <w:szCs w:val="23"/>
        </w:rPr>
        <w:t>7</w:t>
      </w:r>
      <w:r w:rsidR="00387F36" w:rsidRPr="00500816">
        <w:rPr>
          <w:b w:val="0"/>
          <w:sz w:val="23"/>
          <w:szCs w:val="23"/>
        </w:rPr>
        <w:t xml:space="preserve"> несовершеннолетним</w:t>
      </w:r>
      <w:r w:rsidR="00D70375" w:rsidRPr="00500816">
        <w:rPr>
          <w:b w:val="0"/>
          <w:sz w:val="23"/>
          <w:szCs w:val="23"/>
        </w:rPr>
        <w:t>и (</w:t>
      </w:r>
      <w:r w:rsidR="00E02713">
        <w:rPr>
          <w:b w:val="0"/>
          <w:sz w:val="23"/>
          <w:szCs w:val="23"/>
        </w:rPr>
        <w:t>2022 - 11</w:t>
      </w:r>
      <w:r w:rsidR="00C33B4F" w:rsidRPr="00500816">
        <w:rPr>
          <w:b w:val="0"/>
          <w:sz w:val="23"/>
          <w:szCs w:val="23"/>
        </w:rPr>
        <w:t>)</w:t>
      </w:r>
      <w:r w:rsidR="00A56B3A">
        <w:rPr>
          <w:b w:val="0"/>
          <w:sz w:val="23"/>
          <w:szCs w:val="23"/>
        </w:rPr>
        <w:t xml:space="preserve">, </w:t>
      </w:r>
      <w:r w:rsidR="00253988">
        <w:rPr>
          <w:b w:val="0"/>
          <w:sz w:val="23"/>
          <w:szCs w:val="23"/>
        </w:rPr>
        <w:t xml:space="preserve">предусмотренных следующими </w:t>
      </w:r>
      <w:r w:rsidR="00253988" w:rsidRPr="00A56B3A">
        <w:rPr>
          <w:b w:val="0"/>
          <w:sz w:val="23"/>
          <w:szCs w:val="23"/>
        </w:rPr>
        <w:t>статьям</w:t>
      </w:r>
      <w:r w:rsidR="00253988">
        <w:rPr>
          <w:b w:val="0"/>
          <w:sz w:val="23"/>
          <w:szCs w:val="23"/>
        </w:rPr>
        <w:t>и</w:t>
      </w:r>
      <w:r w:rsidR="00253988" w:rsidRPr="00A56B3A">
        <w:rPr>
          <w:b w:val="0"/>
          <w:sz w:val="23"/>
          <w:szCs w:val="23"/>
        </w:rPr>
        <w:t xml:space="preserve"> Уголовного кодекса Российской Федерации: 112 (умышленное причинение средней тяжести вреда здоровью) - 1; 158 (кража) - 5; </w:t>
      </w:r>
      <w:proofErr w:type="gramStart"/>
      <w:r w:rsidR="00253988" w:rsidRPr="00A56B3A">
        <w:rPr>
          <w:b w:val="0"/>
          <w:sz w:val="23"/>
          <w:szCs w:val="23"/>
        </w:rPr>
        <w:t>228 (</w:t>
      </w:r>
      <w:hyperlink r:id="rId6" w:history="1">
        <w:r w:rsidR="00253988" w:rsidRPr="00A56B3A">
          <w:rPr>
            <w:rStyle w:val="ad"/>
            <w:b w:val="0"/>
            <w:color w:val="auto"/>
            <w:sz w:val="23"/>
            <w:szCs w:val="23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="00253988" w:rsidRPr="00A56B3A">
        <w:rPr>
          <w:b w:val="0"/>
          <w:sz w:val="23"/>
          <w:szCs w:val="23"/>
        </w:rPr>
        <w:t>) - 7; 132 (насильственные действия сексуального характера) - 1.</w:t>
      </w:r>
      <w:proofErr w:type="gramEnd"/>
    </w:p>
    <w:p w:rsidR="00253988" w:rsidRDefault="00253988" w:rsidP="00253988">
      <w:pPr>
        <w:pStyle w:val="a5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lastRenderedPageBreak/>
        <w:t xml:space="preserve">Участниками совершения преступлений являются: </w:t>
      </w:r>
      <w:r w:rsidR="00E06EDA">
        <w:rPr>
          <w:b w:val="0"/>
          <w:szCs w:val="24"/>
        </w:rPr>
        <w:t>обучающи</w:t>
      </w:r>
      <w:r w:rsidR="00100CFD">
        <w:rPr>
          <w:b w:val="0"/>
          <w:szCs w:val="24"/>
        </w:rPr>
        <w:t>е</w:t>
      </w:r>
      <w:r w:rsidR="00E06EDA" w:rsidRPr="00BC5CEB">
        <w:rPr>
          <w:b w:val="0"/>
          <w:szCs w:val="24"/>
        </w:rPr>
        <w:t>ся обще</w:t>
      </w:r>
      <w:r w:rsidR="00E06EDA">
        <w:rPr>
          <w:b w:val="0"/>
          <w:szCs w:val="24"/>
        </w:rPr>
        <w:t>образовательных организаций - 2 (МБОУ «СОШ № 3», МБОУ «ЦО № 7 им. Дунина-Горкавича А.А)</w:t>
      </w:r>
      <w:r w:rsidR="00E06EDA" w:rsidRPr="00BC5CEB">
        <w:rPr>
          <w:b w:val="0"/>
          <w:szCs w:val="24"/>
        </w:rPr>
        <w:t>,</w:t>
      </w:r>
      <w:r w:rsidR="00E06EDA">
        <w:rPr>
          <w:b w:val="0"/>
          <w:szCs w:val="24"/>
        </w:rPr>
        <w:t xml:space="preserve"> студентами</w:t>
      </w:r>
      <w:r w:rsidR="00E06EDA" w:rsidRPr="00BC5CEB">
        <w:rPr>
          <w:b w:val="0"/>
          <w:szCs w:val="24"/>
        </w:rPr>
        <w:t xml:space="preserve"> организаций </w:t>
      </w:r>
      <w:r w:rsidR="00E06EDA">
        <w:rPr>
          <w:b w:val="0"/>
          <w:szCs w:val="24"/>
        </w:rPr>
        <w:t xml:space="preserve">среднего </w:t>
      </w:r>
      <w:r w:rsidR="00E06EDA" w:rsidRPr="00BC5CEB">
        <w:rPr>
          <w:b w:val="0"/>
          <w:szCs w:val="24"/>
        </w:rPr>
        <w:t xml:space="preserve">профессионального образования </w:t>
      </w:r>
      <w:r w:rsidR="00E06EDA">
        <w:rPr>
          <w:b w:val="0"/>
          <w:szCs w:val="24"/>
        </w:rPr>
        <w:t>-</w:t>
      </w:r>
      <w:r w:rsidR="00E06EDA" w:rsidRPr="00BC5CEB">
        <w:rPr>
          <w:b w:val="0"/>
          <w:szCs w:val="24"/>
        </w:rPr>
        <w:t xml:space="preserve"> </w:t>
      </w:r>
      <w:r w:rsidR="00E06EDA">
        <w:rPr>
          <w:b w:val="0"/>
          <w:szCs w:val="24"/>
        </w:rPr>
        <w:t xml:space="preserve">1 (БУ ПО </w:t>
      </w:r>
      <w:r w:rsidR="003C060F">
        <w:rPr>
          <w:b w:val="0"/>
          <w:szCs w:val="24"/>
        </w:rPr>
        <w:t xml:space="preserve">ХМАО-Югры </w:t>
      </w:r>
      <w:r w:rsidR="00E06EDA">
        <w:rPr>
          <w:b w:val="0"/>
          <w:szCs w:val="24"/>
        </w:rPr>
        <w:t>«</w:t>
      </w:r>
      <w:proofErr w:type="spellStart"/>
      <w:r w:rsidR="00E06EDA">
        <w:rPr>
          <w:b w:val="0"/>
          <w:szCs w:val="24"/>
        </w:rPr>
        <w:t>Няганский</w:t>
      </w:r>
      <w:proofErr w:type="spellEnd"/>
      <w:r w:rsidR="00E06EDA">
        <w:rPr>
          <w:b w:val="0"/>
          <w:szCs w:val="24"/>
        </w:rPr>
        <w:t xml:space="preserve"> технический колледж»), неработающие - 4, из них иногородние - 2.</w:t>
      </w:r>
    </w:p>
    <w:p w:rsidR="00A56B3A" w:rsidRPr="00100CFD" w:rsidRDefault="00A56B3A" w:rsidP="00A56B3A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100CFD">
        <w:rPr>
          <w:b w:val="0"/>
          <w:sz w:val="23"/>
          <w:szCs w:val="23"/>
        </w:rPr>
        <w:t xml:space="preserve">В структуре зафиксированных преступлений относятся к категории особо тяжких - 7, </w:t>
      </w:r>
      <w:r w:rsidR="00253988" w:rsidRPr="00100CFD">
        <w:rPr>
          <w:b w:val="0"/>
          <w:sz w:val="23"/>
          <w:szCs w:val="23"/>
        </w:rPr>
        <w:t>предусмотренных статьей 228 Уголовного кодекса Российской Федерации (</w:t>
      </w:r>
      <w:hyperlink r:id="rId7" w:history="1">
        <w:r w:rsidR="00253988" w:rsidRPr="00100CFD">
          <w:rPr>
            <w:rStyle w:val="ad"/>
            <w:b w:val="0"/>
            <w:color w:val="auto"/>
            <w:sz w:val="23"/>
            <w:szCs w:val="23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="00253988" w:rsidRPr="00100CFD">
        <w:rPr>
          <w:b w:val="0"/>
          <w:sz w:val="23"/>
          <w:szCs w:val="23"/>
        </w:rPr>
        <w:t>), совершенны</w:t>
      </w:r>
      <w:r w:rsidR="00100CFD" w:rsidRPr="00100CFD">
        <w:rPr>
          <w:b w:val="0"/>
          <w:sz w:val="23"/>
          <w:szCs w:val="23"/>
        </w:rPr>
        <w:t>х</w:t>
      </w:r>
      <w:r w:rsidRPr="00100CFD">
        <w:rPr>
          <w:b w:val="0"/>
          <w:sz w:val="23"/>
          <w:szCs w:val="23"/>
        </w:rPr>
        <w:t xml:space="preserve"> 2 несовершеннолетними, 2005 года рождения, 2006 года</w:t>
      </w:r>
      <w:proofErr w:type="gramEnd"/>
      <w:r w:rsidRPr="00100CFD">
        <w:rPr>
          <w:b w:val="0"/>
          <w:sz w:val="23"/>
          <w:szCs w:val="23"/>
        </w:rPr>
        <w:t xml:space="preserve"> рождения, </w:t>
      </w:r>
      <w:r w:rsidR="00054FE6" w:rsidRPr="00100CFD">
        <w:rPr>
          <w:b w:val="0"/>
          <w:sz w:val="23"/>
          <w:szCs w:val="23"/>
        </w:rPr>
        <w:t>по 5 и 2 преступления соответственно</w:t>
      </w:r>
      <w:r w:rsidR="00B928E2">
        <w:rPr>
          <w:b w:val="0"/>
          <w:sz w:val="23"/>
          <w:szCs w:val="23"/>
        </w:rPr>
        <w:t>,</w:t>
      </w:r>
      <w:r w:rsidR="00054FE6" w:rsidRPr="00100CFD">
        <w:rPr>
          <w:sz w:val="23"/>
          <w:szCs w:val="23"/>
        </w:rPr>
        <w:t xml:space="preserve"> </w:t>
      </w:r>
      <w:proofErr w:type="gramStart"/>
      <w:r w:rsidR="00054FE6" w:rsidRPr="00100CFD">
        <w:rPr>
          <w:b w:val="0"/>
          <w:sz w:val="23"/>
          <w:szCs w:val="23"/>
        </w:rPr>
        <w:t>прибывшими</w:t>
      </w:r>
      <w:proofErr w:type="gramEnd"/>
      <w:r w:rsidR="00054FE6" w:rsidRPr="00100CFD">
        <w:rPr>
          <w:b w:val="0"/>
          <w:sz w:val="23"/>
          <w:szCs w:val="23"/>
        </w:rPr>
        <w:t xml:space="preserve"> на территорию муниципального образования. </w:t>
      </w:r>
    </w:p>
    <w:p w:rsidR="00054FE6" w:rsidRDefault="00054FE6" w:rsidP="00054FE6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отчетный период </w:t>
      </w:r>
      <w:r w:rsidRPr="002D3C97">
        <w:rPr>
          <w:sz w:val="23"/>
          <w:szCs w:val="23"/>
        </w:rPr>
        <w:t xml:space="preserve">зарегистрировано </w:t>
      </w:r>
      <w:r>
        <w:rPr>
          <w:sz w:val="23"/>
          <w:szCs w:val="23"/>
        </w:rPr>
        <w:t>1 (2022 - 18) общественно опасное деяние</w:t>
      </w:r>
      <w:r w:rsidRPr="00B437C7">
        <w:rPr>
          <w:sz w:val="23"/>
          <w:szCs w:val="23"/>
        </w:rPr>
        <w:t>,</w:t>
      </w:r>
      <w:r>
        <w:rPr>
          <w:sz w:val="23"/>
          <w:szCs w:val="23"/>
        </w:rPr>
        <w:t xml:space="preserve"> совершенное обучающимся </w:t>
      </w:r>
      <w:r w:rsidRPr="002D3C97">
        <w:rPr>
          <w:sz w:val="23"/>
          <w:szCs w:val="23"/>
        </w:rPr>
        <w:t>МБОУ «СОШ № 3»</w:t>
      </w:r>
      <w:r>
        <w:rPr>
          <w:sz w:val="23"/>
          <w:szCs w:val="23"/>
        </w:rPr>
        <w:t>, с подростком организовано проведение индивидуальной профилактической работы посредством реализации межведомственной индивидуальной программы социально-педагогической реабилитации.</w:t>
      </w:r>
    </w:p>
    <w:p w:rsidR="00F53E9C" w:rsidRPr="00CE7741" w:rsidRDefault="00054FE6" w:rsidP="00054FE6">
      <w:pPr>
        <w:ind w:right="21"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</w:rPr>
        <w:t xml:space="preserve">В связи с вынесением постановления о прекращении уголовного дела в отношении обучающегося МБОУ «СОШ № 4» </w:t>
      </w:r>
      <w:r>
        <w:rPr>
          <w:rFonts w:eastAsia="Calibri"/>
          <w:sz w:val="23"/>
          <w:szCs w:val="23"/>
          <w:lang w:eastAsia="en-US"/>
        </w:rPr>
        <w:t>м</w:t>
      </w:r>
      <w:r w:rsidRPr="002D3C97">
        <w:rPr>
          <w:rFonts w:eastAsia="Calibri"/>
          <w:sz w:val="23"/>
          <w:szCs w:val="23"/>
          <w:lang w:eastAsia="en-US"/>
        </w:rPr>
        <w:t xml:space="preserve">униципальной комиссией </w:t>
      </w:r>
      <w:r w:rsidRPr="002D3C97">
        <w:rPr>
          <w:sz w:val="23"/>
          <w:szCs w:val="23"/>
        </w:rPr>
        <w:t xml:space="preserve">по делам несовершеннолетних и защите их прав города Ханты-Мансийска рассмотрены материалы о целесообразности направления указанного подростка </w:t>
      </w:r>
      <w:r w:rsidRPr="002D3C97">
        <w:rPr>
          <w:rFonts w:eastAsia="Calibri"/>
          <w:sz w:val="23"/>
          <w:szCs w:val="23"/>
          <w:lang w:eastAsia="en-US"/>
        </w:rPr>
        <w:t>в специальное учебно-воспитательное учреждение закрытого типа</w:t>
      </w:r>
      <w:r>
        <w:rPr>
          <w:rFonts w:eastAsia="Calibri"/>
          <w:sz w:val="23"/>
          <w:szCs w:val="23"/>
          <w:lang w:eastAsia="en-US"/>
        </w:rPr>
        <w:t>.</w:t>
      </w:r>
      <w:r w:rsidR="00911A4D" w:rsidRPr="002D3C97">
        <w:rPr>
          <w:sz w:val="23"/>
          <w:szCs w:val="23"/>
        </w:rPr>
        <w:t xml:space="preserve"> </w:t>
      </w:r>
    </w:p>
    <w:p w:rsidR="003B3BD6" w:rsidRPr="00500816" w:rsidRDefault="003B3BD6" w:rsidP="003B3BD6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 xml:space="preserve">В </w:t>
      </w:r>
      <w:r w:rsidR="00054FE6">
        <w:rPr>
          <w:sz w:val="23"/>
          <w:szCs w:val="23"/>
        </w:rPr>
        <w:t>течение 2023</w:t>
      </w:r>
      <w:r w:rsidRPr="00500816">
        <w:rPr>
          <w:sz w:val="23"/>
          <w:szCs w:val="23"/>
        </w:rPr>
        <w:t xml:space="preserve"> года </w:t>
      </w:r>
      <w:r w:rsidR="00911A4D" w:rsidRPr="002D3C97">
        <w:rPr>
          <w:sz w:val="23"/>
          <w:szCs w:val="23"/>
        </w:rPr>
        <w:t>к административной ответственности привле</w:t>
      </w:r>
      <w:r w:rsidR="00054FE6">
        <w:rPr>
          <w:sz w:val="23"/>
          <w:szCs w:val="23"/>
        </w:rPr>
        <w:t>че</w:t>
      </w:r>
      <w:r w:rsidR="00BD038B">
        <w:rPr>
          <w:sz w:val="23"/>
          <w:szCs w:val="23"/>
        </w:rPr>
        <w:t>но 68</w:t>
      </w:r>
      <w:r w:rsidR="00054FE6">
        <w:rPr>
          <w:sz w:val="23"/>
          <w:szCs w:val="23"/>
        </w:rPr>
        <w:t xml:space="preserve"> несовершеннолетних (2022</w:t>
      </w:r>
      <w:r w:rsidR="00911A4D" w:rsidRPr="002D3C97">
        <w:rPr>
          <w:sz w:val="23"/>
          <w:szCs w:val="23"/>
        </w:rPr>
        <w:t xml:space="preserve"> -</w:t>
      </w:r>
      <w:r w:rsidR="00054FE6">
        <w:rPr>
          <w:sz w:val="23"/>
          <w:szCs w:val="23"/>
        </w:rPr>
        <w:t xml:space="preserve"> 62</w:t>
      </w:r>
      <w:r w:rsidR="00911A4D" w:rsidRPr="002D3C97">
        <w:rPr>
          <w:sz w:val="23"/>
          <w:szCs w:val="23"/>
        </w:rPr>
        <w:t>), являющихся, в том числе: студентами учреждений пр</w:t>
      </w:r>
      <w:r w:rsidR="00BD038B">
        <w:rPr>
          <w:sz w:val="23"/>
          <w:szCs w:val="23"/>
        </w:rPr>
        <w:t>офессионального образования - 24</w:t>
      </w:r>
      <w:r w:rsidR="00911A4D" w:rsidRPr="002D3C97">
        <w:rPr>
          <w:sz w:val="23"/>
          <w:szCs w:val="23"/>
        </w:rPr>
        <w:t xml:space="preserve">, обучающимися общеобразовательных </w:t>
      </w:r>
      <w:r w:rsidR="003B4685">
        <w:rPr>
          <w:sz w:val="23"/>
          <w:szCs w:val="23"/>
        </w:rPr>
        <w:t>организаций - 15</w:t>
      </w:r>
      <w:r w:rsidR="00911A4D" w:rsidRPr="002D3C97">
        <w:rPr>
          <w:sz w:val="23"/>
          <w:szCs w:val="23"/>
        </w:rPr>
        <w:t xml:space="preserve"> (МБОУ</w:t>
      </w:r>
      <w:r w:rsidR="009C4F33">
        <w:rPr>
          <w:sz w:val="23"/>
          <w:szCs w:val="23"/>
        </w:rPr>
        <w:t xml:space="preserve"> «СОШ № 1 им. Созонова Ю.Г.» - 1</w:t>
      </w:r>
      <w:r w:rsidR="00911A4D" w:rsidRPr="002D3C97">
        <w:rPr>
          <w:sz w:val="23"/>
          <w:szCs w:val="23"/>
        </w:rPr>
        <w:t xml:space="preserve">, МБОУ «СОШ № 2» - 2, </w:t>
      </w:r>
      <w:r w:rsidR="009C4F33">
        <w:rPr>
          <w:sz w:val="23"/>
          <w:szCs w:val="23"/>
        </w:rPr>
        <w:t>МБОУ «СОШ № 3» - 3, МБОУ «СОШ № 4» - 2</w:t>
      </w:r>
      <w:r w:rsidR="00911A4D" w:rsidRPr="002D3C97">
        <w:rPr>
          <w:sz w:val="23"/>
          <w:szCs w:val="23"/>
        </w:rPr>
        <w:t>, МБОУ «</w:t>
      </w:r>
      <w:r w:rsidR="009C4F33">
        <w:rPr>
          <w:sz w:val="23"/>
          <w:szCs w:val="23"/>
        </w:rPr>
        <w:t xml:space="preserve">СОШ № 5 им. </w:t>
      </w:r>
      <w:proofErr w:type="spellStart"/>
      <w:r w:rsidR="009C4F33">
        <w:rPr>
          <w:sz w:val="23"/>
          <w:szCs w:val="23"/>
        </w:rPr>
        <w:t>Безноскова</w:t>
      </w:r>
      <w:proofErr w:type="spellEnd"/>
      <w:r w:rsidR="009C4F33">
        <w:rPr>
          <w:sz w:val="23"/>
          <w:szCs w:val="23"/>
        </w:rPr>
        <w:t xml:space="preserve"> И.З.» - 3</w:t>
      </w:r>
      <w:r w:rsidR="00911A4D" w:rsidRPr="002D3C97">
        <w:rPr>
          <w:sz w:val="23"/>
          <w:szCs w:val="23"/>
        </w:rPr>
        <w:t>, МБ</w:t>
      </w:r>
      <w:r w:rsidR="009C4F33">
        <w:rPr>
          <w:sz w:val="23"/>
          <w:szCs w:val="23"/>
        </w:rPr>
        <w:t>ОУ «СОШ № 6 им. Сирина Н.И.</w:t>
      </w:r>
      <w:proofErr w:type="gramEnd"/>
      <w:r w:rsidR="009C4F33">
        <w:rPr>
          <w:sz w:val="23"/>
          <w:szCs w:val="23"/>
        </w:rPr>
        <w:t>» - 1</w:t>
      </w:r>
      <w:r w:rsidR="00911A4D" w:rsidRPr="002D3C97">
        <w:rPr>
          <w:sz w:val="23"/>
          <w:szCs w:val="23"/>
        </w:rPr>
        <w:t xml:space="preserve">, </w:t>
      </w:r>
      <w:r w:rsidR="009C4F33">
        <w:rPr>
          <w:sz w:val="23"/>
          <w:szCs w:val="23"/>
        </w:rPr>
        <w:t>МБОУ «СОШ № 8» - 2</w:t>
      </w:r>
      <w:r w:rsidR="00911A4D" w:rsidRPr="002D3C97">
        <w:rPr>
          <w:sz w:val="23"/>
          <w:szCs w:val="23"/>
        </w:rPr>
        <w:t>, МБОУ «Гим</w:t>
      </w:r>
      <w:r w:rsidR="00BD038B">
        <w:rPr>
          <w:sz w:val="23"/>
          <w:szCs w:val="23"/>
        </w:rPr>
        <w:t>назия № 1» - 1) за совершение 110</w:t>
      </w:r>
      <w:r w:rsidR="00911A4D" w:rsidRPr="002D3C97">
        <w:rPr>
          <w:sz w:val="23"/>
          <w:szCs w:val="23"/>
        </w:rPr>
        <w:t xml:space="preserve"> правонарушений (</w:t>
      </w:r>
      <w:r w:rsidR="00BD038B">
        <w:rPr>
          <w:sz w:val="23"/>
          <w:szCs w:val="23"/>
        </w:rPr>
        <w:t>2022 - 75</w:t>
      </w:r>
      <w:r w:rsidR="00911A4D" w:rsidRPr="002D3C97">
        <w:rPr>
          <w:sz w:val="23"/>
          <w:szCs w:val="23"/>
        </w:rPr>
        <w:t>)</w:t>
      </w:r>
      <w:r w:rsidR="00911A4D">
        <w:rPr>
          <w:sz w:val="23"/>
          <w:szCs w:val="23"/>
        </w:rPr>
        <w:t xml:space="preserve"> </w:t>
      </w:r>
      <w:r w:rsidRPr="00500816">
        <w:rPr>
          <w:sz w:val="23"/>
          <w:szCs w:val="23"/>
        </w:rPr>
        <w:t>по следующим статьям Кодекса Российской Федерации об административных правонарушениях:</w:t>
      </w:r>
    </w:p>
    <w:p w:rsidR="003B3BD6" w:rsidRPr="00500816" w:rsidRDefault="003B3BD6" w:rsidP="0080024A">
      <w:pPr>
        <w:pStyle w:val="2"/>
        <w:spacing w:after="0" w:line="240" w:lineRule="auto"/>
        <w:ind w:firstLine="420"/>
        <w:rPr>
          <w:sz w:val="23"/>
          <w:szCs w:val="23"/>
        </w:rPr>
        <w:sectPr w:rsidR="003B3BD6" w:rsidRPr="00500816" w:rsidSect="00EA471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3"/>
          <w:szCs w:val="23"/>
        </w:rPr>
        <w:t>по ст.6.1.1 КоАП РФ - 5</w:t>
      </w:r>
      <w:r w:rsidRPr="00500816">
        <w:rPr>
          <w:sz w:val="23"/>
          <w:szCs w:val="23"/>
        </w:rPr>
        <w:t>,</w:t>
      </w:r>
      <w:r>
        <w:rPr>
          <w:sz w:val="23"/>
          <w:szCs w:val="23"/>
        </w:rPr>
        <w:t xml:space="preserve">               </w:t>
      </w:r>
      <w:r w:rsidR="0080024A">
        <w:rPr>
          <w:sz w:val="23"/>
          <w:szCs w:val="23"/>
        </w:rPr>
        <w:t xml:space="preserve">                 </w:t>
      </w:r>
    </w:p>
    <w:p w:rsidR="003320D0" w:rsidRDefault="003C78F6" w:rsidP="009C4F33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ст.7.27 КоАП РФ</w:t>
      </w:r>
      <w:r w:rsidR="009C4F33">
        <w:rPr>
          <w:sz w:val="23"/>
          <w:szCs w:val="23"/>
        </w:rPr>
        <w:t xml:space="preserve"> - 5</w:t>
      </w:r>
      <w:r w:rsidR="0080024A">
        <w:rPr>
          <w:sz w:val="23"/>
          <w:szCs w:val="23"/>
        </w:rPr>
        <w:t>,</w:t>
      </w:r>
    </w:p>
    <w:p w:rsidR="003B3BD6" w:rsidRDefault="003B3BD6" w:rsidP="0080024A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по ч.1 ст.12.1 КоАП РФ </w:t>
      </w:r>
      <w:r w:rsidR="009C4F33">
        <w:rPr>
          <w:sz w:val="23"/>
          <w:szCs w:val="23"/>
        </w:rPr>
        <w:t>-</w:t>
      </w:r>
      <w:r>
        <w:rPr>
          <w:sz w:val="23"/>
          <w:szCs w:val="23"/>
        </w:rPr>
        <w:t xml:space="preserve"> 1</w:t>
      </w:r>
      <w:r w:rsidR="0080024A">
        <w:rPr>
          <w:sz w:val="23"/>
          <w:szCs w:val="23"/>
        </w:rPr>
        <w:t xml:space="preserve">, </w:t>
      </w:r>
    </w:p>
    <w:p w:rsidR="003B3BD6" w:rsidRDefault="00200343" w:rsidP="003B3BD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ч.4 ст.19.30</w:t>
      </w:r>
      <w:r w:rsidR="003B3BD6">
        <w:rPr>
          <w:sz w:val="23"/>
          <w:szCs w:val="23"/>
        </w:rPr>
        <w:t xml:space="preserve"> КоАП РФ - 1</w:t>
      </w:r>
      <w:r w:rsidR="003B3BD6" w:rsidRPr="00500816">
        <w:rPr>
          <w:sz w:val="23"/>
          <w:szCs w:val="23"/>
        </w:rPr>
        <w:t>,</w:t>
      </w:r>
    </w:p>
    <w:p w:rsidR="00200343" w:rsidRDefault="00200343" w:rsidP="00200343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ст.19.16 КоАП РФ - 14,</w:t>
      </w:r>
    </w:p>
    <w:p w:rsidR="003B3BD6" w:rsidRDefault="003B3BD6" w:rsidP="003B3BD6">
      <w:pPr>
        <w:pStyle w:val="2"/>
        <w:spacing w:after="0" w:line="240" w:lineRule="auto"/>
        <w:ind w:firstLine="420"/>
        <w:rPr>
          <w:sz w:val="23"/>
          <w:szCs w:val="23"/>
        </w:rPr>
        <w:sectPr w:rsidR="003B3BD6" w:rsidSect="00D14793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B3BD6" w:rsidRDefault="003B3BD6" w:rsidP="003B3BD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ч.2 ст.12.2 КоАП РФ - 1</w:t>
      </w:r>
      <w:r w:rsidRPr="00500816">
        <w:rPr>
          <w:sz w:val="23"/>
          <w:szCs w:val="23"/>
        </w:rPr>
        <w:t>,</w:t>
      </w:r>
    </w:p>
    <w:p w:rsidR="009C4F33" w:rsidRDefault="009C4F33" w:rsidP="003B3BD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ч.2 ст.12.3 КоАП РФ - 1,</w:t>
      </w:r>
    </w:p>
    <w:p w:rsidR="009C4F33" w:rsidRDefault="009C4F33" w:rsidP="003B3BD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по ч.3.1 ст.12.5 КоАП РФ </w:t>
      </w:r>
      <w:r w:rsidR="00200343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200343">
        <w:rPr>
          <w:sz w:val="23"/>
          <w:szCs w:val="23"/>
        </w:rPr>
        <w:t>1,</w:t>
      </w:r>
    </w:p>
    <w:p w:rsidR="003C78F6" w:rsidRDefault="009C4F33" w:rsidP="003B3BD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ст.12.6 КоАП РФ - 4</w:t>
      </w:r>
      <w:r w:rsidR="003C78F6">
        <w:rPr>
          <w:sz w:val="23"/>
          <w:szCs w:val="23"/>
        </w:rPr>
        <w:t>,</w:t>
      </w:r>
    </w:p>
    <w:p w:rsidR="003B3BD6" w:rsidRPr="00500816" w:rsidRDefault="009C4F33" w:rsidP="003B3BD6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ст.12.7 КоАП РФ - 35</w:t>
      </w:r>
      <w:r w:rsidR="003B3BD6" w:rsidRPr="00500816">
        <w:rPr>
          <w:sz w:val="23"/>
          <w:szCs w:val="23"/>
        </w:rPr>
        <w:t>,</w:t>
      </w:r>
    </w:p>
    <w:p w:rsidR="00200343" w:rsidRDefault="003B3BD6" w:rsidP="00200343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ст.12.12 КоАП РФ - 1</w:t>
      </w:r>
      <w:r w:rsidRPr="00500816">
        <w:rPr>
          <w:sz w:val="23"/>
          <w:szCs w:val="23"/>
        </w:rPr>
        <w:t>,</w:t>
      </w:r>
      <w:r w:rsidR="00200343" w:rsidRPr="00200343">
        <w:rPr>
          <w:sz w:val="23"/>
          <w:szCs w:val="23"/>
        </w:rPr>
        <w:t xml:space="preserve"> </w:t>
      </w:r>
    </w:p>
    <w:p w:rsidR="00200343" w:rsidRDefault="00200343" w:rsidP="00200343">
      <w:pPr>
        <w:pStyle w:val="2"/>
        <w:spacing w:after="0" w:line="240" w:lineRule="auto"/>
        <w:ind w:firstLine="420"/>
        <w:rPr>
          <w:sz w:val="23"/>
          <w:szCs w:val="23"/>
        </w:rPr>
      </w:pPr>
      <w:r w:rsidRPr="003C78F6">
        <w:rPr>
          <w:sz w:val="23"/>
          <w:szCs w:val="23"/>
        </w:rPr>
        <w:lastRenderedPageBreak/>
        <w:t>по ч.2 ст.12.15 КоАП РФ - 1,</w:t>
      </w:r>
    </w:p>
    <w:p w:rsidR="00200343" w:rsidRDefault="00200343" w:rsidP="00200343">
      <w:pPr>
        <w:pStyle w:val="2"/>
        <w:spacing w:after="0" w:line="240" w:lineRule="auto"/>
        <w:ind w:left="426" w:hanging="6"/>
        <w:rPr>
          <w:sz w:val="23"/>
          <w:szCs w:val="23"/>
        </w:rPr>
      </w:pPr>
      <w:r>
        <w:rPr>
          <w:sz w:val="23"/>
          <w:szCs w:val="23"/>
        </w:rPr>
        <w:t xml:space="preserve">по ч.1 ст.18.8 КоАП РФ - 3, </w:t>
      </w:r>
    </w:p>
    <w:p w:rsidR="0080024A" w:rsidRDefault="0080024A" w:rsidP="0080024A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ст.20.3 КоАП РФ - 1</w:t>
      </w:r>
      <w:r w:rsidRPr="00500816">
        <w:rPr>
          <w:sz w:val="23"/>
          <w:szCs w:val="23"/>
        </w:rPr>
        <w:t>,</w:t>
      </w:r>
    </w:p>
    <w:p w:rsidR="0080024A" w:rsidRDefault="0080024A" w:rsidP="0080024A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ст.20</w:t>
      </w:r>
      <w:r w:rsidR="00200343">
        <w:rPr>
          <w:sz w:val="23"/>
          <w:szCs w:val="23"/>
        </w:rPr>
        <w:t>.1 КоАП РФ - 4</w:t>
      </w:r>
      <w:r>
        <w:rPr>
          <w:sz w:val="23"/>
          <w:szCs w:val="23"/>
        </w:rPr>
        <w:t>,</w:t>
      </w:r>
      <w:r w:rsidRPr="0080024A">
        <w:rPr>
          <w:sz w:val="23"/>
          <w:szCs w:val="23"/>
        </w:rPr>
        <w:t xml:space="preserve"> </w:t>
      </w:r>
    </w:p>
    <w:p w:rsidR="003C78F6" w:rsidRPr="00500816" w:rsidRDefault="003C78F6" w:rsidP="003C78F6">
      <w:pPr>
        <w:pStyle w:val="2"/>
        <w:spacing w:after="0" w:line="240" w:lineRule="auto"/>
        <w:ind w:firstLine="420"/>
        <w:rPr>
          <w:sz w:val="23"/>
          <w:szCs w:val="23"/>
        </w:rPr>
      </w:pPr>
      <w:r w:rsidRPr="00500816">
        <w:rPr>
          <w:sz w:val="23"/>
          <w:szCs w:val="23"/>
        </w:rPr>
        <w:t xml:space="preserve">по ст. </w:t>
      </w:r>
      <w:r w:rsidR="00200343">
        <w:rPr>
          <w:sz w:val="23"/>
          <w:szCs w:val="23"/>
        </w:rPr>
        <w:t>20.21 КоАП РФ - 14</w:t>
      </w:r>
      <w:r w:rsidRPr="00500816">
        <w:rPr>
          <w:sz w:val="23"/>
          <w:szCs w:val="23"/>
        </w:rPr>
        <w:t>,</w:t>
      </w:r>
    </w:p>
    <w:p w:rsidR="0080024A" w:rsidRDefault="00200343" w:rsidP="0080024A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ст.20.20 КоАП РФ - 4</w:t>
      </w:r>
      <w:r w:rsidR="0080024A" w:rsidRPr="00500816">
        <w:rPr>
          <w:sz w:val="23"/>
          <w:szCs w:val="23"/>
        </w:rPr>
        <w:t>,</w:t>
      </w:r>
    </w:p>
    <w:p w:rsidR="0080024A" w:rsidRDefault="0080024A" w:rsidP="0080024A">
      <w:pPr>
        <w:pStyle w:val="2"/>
        <w:spacing w:after="0" w:line="240" w:lineRule="auto"/>
        <w:rPr>
          <w:sz w:val="23"/>
          <w:szCs w:val="23"/>
        </w:rPr>
        <w:sectPr w:rsidR="0080024A" w:rsidSect="0080024A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B3BD6" w:rsidRDefault="00200343" w:rsidP="0080024A">
      <w:pPr>
        <w:pStyle w:val="2"/>
        <w:spacing w:after="0" w:line="240" w:lineRule="auto"/>
        <w:ind w:left="426" w:hanging="6"/>
        <w:rPr>
          <w:sz w:val="23"/>
          <w:szCs w:val="23"/>
        </w:rPr>
      </w:pPr>
      <w:r>
        <w:rPr>
          <w:sz w:val="23"/>
          <w:szCs w:val="23"/>
        </w:rPr>
        <w:lastRenderedPageBreak/>
        <w:t>по ст.12.29 КоАП РФ - 3</w:t>
      </w:r>
      <w:r w:rsidR="0080024A">
        <w:rPr>
          <w:sz w:val="23"/>
          <w:szCs w:val="23"/>
        </w:rPr>
        <w:t>,</w:t>
      </w:r>
    </w:p>
    <w:p w:rsidR="00200343" w:rsidRDefault="00200343" w:rsidP="00200343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ч.4 ст.12.19 КоАП РФ - 1,</w:t>
      </w:r>
      <w:r w:rsidRPr="00200343">
        <w:rPr>
          <w:sz w:val="23"/>
          <w:szCs w:val="23"/>
        </w:rPr>
        <w:t xml:space="preserve"> </w:t>
      </w:r>
    </w:p>
    <w:p w:rsidR="00200343" w:rsidRDefault="00200343" w:rsidP="00200343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ч.2 ст.12.25 КоАП РФ - 2</w:t>
      </w:r>
      <w:r w:rsidRPr="00500816">
        <w:rPr>
          <w:sz w:val="23"/>
          <w:szCs w:val="23"/>
        </w:rPr>
        <w:t>,</w:t>
      </w:r>
    </w:p>
    <w:p w:rsidR="00200343" w:rsidRDefault="00200343" w:rsidP="00200343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ст.19.15 КоАП РФ - 2,</w:t>
      </w:r>
    </w:p>
    <w:p w:rsidR="00200343" w:rsidRDefault="00200343" w:rsidP="00200343">
      <w:pPr>
        <w:pStyle w:val="2"/>
        <w:spacing w:after="0" w:line="240" w:lineRule="auto"/>
        <w:ind w:left="426" w:hanging="6"/>
        <w:rPr>
          <w:sz w:val="23"/>
          <w:szCs w:val="23"/>
        </w:rPr>
        <w:sectPr w:rsidR="00200343" w:rsidSect="0080024A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200343" w:rsidRDefault="00200343" w:rsidP="00200343">
      <w:pPr>
        <w:pStyle w:val="2"/>
        <w:spacing w:after="0" w:line="240" w:lineRule="auto"/>
        <w:ind w:left="426" w:hanging="6"/>
        <w:rPr>
          <w:sz w:val="23"/>
          <w:szCs w:val="23"/>
        </w:rPr>
      </w:pPr>
      <w:r>
        <w:rPr>
          <w:sz w:val="23"/>
          <w:szCs w:val="23"/>
        </w:rPr>
        <w:lastRenderedPageBreak/>
        <w:t>по ч.1 ст.10 Закона ХМАО-Югры «Об административных правонарушениях» - 6.</w:t>
      </w:r>
    </w:p>
    <w:p w:rsidR="00200343" w:rsidRDefault="00200343" w:rsidP="00B14A69">
      <w:pPr>
        <w:pStyle w:val="2"/>
        <w:spacing w:after="0" w:line="240" w:lineRule="auto"/>
        <w:rPr>
          <w:sz w:val="23"/>
          <w:szCs w:val="23"/>
        </w:rPr>
        <w:sectPr w:rsidR="00200343" w:rsidSect="0020034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B3BD6" w:rsidRDefault="003B3BD6" w:rsidP="00B14A69">
      <w:pPr>
        <w:pStyle w:val="2"/>
        <w:spacing w:after="0" w:line="240" w:lineRule="auto"/>
        <w:rPr>
          <w:sz w:val="23"/>
          <w:szCs w:val="23"/>
        </w:rPr>
        <w:sectPr w:rsidR="003B3BD6" w:rsidSect="0080024A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B14A69" w:rsidRPr="00B14A69" w:rsidRDefault="00B14A69" w:rsidP="00B14A69">
      <w:pPr>
        <w:ind w:right="21" w:firstLine="708"/>
        <w:jc w:val="both"/>
        <w:rPr>
          <w:sz w:val="23"/>
          <w:szCs w:val="23"/>
        </w:rPr>
      </w:pPr>
      <w:r w:rsidRPr="00B14A69">
        <w:rPr>
          <w:sz w:val="23"/>
          <w:szCs w:val="23"/>
        </w:rPr>
        <w:lastRenderedPageBreak/>
        <w:t>В структуре административных правонарушений за 202</w:t>
      </w:r>
      <w:r w:rsidR="00B928E2">
        <w:rPr>
          <w:sz w:val="23"/>
          <w:szCs w:val="23"/>
        </w:rPr>
        <w:t>3 год</w:t>
      </w:r>
      <w:r w:rsidRPr="00B14A69">
        <w:rPr>
          <w:sz w:val="23"/>
          <w:szCs w:val="23"/>
        </w:rPr>
        <w:t xml:space="preserve"> преобладают правонарушения, предусмотренные главой 12 (административные правонарушения в области дорожного движения) Кодекса Российской Федерации об административных правонарушениях - 51 (46%), совершенные</w:t>
      </w:r>
      <w:r w:rsidRPr="00B14A69">
        <w:rPr>
          <w:color w:val="C00000"/>
          <w:sz w:val="23"/>
          <w:szCs w:val="23"/>
        </w:rPr>
        <w:t xml:space="preserve"> </w:t>
      </w:r>
      <w:r w:rsidRPr="00B14A69">
        <w:rPr>
          <w:sz w:val="23"/>
          <w:szCs w:val="23"/>
        </w:rPr>
        <w:t>в результате потребления алкогольной продукции - 16, утраты удостоверения личности (паспорта) вследствие небрежности - 14.</w:t>
      </w:r>
    </w:p>
    <w:p w:rsidR="003B3BD6" w:rsidRPr="00B14A69" w:rsidRDefault="003B3BD6" w:rsidP="003320D0">
      <w:pPr>
        <w:pStyle w:val="2"/>
        <w:spacing w:after="0" w:line="240" w:lineRule="auto"/>
        <w:rPr>
          <w:sz w:val="23"/>
          <w:szCs w:val="23"/>
        </w:rPr>
        <w:sectPr w:rsidR="003B3BD6" w:rsidRPr="00B14A69" w:rsidSect="00B14A69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0024A" w:rsidRPr="00B14A69" w:rsidRDefault="00B14A69" w:rsidP="00B14A69">
      <w:pPr>
        <w:ind w:right="23" w:firstLine="708"/>
        <w:jc w:val="both"/>
        <w:rPr>
          <w:rFonts w:eastAsia="Calibri"/>
          <w:bCs/>
          <w:spacing w:val="-1"/>
          <w:sz w:val="23"/>
          <w:szCs w:val="23"/>
        </w:rPr>
      </w:pPr>
      <w:r w:rsidRPr="00B14A69">
        <w:rPr>
          <w:rFonts w:eastAsia="Calibri"/>
          <w:bCs/>
          <w:spacing w:val="-1"/>
          <w:sz w:val="23"/>
          <w:szCs w:val="23"/>
        </w:rPr>
        <w:lastRenderedPageBreak/>
        <w:t xml:space="preserve">В отчетный период к административной ответственности, предусмотренной </w:t>
      </w:r>
      <w:r w:rsidRPr="00B14A69">
        <w:rPr>
          <w:rFonts w:eastAsia="Calibri"/>
          <w:bCs/>
          <w:color w:val="000000"/>
          <w:spacing w:val="-1"/>
          <w:sz w:val="23"/>
          <w:szCs w:val="23"/>
        </w:rPr>
        <w:t xml:space="preserve">частью </w:t>
      </w:r>
      <w:r w:rsidRPr="00B14A69">
        <w:rPr>
          <w:sz w:val="23"/>
          <w:szCs w:val="23"/>
        </w:rPr>
        <w:t xml:space="preserve">1 статьи 20.3 Кодекса Российской Федерации об административных правонарушениях, за публичное демонстрирование атрибутики запрещенной организации </w:t>
      </w:r>
      <w:r w:rsidRPr="00B14A69">
        <w:rPr>
          <w:rFonts w:eastAsia="Calibri"/>
          <w:bCs/>
          <w:color w:val="000000"/>
          <w:spacing w:val="-1"/>
          <w:sz w:val="23"/>
          <w:szCs w:val="23"/>
        </w:rPr>
        <w:t>привлечен несовершеннолетний, 2006 года рождения, не обучающийся.</w:t>
      </w:r>
    </w:p>
    <w:p w:rsidR="003B3BD6" w:rsidRDefault="003B3BD6" w:rsidP="0097053F">
      <w:pPr>
        <w:widowControl w:val="0"/>
        <w:autoSpaceDE w:val="0"/>
        <w:autoSpaceDN w:val="0"/>
        <w:adjustRightInd w:val="0"/>
        <w:ind w:right="-2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Участниками </w:t>
      </w:r>
      <w:r w:rsidR="005F4B37">
        <w:rPr>
          <w:sz w:val="23"/>
          <w:szCs w:val="23"/>
        </w:rPr>
        <w:t>совершения 8</w:t>
      </w:r>
      <w:r w:rsidRPr="00500816">
        <w:rPr>
          <w:sz w:val="23"/>
          <w:szCs w:val="23"/>
        </w:rPr>
        <w:t xml:space="preserve"> правонарушений</w:t>
      </w:r>
      <w:r w:rsidR="005F4B37">
        <w:rPr>
          <w:sz w:val="23"/>
          <w:szCs w:val="23"/>
        </w:rPr>
        <w:t xml:space="preserve"> являлись 3</w:t>
      </w:r>
      <w:r w:rsidR="002D5484">
        <w:rPr>
          <w:sz w:val="23"/>
          <w:szCs w:val="23"/>
        </w:rPr>
        <w:t xml:space="preserve"> несовершеннолетних</w:t>
      </w:r>
      <w:r w:rsidRPr="00500816">
        <w:rPr>
          <w:sz w:val="23"/>
          <w:szCs w:val="23"/>
        </w:rPr>
        <w:t xml:space="preserve">, в </w:t>
      </w:r>
      <w:r w:rsidR="002D5484">
        <w:rPr>
          <w:sz w:val="23"/>
          <w:szCs w:val="23"/>
        </w:rPr>
        <w:t>отношении которых</w:t>
      </w:r>
      <w:r>
        <w:rPr>
          <w:sz w:val="23"/>
          <w:szCs w:val="23"/>
        </w:rPr>
        <w:t xml:space="preserve"> осуществлялась</w:t>
      </w:r>
      <w:r w:rsidRPr="00500816">
        <w:rPr>
          <w:sz w:val="23"/>
          <w:szCs w:val="23"/>
        </w:rPr>
        <w:t xml:space="preserve"> индивидуальная профилактическая работ</w:t>
      </w:r>
      <w:r w:rsidR="002D5484">
        <w:rPr>
          <w:sz w:val="23"/>
          <w:szCs w:val="23"/>
        </w:rPr>
        <w:t>а (</w:t>
      </w:r>
      <w:r w:rsidR="005F4B37">
        <w:rPr>
          <w:sz w:val="23"/>
          <w:szCs w:val="23"/>
        </w:rPr>
        <w:t xml:space="preserve">не </w:t>
      </w:r>
      <w:r w:rsidR="002D5484">
        <w:rPr>
          <w:sz w:val="23"/>
          <w:szCs w:val="23"/>
        </w:rPr>
        <w:t>обучающие</w:t>
      </w:r>
      <w:r w:rsidR="005F4B37">
        <w:rPr>
          <w:sz w:val="23"/>
          <w:szCs w:val="23"/>
        </w:rPr>
        <w:t>ся</w:t>
      </w:r>
      <w:r w:rsidRPr="00500816">
        <w:rPr>
          <w:sz w:val="23"/>
          <w:szCs w:val="23"/>
        </w:rPr>
        <w:t>).</w:t>
      </w:r>
    </w:p>
    <w:p w:rsidR="000362A4" w:rsidRPr="00500816" w:rsidRDefault="000362A4" w:rsidP="000362A4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Родители, законные представители, иные граждане к административной </w:t>
      </w:r>
      <w:r>
        <w:rPr>
          <w:sz w:val="23"/>
          <w:szCs w:val="23"/>
        </w:rPr>
        <w:t>ответственности привлекались 239</w:t>
      </w:r>
      <w:r w:rsidRPr="00500816">
        <w:rPr>
          <w:sz w:val="23"/>
          <w:szCs w:val="23"/>
        </w:rPr>
        <w:t xml:space="preserve"> раз, в том числе:</w:t>
      </w:r>
    </w:p>
    <w:p w:rsidR="000362A4" w:rsidRPr="00500816" w:rsidRDefault="000362A4" w:rsidP="000362A4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 ст. 5.35 КоАП РФ - 221</w:t>
      </w:r>
      <w:r w:rsidRPr="00500816">
        <w:rPr>
          <w:sz w:val="23"/>
          <w:szCs w:val="23"/>
        </w:rPr>
        <w:t>,</w:t>
      </w:r>
    </w:p>
    <w:p w:rsidR="000362A4" w:rsidRDefault="000362A4" w:rsidP="000362A4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 xml:space="preserve">по ст. 20.22 КоАП РФ </w:t>
      </w:r>
      <w:r>
        <w:rPr>
          <w:sz w:val="23"/>
          <w:szCs w:val="23"/>
        </w:rPr>
        <w:t>- 12,</w:t>
      </w:r>
    </w:p>
    <w:p w:rsidR="000362A4" w:rsidRDefault="000362A4" w:rsidP="000362A4">
      <w:pPr>
        <w:pStyle w:val="2"/>
        <w:spacing w:after="0"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по ст. 6.10 КоАП РФ - 5,</w:t>
      </w:r>
    </w:p>
    <w:p w:rsidR="000362A4" w:rsidRPr="00500816" w:rsidRDefault="000362A4" w:rsidP="000362A4">
      <w:pPr>
        <w:pStyle w:val="2"/>
        <w:spacing w:after="0" w:line="240" w:lineRule="auto"/>
        <w:rPr>
          <w:sz w:val="23"/>
          <w:szCs w:val="23"/>
        </w:rPr>
        <w:sectPr w:rsidR="000362A4" w:rsidRPr="00500816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3"/>
          <w:szCs w:val="23"/>
        </w:rPr>
        <w:t xml:space="preserve">      по ст.6.23 КоАП РФ - 1.</w:t>
      </w:r>
    </w:p>
    <w:p w:rsidR="000362A4" w:rsidRPr="00500816" w:rsidRDefault="000362A4" w:rsidP="000362A4">
      <w:pPr>
        <w:widowControl w:val="0"/>
        <w:autoSpaceDE w:val="0"/>
        <w:autoSpaceDN w:val="0"/>
        <w:adjustRightInd w:val="0"/>
        <w:ind w:right="-2"/>
        <w:jc w:val="both"/>
        <w:rPr>
          <w:sz w:val="23"/>
          <w:szCs w:val="23"/>
        </w:rPr>
      </w:pPr>
    </w:p>
    <w:p w:rsidR="00F74878" w:rsidRPr="00500816" w:rsidRDefault="00C60F24" w:rsidP="003320D0">
      <w:pPr>
        <w:ind w:firstLine="708"/>
        <w:jc w:val="both"/>
        <w:rPr>
          <w:sz w:val="23"/>
          <w:szCs w:val="23"/>
        </w:rPr>
      </w:pPr>
      <w:proofErr w:type="gramStart"/>
      <w:r w:rsidRPr="00543C5B">
        <w:rPr>
          <w:sz w:val="23"/>
          <w:szCs w:val="23"/>
        </w:rPr>
        <w:t xml:space="preserve">В </w:t>
      </w:r>
      <w:r w:rsidR="000B2A27" w:rsidRPr="00543C5B">
        <w:rPr>
          <w:sz w:val="23"/>
          <w:szCs w:val="23"/>
        </w:rPr>
        <w:t xml:space="preserve">течение </w:t>
      </w:r>
      <w:r w:rsidR="002D5484">
        <w:rPr>
          <w:sz w:val="23"/>
          <w:szCs w:val="23"/>
        </w:rPr>
        <w:t>202</w:t>
      </w:r>
      <w:r w:rsidR="00DB2544">
        <w:rPr>
          <w:sz w:val="23"/>
          <w:szCs w:val="23"/>
        </w:rPr>
        <w:t>3</w:t>
      </w:r>
      <w:r w:rsidRPr="00543C5B">
        <w:rPr>
          <w:sz w:val="23"/>
          <w:szCs w:val="23"/>
        </w:rPr>
        <w:t xml:space="preserve"> года</w:t>
      </w:r>
      <w:r w:rsidRPr="00500816">
        <w:rPr>
          <w:sz w:val="23"/>
          <w:szCs w:val="23"/>
        </w:rPr>
        <w:t xml:space="preserve"> </w:t>
      </w:r>
      <w:r w:rsidR="003320D0">
        <w:rPr>
          <w:sz w:val="23"/>
          <w:szCs w:val="23"/>
        </w:rPr>
        <w:t xml:space="preserve">наметилась тенденция к снижению </w:t>
      </w:r>
      <w:r w:rsidR="003320D0" w:rsidRPr="009800AC">
        <w:rPr>
          <w:sz w:val="23"/>
          <w:szCs w:val="23"/>
        </w:rPr>
        <w:t xml:space="preserve">зафиксированных фактов самовольных уходов </w:t>
      </w:r>
      <w:r w:rsidR="003320D0">
        <w:rPr>
          <w:sz w:val="23"/>
          <w:szCs w:val="23"/>
        </w:rPr>
        <w:t xml:space="preserve">из семей </w:t>
      </w:r>
      <w:r w:rsidR="00DB2544">
        <w:rPr>
          <w:sz w:val="23"/>
          <w:szCs w:val="23"/>
        </w:rPr>
        <w:t>с 10 до 4</w:t>
      </w:r>
      <w:r w:rsidR="00DB2544" w:rsidRPr="0096122B">
        <w:rPr>
          <w:sz w:val="23"/>
          <w:szCs w:val="23"/>
        </w:rPr>
        <w:t>,</w:t>
      </w:r>
      <w:r w:rsidR="00DB2544">
        <w:rPr>
          <w:sz w:val="23"/>
          <w:szCs w:val="23"/>
        </w:rPr>
        <w:t xml:space="preserve"> совершенных несовершеннолетней, 2007 года рождения, обучающей</w:t>
      </w:r>
      <w:r w:rsidR="00DB2544" w:rsidRPr="00BE2183">
        <w:rPr>
          <w:sz w:val="23"/>
          <w:szCs w:val="23"/>
        </w:rPr>
        <w:t xml:space="preserve">ся </w:t>
      </w:r>
      <w:r w:rsidR="00DB2544">
        <w:rPr>
          <w:sz w:val="23"/>
          <w:szCs w:val="23"/>
        </w:rPr>
        <w:t xml:space="preserve">МБОУ «СОШ № 1 им. Созонова Ю.Г.», воспитывающейся в замещающей семье, несовершеннолетней, 2009 года рождения, обучающейся МБОУ «Средняя общеобразовательная школа № 5 им. </w:t>
      </w:r>
      <w:proofErr w:type="spellStart"/>
      <w:r w:rsidR="00DB2544">
        <w:rPr>
          <w:sz w:val="23"/>
          <w:szCs w:val="23"/>
        </w:rPr>
        <w:t>Безноскова</w:t>
      </w:r>
      <w:proofErr w:type="spellEnd"/>
      <w:r w:rsidR="00DB2544">
        <w:rPr>
          <w:sz w:val="23"/>
          <w:szCs w:val="23"/>
        </w:rPr>
        <w:t xml:space="preserve"> И.З.», несовершеннолетним, 2007 года рождения, выпускником МБОУ «СОШ № 4», воспитывающимся в замещающей</w:t>
      </w:r>
      <w:proofErr w:type="gramEnd"/>
      <w:r w:rsidR="00DB2544">
        <w:rPr>
          <w:sz w:val="23"/>
          <w:szCs w:val="23"/>
        </w:rPr>
        <w:t xml:space="preserve"> семье.</w:t>
      </w:r>
    </w:p>
    <w:p w:rsidR="00DB2544" w:rsidRPr="00DB2544" w:rsidRDefault="00DB2544" w:rsidP="00DB2544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proofErr w:type="gramStart"/>
      <w:r>
        <w:rPr>
          <w:rFonts w:eastAsia="Calibri"/>
          <w:sz w:val="23"/>
          <w:szCs w:val="23"/>
          <w:lang w:eastAsia="en-US"/>
        </w:rPr>
        <w:t>За период 2023</w:t>
      </w:r>
      <w:r w:rsidRPr="00202075">
        <w:rPr>
          <w:rFonts w:eastAsia="Calibri"/>
          <w:sz w:val="23"/>
          <w:szCs w:val="23"/>
          <w:lang w:eastAsia="en-US"/>
        </w:rPr>
        <w:t xml:space="preserve"> года на территории города Х</w:t>
      </w:r>
      <w:r>
        <w:rPr>
          <w:rFonts w:eastAsia="Calibri"/>
          <w:sz w:val="23"/>
          <w:szCs w:val="23"/>
          <w:lang w:eastAsia="en-US"/>
        </w:rPr>
        <w:t xml:space="preserve">анты-Мансийска выявлено </w:t>
      </w:r>
      <w:r w:rsidRPr="008C0DF3">
        <w:rPr>
          <w:rFonts w:eastAsia="Calibri"/>
          <w:sz w:val="23"/>
          <w:szCs w:val="23"/>
          <w:lang w:eastAsia="en-US"/>
        </w:rPr>
        <w:t xml:space="preserve">10 </w:t>
      </w:r>
      <w:r>
        <w:rPr>
          <w:rFonts w:eastAsia="Calibri"/>
          <w:sz w:val="23"/>
          <w:szCs w:val="23"/>
          <w:lang w:eastAsia="en-US"/>
        </w:rPr>
        <w:t>(2022</w:t>
      </w:r>
      <w:r w:rsidRPr="00202075">
        <w:rPr>
          <w:rFonts w:eastAsia="Calibri"/>
          <w:sz w:val="23"/>
          <w:szCs w:val="23"/>
          <w:lang w:eastAsia="en-US"/>
        </w:rPr>
        <w:t xml:space="preserve"> год -</w:t>
      </w:r>
      <w:r>
        <w:rPr>
          <w:rFonts w:eastAsia="Calibri"/>
          <w:sz w:val="23"/>
          <w:szCs w:val="23"/>
          <w:lang w:eastAsia="en-US"/>
        </w:rPr>
        <w:t xml:space="preserve"> 11</w:t>
      </w:r>
      <w:r w:rsidRPr="00202075">
        <w:rPr>
          <w:rFonts w:eastAsia="Calibri"/>
          <w:sz w:val="23"/>
          <w:szCs w:val="23"/>
          <w:lang w:eastAsia="en-US"/>
        </w:rPr>
        <w:t xml:space="preserve">) </w:t>
      </w:r>
      <w:r w:rsidRPr="00500816">
        <w:rPr>
          <w:sz w:val="23"/>
          <w:szCs w:val="23"/>
        </w:rPr>
        <w:t>безн</w:t>
      </w:r>
      <w:r>
        <w:rPr>
          <w:sz w:val="23"/>
          <w:szCs w:val="23"/>
        </w:rPr>
        <w:t>адзорных несовершеннолетних из 4</w:t>
      </w:r>
      <w:r w:rsidRPr="00500816">
        <w:rPr>
          <w:sz w:val="23"/>
          <w:szCs w:val="23"/>
        </w:rPr>
        <w:t xml:space="preserve"> семей, </w:t>
      </w:r>
      <w:r>
        <w:rPr>
          <w:sz w:val="23"/>
          <w:szCs w:val="23"/>
        </w:rPr>
        <w:t xml:space="preserve">все дети </w:t>
      </w:r>
      <w:r>
        <w:rPr>
          <w:rFonts w:eastAsia="Calibri"/>
          <w:sz w:val="23"/>
          <w:szCs w:val="23"/>
          <w:lang w:eastAsia="en-US"/>
        </w:rPr>
        <w:t xml:space="preserve">возвращены родителям; </w:t>
      </w:r>
      <w:r>
        <w:rPr>
          <w:sz w:val="23"/>
          <w:szCs w:val="23"/>
        </w:rPr>
        <w:t>вследствие ненадлежащего надзора над детьми</w:t>
      </w:r>
      <w:r w:rsidRPr="008C0DF3">
        <w:rPr>
          <w:sz w:val="23"/>
          <w:szCs w:val="23"/>
        </w:rPr>
        <w:t xml:space="preserve"> 2</w:t>
      </w:r>
      <w:r w:rsidRPr="003D379C">
        <w:rPr>
          <w:color w:val="C00000"/>
          <w:sz w:val="23"/>
          <w:szCs w:val="23"/>
        </w:rPr>
        <w:t xml:space="preserve"> </w:t>
      </w:r>
      <w:r w:rsidRPr="00500816">
        <w:rPr>
          <w:sz w:val="23"/>
          <w:szCs w:val="23"/>
        </w:rPr>
        <w:t>родителей привлечены к административной ответственности по части 1 статьи 5.35 Кодекса Российской Федерации об а</w:t>
      </w:r>
      <w:r>
        <w:rPr>
          <w:sz w:val="23"/>
          <w:szCs w:val="23"/>
        </w:rPr>
        <w:t>дминистративных правонарушениях, в отношении 1 семьи организована индивидуальная профилактическая работа.</w:t>
      </w:r>
      <w:proofErr w:type="gramEnd"/>
    </w:p>
    <w:p w:rsidR="002D5484" w:rsidRPr="00500816" w:rsidRDefault="002D5484" w:rsidP="002D548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С целью предупреждения и пресечения преступлений, правонарушений,</w:t>
      </w:r>
      <w:r w:rsidR="00E76E61">
        <w:rPr>
          <w:sz w:val="23"/>
          <w:szCs w:val="23"/>
        </w:rPr>
        <w:t xml:space="preserve"> совершаемых подростками, а так</w:t>
      </w:r>
      <w:r w:rsidRPr="00500816">
        <w:rPr>
          <w:sz w:val="23"/>
          <w:szCs w:val="23"/>
        </w:rPr>
        <w:t>же в отношении несовершеннолетних сотрудниками межмуниципального отдела Министерства внутренних дел 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DB2544" w:rsidRDefault="00DB2544" w:rsidP="00DB254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>- оперативно-профилактическ</w:t>
      </w:r>
      <w:r>
        <w:rPr>
          <w:sz w:val="23"/>
          <w:szCs w:val="23"/>
        </w:rPr>
        <w:t>ие</w:t>
      </w:r>
      <w:r w:rsidRPr="00500816">
        <w:rPr>
          <w:sz w:val="23"/>
          <w:szCs w:val="23"/>
        </w:rPr>
        <w:t xml:space="preserve"> операци</w:t>
      </w:r>
      <w:r>
        <w:rPr>
          <w:sz w:val="23"/>
          <w:szCs w:val="23"/>
        </w:rPr>
        <w:t>и</w:t>
      </w:r>
      <w:r w:rsidRPr="00500816">
        <w:rPr>
          <w:sz w:val="23"/>
          <w:szCs w:val="23"/>
        </w:rPr>
        <w:t xml:space="preserve"> «Здоровье»</w:t>
      </w:r>
      <w:r>
        <w:rPr>
          <w:sz w:val="23"/>
          <w:szCs w:val="23"/>
        </w:rPr>
        <w:t xml:space="preserve"> (20-24 марта; </w:t>
      </w:r>
      <w:r w:rsidR="00E76E61">
        <w:rPr>
          <w:sz w:val="23"/>
          <w:szCs w:val="23"/>
        </w:rPr>
        <w:t xml:space="preserve">13-16 </w:t>
      </w:r>
      <w:r>
        <w:rPr>
          <w:sz w:val="23"/>
          <w:szCs w:val="23"/>
        </w:rPr>
        <w:t>ноября)</w:t>
      </w:r>
      <w:r w:rsidRPr="00500816">
        <w:rPr>
          <w:sz w:val="23"/>
          <w:szCs w:val="23"/>
        </w:rPr>
        <w:t xml:space="preserve">, </w:t>
      </w:r>
      <w:r w:rsidRPr="00F3549B">
        <w:rPr>
          <w:sz w:val="23"/>
          <w:szCs w:val="23"/>
        </w:rPr>
        <w:t>«Твой выбор»</w:t>
      </w:r>
      <w:r>
        <w:rPr>
          <w:sz w:val="23"/>
          <w:szCs w:val="23"/>
        </w:rPr>
        <w:t xml:space="preserve"> (13-20 апреля)</w:t>
      </w:r>
      <w:r w:rsidRPr="00F3549B">
        <w:rPr>
          <w:sz w:val="23"/>
          <w:szCs w:val="23"/>
        </w:rPr>
        <w:t>,</w:t>
      </w:r>
      <w:r>
        <w:rPr>
          <w:sz w:val="23"/>
          <w:szCs w:val="23"/>
        </w:rPr>
        <w:t xml:space="preserve"> «Защита» (1-10 июня), «Право ребенка» (11-14 июля), «Всеобуч» (12-15 сентября),</w:t>
      </w:r>
      <w:proofErr w:type="gramEnd"/>
    </w:p>
    <w:p w:rsidR="00DB2544" w:rsidRPr="00500816" w:rsidRDefault="00DB2544" w:rsidP="00DB254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взаимодействие с общественными организациями, в том числе ветеранами, общественным советом территориального органа внутренних дел при проведении индивидуальной профилактической работы с несовершеннолетними,</w:t>
      </w:r>
    </w:p>
    <w:p w:rsidR="00DB2544" w:rsidRPr="00500816" w:rsidRDefault="00DB2544" w:rsidP="00DB254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лекции, беседы, линейки «Говорит-02»</w:t>
      </w:r>
      <w:r w:rsidR="0058448D">
        <w:rPr>
          <w:sz w:val="23"/>
          <w:szCs w:val="23"/>
        </w:rPr>
        <w:t xml:space="preserve">, еженедельные дни профилактики </w:t>
      </w:r>
      <w:r w:rsidRPr="00500816">
        <w:rPr>
          <w:sz w:val="23"/>
          <w:szCs w:val="23"/>
        </w:rPr>
        <w:t xml:space="preserve">в образовательных организациях, </w:t>
      </w:r>
    </w:p>
    <w:p w:rsidR="00DB2544" w:rsidRPr="00500816" w:rsidRDefault="00DB2544" w:rsidP="00DB254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информирование родителей о состоянии преступности среди несовершеннолетних, чрезвычайных происшествиях с детьми на родительских собраниях,</w:t>
      </w:r>
    </w:p>
    <w:p w:rsidR="00DB2544" w:rsidRPr="00500816" w:rsidRDefault="00DB2544" w:rsidP="00DB254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рейдовые мероприятия</w:t>
      </w:r>
      <w:r w:rsidRPr="00500816">
        <w:rPr>
          <w:b/>
          <w:sz w:val="23"/>
          <w:szCs w:val="23"/>
        </w:rPr>
        <w:t xml:space="preserve"> </w:t>
      </w:r>
      <w:r w:rsidRPr="00500816">
        <w:rPr>
          <w:sz w:val="23"/>
          <w:szCs w:val="23"/>
        </w:rPr>
        <w:t xml:space="preserve">с целью выявления и пресечения фактов совершения противоправных и антиобщественных действий. </w:t>
      </w:r>
    </w:p>
    <w:p w:rsidR="00DF10B2" w:rsidRPr="00500816" w:rsidRDefault="00DF10B2" w:rsidP="00503C84">
      <w:pPr>
        <w:pStyle w:val="ae"/>
        <w:ind w:left="0" w:firstLine="709"/>
        <w:jc w:val="both"/>
        <w:rPr>
          <w:sz w:val="23"/>
          <w:szCs w:val="23"/>
        </w:rPr>
      </w:pPr>
    </w:p>
    <w:p w:rsidR="00671DC3" w:rsidRPr="00500816" w:rsidRDefault="00671DC3" w:rsidP="00671DC3">
      <w:pPr>
        <w:pStyle w:val="ae"/>
        <w:ind w:left="0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D1F27" w:rsidRPr="00500816" w:rsidRDefault="00FD1F27" w:rsidP="00503C84">
      <w:pPr>
        <w:pStyle w:val="ae"/>
        <w:ind w:left="0"/>
        <w:jc w:val="center"/>
        <w:rPr>
          <w:sz w:val="23"/>
          <w:szCs w:val="23"/>
        </w:rPr>
      </w:pPr>
      <w:r w:rsidRPr="00500816">
        <w:rPr>
          <w:b/>
          <w:sz w:val="23"/>
          <w:szCs w:val="23"/>
        </w:rPr>
        <w:t>постановила:</w:t>
      </w:r>
    </w:p>
    <w:p w:rsidR="00C35907" w:rsidRPr="00500816" w:rsidRDefault="00C35907" w:rsidP="00C35907">
      <w:pPr>
        <w:jc w:val="both"/>
        <w:rPr>
          <w:sz w:val="23"/>
          <w:szCs w:val="23"/>
        </w:rPr>
      </w:pPr>
    </w:p>
    <w:p w:rsidR="00C35907" w:rsidRPr="00500816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500816">
        <w:rPr>
          <w:b w:val="0"/>
          <w:sz w:val="23"/>
          <w:szCs w:val="23"/>
        </w:rPr>
        <w:t xml:space="preserve">сийска по итогам </w:t>
      </w:r>
      <w:r w:rsidR="00BC4234">
        <w:rPr>
          <w:b w:val="0"/>
          <w:sz w:val="23"/>
          <w:szCs w:val="23"/>
        </w:rPr>
        <w:t>2023</w:t>
      </w:r>
      <w:r w:rsidRPr="00500816">
        <w:rPr>
          <w:b w:val="0"/>
          <w:sz w:val="23"/>
          <w:szCs w:val="23"/>
        </w:rPr>
        <w:t xml:space="preserve"> года принять к сведению</w:t>
      </w:r>
      <w:r w:rsidR="00F24671" w:rsidRPr="00500816">
        <w:rPr>
          <w:b w:val="0"/>
          <w:sz w:val="23"/>
          <w:szCs w:val="23"/>
        </w:rPr>
        <w:t>.</w:t>
      </w:r>
      <w:r w:rsidRPr="00500816">
        <w:rPr>
          <w:b w:val="0"/>
          <w:sz w:val="23"/>
          <w:szCs w:val="23"/>
        </w:rPr>
        <w:t xml:space="preserve"> </w:t>
      </w:r>
    </w:p>
    <w:p w:rsidR="00AD3023" w:rsidRDefault="00AD3023" w:rsidP="00AD3023">
      <w:pPr>
        <w:pStyle w:val="a7"/>
        <w:rPr>
          <w:bCs/>
          <w:sz w:val="23"/>
          <w:szCs w:val="23"/>
        </w:rPr>
      </w:pPr>
    </w:p>
    <w:p w:rsidR="00211AA1" w:rsidRPr="00985E24" w:rsidRDefault="001D7FCF" w:rsidP="00211AA1">
      <w:pPr>
        <w:pStyle w:val="a7"/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2</w:t>
      </w:r>
      <w:r w:rsidR="00211AA1">
        <w:rPr>
          <w:bCs/>
          <w:sz w:val="23"/>
          <w:szCs w:val="23"/>
        </w:rPr>
        <w:t xml:space="preserve">. </w:t>
      </w:r>
      <w:r w:rsidR="00211AA1" w:rsidRPr="00985E24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 w:rsidR="00211AA1">
        <w:rPr>
          <w:bCs/>
          <w:sz w:val="23"/>
          <w:szCs w:val="23"/>
        </w:rPr>
        <w:t>С.М. Иванков</w:t>
      </w:r>
      <w:r w:rsidR="00211AA1" w:rsidRPr="00985E24">
        <w:rPr>
          <w:sz w:val="23"/>
          <w:szCs w:val="23"/>
        </w:rPr>
        <w:t xml:space="preserve">) </w:t>
      </w:r>
      <w:r w:rsidR="00211AA1" w:rsidRPr="00985E24">
        <w:rPr>
          <w:bCs/>
          <w:sz w:val="23"/>
          <w:szCs w:val="23"/>
        </w:rPr>
        <w:t>рекомендовать:</w:t>
      </w:r>
    </w:p>
    <w:p w:rsidR="003C060F" w:rsidRPr="003A0975" w:rsidRDefault="003C060F" w:rsidP="003C060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FC10AA">
        <w:rPr>
          <w:sz w:val="23"/>
          <w:szCs w:val="23"/>
        </w:rPr>
        <w:t xml:space="preserve">.1. </w:t>
      </w:r>
      <w:r>
        <w:rPr>
          <w:sz w:val="23"/>
          <w:szCs w:val="23"/>
        </w:rPr>
        <w:t>Принять меры по освещению сотрудниками отдела</w:t>
      </w:r>
      <w:r w:rsidRPr="003A0975">
        <w:rPr>
          <w:sz w:val="23"/>
          <w:szCs w:val="23"/>
        </w:rPr>
        <w:t xml:space="preserve"> государственной инспекции безопасности дорожного движения </w:t>
      </w:r>
      <w:r>
        <w:rPr>
          <w:sz w:val="23"/>
          <w:szCs w:val="23"/>
        </w:rPr>
        <w:t>(</w:t>
      </w:r>
      <w:r w:rsidR="00486E81">
        <w:rPr>
          <w:sz w:val="23"/>
          <w:szCs w:val="23"/>
        </w:rPr>
        <w:t>Д.А. Игнатов</w:t>
      </w:r>
      <w:r>
        <w:rPr>
          <w:sz w:val="23"/>
          <w:szCs w:val="23"/>
        </w:rPr>
        <w:t xml:space="preserve">) в муниципальных средствах массовой информации, </w:t>
      </w:r>
      <w:r w:rsidRPr="003A0975">
        <w:rPr>
          <w:sz w:val="23"/>
          <w:szCs w:val="23"/>
        </w:rPr>
        <w:t xml:space="preserve">в том числе в эфире городского телевидения «Новая студия», </w:t>
      </w:r>
      <w:r>
        <w:rPr>
          <w:sz w:val="23"/>
          <w:szCs w:val="23"/>
        </w:rPr>
        <w:t xml:space="preserve">посредством </w:t>
      </w:r>
      <w:r w:rsidRPr="003A0975">
        <w:rPr>
          <w:sz w:val="23"/>
          <w:szCs w:val="23"/>
        </w:rPr>
        <w:t>размещения публикации в городской общественно-политической г</w:t>
      </w:r>
      <w:r>
        <w:rPr>
          <w:sz w:val="23"/>
          <w:szCs w:val="23"/>
        </w:rPr>
        <w:t>азете «</w:t>
      </w:r>
      <w:proofErr w:type="spellStart"/>
      <w:r>
        <w:rPr>
          <w:sz w:val="23"/>
          <w:szCs w:val="23"/>
        </w:rPr>
        <w:t>Самарово</w:t>
      </w:r>
      <w:proofErr w:type="spellEnd"/>
      <w:r>
        <w:rPr>
          <w:sz w:val="23"/>
          <w:szCs w:val="23"/>
        </w:rPr>
        <w:t xml:space="preserve">-Ханты-Мансийск» </w:t>
      </w:r>
      <w:r w:rsidRPr="003A0975">
        <w:rPr>
          <w:sz w:val="23"/>
          <w:szCs w:val="23"/>
        </w:rPr>
        <w:t>вопроса об ответственности несовершеннолетних лиц, достигших возраста 16 лет, за управление транспортным средством</w:t>
      </w:r>
      <w:r>
        <w:rPr>
          <w:sz w:val="23"/>
          <w:szCs w:val="23"/>
        </w:rPr>
        <w:t>.</w:t>
      </w:r>
      <w:r w:rsidRPr="003A0975">
        <w:rPr>
          <w:sz w:val="23"/>
          <w:szCs w:val="23"/>
        </w:rPr>
        <w:t xml:space="preserve"> </w:t>
      </w:r>
    </w:p>
    <w:p w:rsidR="003C060F" w:rsidRPr="003A0975" w:rsidRDefault="003C060F" w:rsidP="003C060F">
      <w:pPr>
        <w:ind w:firstLine="708"/>
        <w:jc w:val="both"/>
        <w:rPr>
          <w:sz w:val="23"/>
          <w:szCs w:val="23"/>
        </w:rPr>
      </w:pPr>
      <w:r w:rsidRPr="003A0975">
        <w:rPr>
          <w:sz w:val="23"/>
          <w:szCs w:val="23"/>
        </w:rPr>
        <w:t>Предусмотреть информирование граждан о состоянии правонарушений среди несовершеннолетних в об</w:t>
      </w:r>
      <w:r>
        <w:rPr>
          <w:sz w:val="23"/>
          <w:szCs w:val="23"/>
        </w:rPr>
        <w:t>ласти дорожного движения за 2023 год</w:t>
      </w:r>
      <w:r w:rsidRPr="003A0975">
        <w:rPr>
          <w:sz w:val="23"/>
          <w:szCs w:val="23"/>
        </w:rPr>
        <w:t>, причинах и условиях им способствующих, последствиях, мерах по предупреждению чрезвычайных происшествий на дорогах, в том числе в результате управления подростками транспортны</w:t>
      </w:r>
      <w:r>
        <w:rPr>
          <w:sz w:val="23"/>
          <w:szCs w:val="23"/>
        </w:rPr>
        <w:t>ми</w:t>
      </w:r>
      <w:r w:rsidRPr="003A0975">
        <w:rPr>
          <w:sz w:val="23"/>
          <w:szCs w:val="23"/>
        </w:rPr>
        <w:t xml:space="preserve"> средств</w:t>
      </w:r>
      <w:r>
        <w:rPr>
          <w:sz w:val="23"/>
          <w:szCs w:val="23"/>
        </w:rPr>
        <w:t>ами</w:t>
      </w:r>
      <w:r w:rsidRPr="003A0975">
        <w:rPr>
          <w:sz w:val="23"/>
          <w:szCs w:val="23"/>
        </w:rPr>
        <w:t xml:space="preserve">. </w:t>
      </w:r>
    </w:p>
    <w:p w:rsidR="003C060F" w:rsidRPr="003A0975" w:rsidRDefault="003C060F" w:rsidP="003C060F">
      <w:pPr>
        <w:ind w:firstLine="708"/>
        <w:jc w:val="both"/>
        <w:rPr>
          <w:sz w:val="23"/>
          <w:szCs w:val="23"/>
        </w:rPr>
      </w:pPr>
      <w:r w:rsidRPr="003A0975">
        <w:rPr>
          <w:sz w:val="23"/>
          <w:szCs w:val="23"/>
        </w:rPr>
        <w:t xml:space="preserve">Информацию о проведенной работе с указанием даты трансляции (публикации) с участием </w:t>
      </w:r>
      <w:proofErr w:type="gramStart"/>
      <w:r w:rsidRPr="003A0975">
        <w:rPr>
          <w:sz w:val="23"/>
          <w:szCs w:val="23"/>
        </w:rPr>
        <w:t xml:space="preserve">сотрудника </w:t>
      </w:r>
      <w:r>
        <w:rPr>
          <w:sz w:val="23"/>
          <w:szCs w:val="23"/>
        </w:rPr>
        <w:t>отдела</w:t>
      </w:r>
      <w:r w:rsidRPr="003A0975">
        <w:rPr>
          <w:sz w:val="23"/>
          <w:szCs w:val="23"/>
        </w:rPr>
        <w:t xml:space="preserve"> государственной инспекции безопасности дорожного движения </w:t>
      </w:r>
      <w:r w:rsidRPr="003A0975">
        <w:rPr>
          <w:sz w:val="23"/>
          <w:szCs w:val="23"/>
        </w:rPr>
        <w:lastRenderedPageBreak/>
        <w:t>межмуниципального отдела Министерства внутренних дел Российской</w:t>
      </w:r>
      <w:proofErr w:type="gramEnd"/>
      <w:r w:rsidRPr="003A0975">
        <w:rPr>
          <w:sz w:val="23"/>
          <w:szCs w:val="23"/>
        </w:rPr>
        <w:t xml:space="preserve"> Федерации «Ханты-Мансийский» направить в муниципальную комиссию по делам несовершеннолетних и защите их прав города Ханты-Мансийска.</w:t>
      </w:r>
    </w:p>
    <w:p w:rsidR="003C060F" w:rsidRDefault="003C060F" w:rsidP="003C060F">
      <w:pPr>
        <w:ind w:firstLine="708"/>
        <w:jc w:val="both"/>
        <w:rPr>
          <w:sz w:val="23"/>
          <w:szCs w:val="23"/>
        </w:rPr>
      </w:pPr>
      <w:r w:rsidRPr="003A0975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 марта 2024</w:t>
      </w:r>
      <w:r w:rsidRPr="003A0975">
        <w:rPr>
          <w:sz w:val="23"/>
          <w:szCs w:val="23"/>
        </w:rPr>
        <w:t xml:space="preserve"> года.</w:t>
      </w:r>
    </w:p>
    <w:p w:rsidR="00BC4234" w:rsidRPr="00985E24" w:rsidRDefault="003C060F" w:rsidP="00BC4234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>2.2</w:t>
      </w:r>
      <w:r w:rsidR="00BC4234" w:rsidRPr="00985E24">
        <w:rPr>
          <w:sz w:val="23"/>
          <w:szCs w:val="23"/>
        </w:rPr>
        <w:t xml:space="preserve">. </w:t>
      </w:r>
      <w:proofErr w:type="gramStart"/>
      <w:r>
        <w:rPr>
          <w:bCs/>
          <w:sz w:val="23"/>
          <w:szCs w:val="23"/>
        </w:rPr>
        <w:t xml:space="preserve">Организовать </w:t>
      </w:r>
      <w:r w:rsidR="00BC4234" w:rsidRPr="00985E24">
        <w:rPr>
          <w:bCs/>
          <w:sz w:val="23"/>
          <w:szCs w:val="23"/>
        </w:rPr>
        <w:t>про</w:t>
      </w:r>
      <w:r>
        <w:rPr>
          <w:bCs/>
          <w:sz w:val="23"/>
          <w:szCs w:val="23"/>
        </w:rPr>
        <w:t>ведение</w:t>
      </w:r>
      <w:r w:rsidR="00BC4234">
        <w:rPr>
          <w:bCs/>
          <w:sz w:val="23"/>
          <w:szCs w:val="23"/>
        </w:rPr>
        <w:t xml:space="preserve"> во втором полугодии 2023-2024</w:t>
      </w:r>
      <w:r w:rsidR="00BC4234" w:rsidRPr="00985E24">
        <w:rPr>
          <w:bCs/>
          <w:sz w:val="23"/>
          <w:szCs w:val="23"/>
        </w:rPr>
        <w:t xml:space="preserve"> учебного года профилактических мероприятий (профилактические </w:t>
      </w:r>
      <w:proofErr w:type="spellStart"/>
      <w:r w:rsidR="00BC4234" w:rsidRPr="00985E24">
        <w:rPr>
          <w:bCs/>
          <w:sz w:val="23"/>
          <w:szCs w:val="23"/>
        </w:rPr>
        <w:t>квесты</w:t>
      </w:r>
      <w:proofErr w:type="spellEnd"/>
      <w:r w:rsidR="00BC4234" w:rsidRPr="00985E24">
        <w:rPr>
          <w:bCs/>
          <w:sz w:val="23"/>
          <w:szCs w:val="23"/>
        </w:rPr>
        <w:t>, игры, викторины, радиолинейки, иные</w:t>
      </w:r>
      <w:r w:rsidR="00BC4234">
        <w:rPr>
          <w:bCs/>
          <w:sz w:val="23"/>
          <w:szCs w:val="23"/>
        </w:rPr>
        <w:t xml:space="preserve"> формы</w:t>
      </w:r>
      <w:r>
        <w:rPr>
          <w:bCs/>
          <w:sz w:val="23"/>
          <w:szCs w:val="23"/>
        </w:rPr>
        <w:t xml:space="preserve"> взаимодействия превентивного характера</w:t>
      </w:r>
      <w:r w:rsidR="00BC4234" w:rsidRPr="00985E24">
        <w:rPr>
          <w:bCs/>
          <w:sz w:val="23"/>
          <w:szCs w:val="23"/>
        </w:rPr>
        <w:t xml:space="preserve">) с обучающимися </w:t>
      </w:r>
      <w:r w:rsidR="00BC4234">
        <w:rPr>
          <w:bCs/>
          <w:sz w:val="23"/>
          <w:szCs w:val="23"/>
        </w:rPr>
        <w:t xml:space="preserve">общеобразовательных </w:t>
      </w:r>
      <w:r w:rsidR="00BC4234" w:rsidRPr="00985E24">
        <w:rPr>
          <w:bCs/>
          <w:sz w:val="23"/>
          <w:szCs w:val="23"/>
        </w:rPr>
        <w:t xml:space="preserve">организаций, студентами первого курса учреждений профессионального образования, направленных на </w:t>
      </w:r>
      <w:r>
        <w:rPr>
          <w:bCs/>
          <w:sz w:val="23"/>
          <w:szCs w:val="23"/>
        </w:rPr>
        <w:t xml:space="preserve">предупреждение совершения противоправных действий </w:t>
      </w:r>
      <w:r w:rsidR="00BC4234" w:rsidRPr="00985E24">
        <w:rPr>
          <w:bCs/>
          <w:sz w:val="23"/>
          <w:szCs w:val="23"/>
        </w:rPr>
        <w:t>с учетом анализа оперативной ситуации по линии несовершеннолетних</w:t>
      </w:r>
      <w:r w:rsidR="00BC4234">
        <w:rPr>
          <w:bCs/>
          <w:sz w:val="23"/>
          <w:szCs w:val="23"/>
        </w:rPr>
        <w:t xml:space="preserve"> по итогам 2023 года</w:t>
      </w:r>
      <w:r w:rsidR="00BC4234" w:rsidRPr="00985E24">
        <w:rPr>
          <w:bCs/>
          <w:sz w:val="23"/>
          <w:szCs w:val="23"/>
        </w:rPr>
        <w:t>.</w:t>
      </w:r>
      <w:proofErr w:type="gramEnd"/>
    </w:p>
    <w:p w:rsidR="00BC4234" w:rsidRPr="00985E24" w:rsidRDefault="00BC4234" w:rsidP="00BC4234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>Предусмотреть при организации профилактических мероприятий:</w:t>
      </w:r>
    </w:p>
    <w:p w:rsidR="00BC4234" w:rsidRPr="00985E24" w:rsidRDefault="00BC4234" w:rsidP="00BC4234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>информирование о состоянии преступности и правонарушений среди несовершеннолетни</w:t>
      </w:r>
      <w:r>
        <w:rPr>
          <w:sz w:val="23"/>
          <w:szCs w:val="23"/>
        </w:rPr>
        <w:t>х (статистические данные за 2023</w:t>
      </w:r>
      <w:r w:rsidRPr="00985E24">
        <w:rPr>
          <w:sz w:val="23"/>
          <w:szCs w:val="23"/>
        </w:rPr>
        <w:t xml:space="preserve"> год), причинах и условиях, способствующих противоправному поведению, последствиях,</w:t>
      </w:r>
    </w:p>
    <w:p w:rsidR="00BC4234" w:rsidRDefault="00BC4234" w:rsidP="00BC4234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 xml:space="preserve">проведение разъяснительной работы о правилах безопасного поведения несовершеннолетних на объектах транспорта, в общественных местах (на улицах, в подъездах, лифтах), в случаях коммуникации с незнакомыми людьми, о запрете нахождения несовершеннолетних в местах, нахождение в которых может причинить вред здоровью детей, их физическому интеллектуальному, психическому, духовному и нравственному развитию, </w:t>
      </w:r>
    </w:p>
    <w:p w:rsidR="00BC4234" w:rsidRPr="00985E24" w:rsidRDefault="00BC4234" w:rsidP="00BC423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участие представителей некоммерческих общественных организаций, ветеранов, членов общественного совета</w:t>
      </w:r>
      <w:r w:rsidRPr="00500816">
        <w:rPr>
          <w:sz w:val="23"/>
          <w:szCs w:val="23"/>
        </w:rPr>
        <w:t xml:space="preserve"> </w:t>
      </w:r>
      <w:r>
        <w:rPr>
          <w:sz w:val="23"/>
          <w:szCs w:val="23"/>
        </w:rPr>
        <w:t>при территориальном органе</w:t>
      </w:r>
      <w:r w:rsidRPr="00500816">
        <w:rPr>
          <w:sz w:val="23"/>
          <w:szCs w:val="23"/>
        </w:rPr>
        <w:t xml:space="preserve"> внутренних дел</w:t>
      </w:r>
      <w:r>
        <w:rPr>
          <w:sz w:val="23"/>
          <w:szCs w:val="23"/>
        </w:rPr>
        <w:t xml:space="preserve">, </w:t>
      </w:r>
    </w:p>
    <w:p w:rsidR="00BC4234" w:rsidRPr="00985E24" w:rsidRDefault="00BC4234" w:rsidP="00BC4234">
      <w:pPr>
        <w:ind w:firstLine="708"/>
        <w:jc w:val="both"/>
        <w:rPr>
          <w:sz w:val="23"/>
          <w:szCs w:val="23"/>
        </w:rPr>
      </w:pPr>
      <w:proofErr w:type="gramStart"/>
      <w:r w:rsidRPr="00985E24">
        <w:rPr>
          <w:sz w:val="23"/>
          <w:szCs w:val="23"/>
        </w:rPr>
        <w:t>распространение (демонстрация) рекламно-информационных материалов (видеоролики, информационные листовки, памятки), содержащих сведения, направленные на пр</w:t>
      </w:r>
      <w:r>
        <w:rPr>
          <w:sz w:val="23"/>
          <w:szCs w:val="23"/>
        </w:rPr>
        <w:t>офилактику противоправных, антио</w:t>
      </w:r>
      <w:r w:rsidRPr="00985E24">
        <w:rPr>
          <w:sz w:val="23"/>
          <w:szCs w:val="23"/>
        </w:rPr>
        <w:t>бщественных действий несовершеннолетних, о последствиях их совершения,</w:t>
      </w:r>
      <w:proofErr w:type="gramEnd"/>
    </w:p>
    <w:p w:rsidR="00BC4234" w:rsidRPr="00985E24" w:rsidRDefault="00BC4234" w:rsidP="00BC4234">
      <w:pPr>
        <w:ind w:firstLine="708"/>
        <w:jc w:val="both"/>
        <w:rPr>
          <w:bCs/>
          <w:sz w:val="23"/>
          <w:szCs w:val="23"/>
        </w:rPr>
      </w:pPr>
      <w:r w:rsidRPr="00985E24">
        <w:rPr>
          <w:bCs/>
          <w:sz w:val="23"/>
          <w:szCs w:val="23"/>
        </w:rPr>
        <w:t xml:space="preserve">размещение сведений о проведении профилактических мероприятий в средствах массовой информации. </w:t>
      </w:r>
    </w:p>
    <w:p w:rsidR="00BC4234" w:rsidRPr="00985E24" w:rsidRDefault="00BC4234" w:rsidP="00BC4234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>Краткую информацию об исполнении настоящего поручения с указанием количества проведенных профилактических мероприятий в разрезе организаций,</w:t>
      </w:r>
      <w:r>
        <w:rPr>
          <w:sz w:val="23"/>
          <w:szCs w:val="23"/>
        </w:rPr>
        <w:t xml:space="preserve"> осуществляющих образовательную деятельность,</w:t>
      </w:r>
      <w:r w:rsidRPr="00985E24">
        <w:rPr>
          <w:sz w:val="23"/>
          <w:szCs w:val="23"/>
        </w:rPr>
        <w:t xml:space="preserve"> сведений о сотрудниках территориального органа внутренних дел, принявших в них участие, охвата</w:t>
      </w:r>
      <w:r>
        <w:rPr>
          <w:sz w:val="23"/>
          <w:szCs w:val="23"/>
        </w:rPr>
        <w:t xml:space="preserve"> несовершеннолетних</w:t>
      </w:r>
      <w:r w:rsidRPr="00985E24">
        <w:rPr>
          <w:sz w:val="23"/>
          <w:szCs w:val="23"/>
        </w:rPr>
        <w:t>, направить в адрес муниципальной комиссии по делам несовершеннолетних и защите их прав города Ханты-Мансийска.</w:t>
      </w:r>
    </w:p>
    <w:p w:rsidR="00BC4234" w:rsidRPr="00985E24" w:rsidRDefault="00BC4234" w:rsidP="00BC4234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 мая 2024</w:t>
      </w:r>
      <w:r w:rsidRPr="00985E24">
        <w:rPr>
          <w:sz w:val="23"/>
          <w:szCs w:val="23"/>
        </w:rPr>
        <w:t xml:space="preserve"> года.</w:t>
      </w:r>
    </w:p>
    <w:p w:rsidR="001B47A9" w:rsidRDefault="003C060F" w:rsidP="001B47A9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2.3</w:t>
      </w:r>
      <w:r w:rsidR="00BC4234">
        <w:rPr>
          <w:bCs/>
          <w:sz w:val="23"/>
          <w:szCs w:val="23"/>
        </w:rPr>
        <w:t xml:space="preserve">. </w:t>
      </w:r>
      <w:r w:rsidR="001B47A9" w:rsidRPr="00A053FE">
        <w:rPr>
          <w:sz w:val="23"/>
          <w:szCs w:val="23"/>
        </w:rPr>
        <w:t>Организовать проведение еже</w:t>
      </w:r>
      <w:r w:rsidR="001B47A9">
        <w:rPr>
          <w:sz w:val="23"/>
          <w:szCs w:val="23"/>
        </w:rPr>
        <w:t>месячных</w:t>
      </w:r>
      <w:r w:rsidR="001B47A9" w:rsidRPr="00A053FE">
        <w:rPr>
          <w:sz w:val="23"/>
          <w:szCs w:val="23"/>
        </w:rPr>
        <w:t xml:space="preserve"> сверок между отделением по делам несовершеннолетних (</w:t>
      </w:r>
      <w:r w:rsidR="001B47A9">
        <w:rPr>
          <w:sz w:val="23"/>
          <w:szCs w:val="23"/>
        </w:rPr>
        <w:t xml:space="preserve">М.К. </w:t>
      </w:r>
      <w:proofErr w:type="spellStart"/>
      <w:r w:rsidR="001B47A9">
        <w:rPr>
          <w:sz w:val="23"/>
          <w:szCs w:val="23"/>
        </w:rPr>
        <w:t>Ботнару</w:t>
      </w:r>
      <w:proofErr w:type="spellEnd"/>
      <w:r w:rsidR="001B47A9" w:rsidRPr="00A053FE">
        <w:rPr>
          <w:sz w:val="23"/>
          <w:szCs w:val="23"/>
        </w:rPr>
        <w:t>)</w:t>
      </w:r>
      <w:r w:rsidR="001B47A9">
        <w:rPr>
          <w:sz w:val="23"/>
          <w:szCs w:val="23"/>
        </w:rPr>
        <w:t xml:space="preserve"> и отделами следствия и дознания территориального органа внутренних дел, территориальным следственным отделом следственного управления Следственного комитета Российской Федерации по Ханты-Мансийскому автономному округу-Югре на предмет возбуждения уголовных дел по фактам совершения несовершенными преступлений, а также в отношении них. </w:t>
      </w:r>
    </w:p>
    <w:p w:rsidR="001B47A9" w:rsidRDefault="001B47A9" w:rsidP="001B47A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Рассматривать в отношении каждого несовершеннолетнего, совершившего преступление, вопрос о возможности примен</w:t>
      </w:r>
      <w:r w:rsidR="00486E81">
        <w:rPr>
          <w:sz w:val="23"/>
          <w:szCs w:val="23"/>
        </w:rPr>
        <w:t>ени</w:t>
      </w:r>
      <w:r>
        <w:rPr>
          <w:sz w:val="23"/>
          <w:szCs w:val="23"/>
        </w:rPr>
        <w:t>я в рамках расследования уголовного дела положений, предусмотренных частью 2 статьи 92 Уголовного кодекса Российской Федерации.</w:t>
      </w:r>
    </w:p>
    <w:p w:rsidR="001B47A9" w:rsidRDefault="001B47A9" w:rsidP="001B47A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Способствовать проведению медицинского освидетельствования, комплексного обследования на территориальной психолого-медико-педагогической комиссии несовершеннолетних, совершивших преступление, относящегося к категории средней тяжести, а также тяжкого преступления, в целях подготовки материалов для рассмотрения судом возможности освобождения подростка от наказания и применения в отношении него принудительной меры воспитательного воздействия в виде помещения в специальное учебно-воспитательное учреждение закрытого типа.</w:t>
      </w:r>
      <w:proofErr w:type="gramEnd"/>
    </w:p>
    <w:p w:rsidR="001B47A9" w:rsidRDefault="001B47A9" w:rsidP="001B47A9">
      <w:pPr>
        <w:ind w:firstLine="708"/>
        <w:jc w:val="both"/>
        <w:rPr>
          <w:sz w:val="23"/>
          <w:szCs w:val="23"/>
        </w:rPr>
      </w:pPr>
      <w:r w:rsidRPr="00A053FE">
        <w:rPr>
          <w:sz w:val="23"/>
          <w:szCs w:val="23"/>
        </w:rPr>
        <w:t xml:space="preserve">Вносить предложения в адрес </w:t>
      </w:r>
      <w:r>
        <w:rPr>
          <w:sz w:val="23"/>
          <w:szCs w:val="23"/>
        </w:rPr>
        <w:t xml:space="preserve">муниципальной </w:t>
      </w:r>
      <w:r w:rsidRPr="00A053FE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A053FE">
        <w:rPr>
          <w:sz w:val="23"/>
          <w:szCs w:val="23"/>
        </w:rPr>
        <w:t xml:space="preserve"> о рассмотрении вопроса</w:t>
      </w:r>
    </w:p>
    <w:p w:rsidR="001B47A9" w:rsidRDefault="001B47A9" w:rsidP="001B47A9">
      <w:pPr>
        <w:ind w:firstLine="708"/>
        <w:jc w:val="both"/>
        <w:rPr>
          <w:sz w:val="23"/>
          <w:szCs w:val="23"/>
        </w:rPr>
      </w:pPr>
      <w:r w:rsidRPr="00A053FE">
        <w:rPr>
          <w:sz w:val="23"/>
          <w:szCs w:val="23"/>
        </w:rPr>
        <w:t xml:space="preserve">необходимости организации индивидуальной профилактической работы с несовершеннолетними, </w:t>
      </w:r>
      <w:r>
        <w:rPr>
          <w:sz w:val="23"/>
          <w:szCs w:val="23"/>
        </w:rPr>
        <w:t>совершившими преступления,</w:t>
      </w:r>
    </w:p>
    <w:p w:rsidR="001B47A9" w:rsidRDefault="001B47A9" w:rsidP="001B47A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организации социально-психологической и педагогической помощи несовершеннолетнему, подвергшемуся преступному посягательству,</w:t>
      </w:r>
    </w:p>
    <w:p w:rsidR="001B47A9" w:rsidRPr="00A053FE" w:rsidRDefault="001B47A9" w:rsidP="001B47A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 приложением процессуального решения о возбуждении уголовного дела указанной категории.</w:t>
      </w:r>
    </w:p>
    <w:p w:rsidR="00BC4234" w:rsidRPr="001B47A9" w:rsidRDefault="001B47A9" w:rsidP="001B47A9">
      <w:pPr>
        <w:pStyle w:val="ae"/>
        <w:ind w:left="0" w:firstLine="708"/>
        <w:jc w:val="both"/>
        <w:rPr>
          <w:sz w:val="22"/>
          <w:szCs w:val="22"/>
        </w:rPr>
      </w:pPr>
      <w:r w:rsidRPr="00A053FE">
        <w:rPr>
          <w:sz w:val="23"/>
          <w:szCs w:val="23"/>
        </w:rPr>
        <w:lastRenderedPageBreak/>
        <w:t xml:space="preserve">Срок исполнения: </w:t>
      </w:r>
      <w:r>
        <w:rPr>
          <w:sz w:val="22"/>
          <w:szCs w:val="22"/>
        </w:rPr>
        <w:t xml:space="preserve">по мере выявления фактов, до </w:t>
      </w:r>
      <w:r w:rsidRPr="003A2CBE">
        <w:rPr>
          <w:sz w:val="22"/>
          <w:szCs w:val="22"/>
        </w:rPr>
        <w:t xml:space="preserve">1 </w:t>
      </w:r>
      <w:r>
        <w:rPr>
          <w:sz w:val="22"/>
          <w:szCs w:val="22"/>
        </w:rPr>
        <w:t>июля 2024 года (о результатах проведенной работы в первом полугодии 2024 года), до 20 декабря 2024 года (о результатах проведенной работы во втором полугодии 2024 года).</w:t>
      </w:r>
    </w:p>
    <w:p w:rsidR="00211AA1" w:rsidRPr="00985E24" w:rsidRDefault="001B47A9" w:rsidP="0067570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3C060F">
        <w:rPr>
          <w:sz w:val="23"/>
          <w:szCs w:val="23"/>
        </w:rPr>
        <w:t>.4</w:t>
      </w:r>
      <w:r w:rsidR="00211AA1" w:rsidRPr="00985E24">
        <w:rPr>
          <w:sz w:val="23"/>
          <w:szCs w:val="23"/>
        </w:rPr>
        <w:t xml:space="preserve">. </w:t>
      </w:r>
      <w:proofErr w:type="gramStart"/>
      <w:r w:rsidR="00211AA1" w:rsidRPr="00985E24">
        <w:rPr>
          <w:sz w:val="23"/>
          <w:szCs w:val="23"/>
        </w:rPr>
        <w:t>Продолжить практику проведения ежеквартальных сверок с муниципальной комиссией по делам несовершеннолетних и защите их прав города Ханты-Мансийска о количестве материалов об отказе в возбуждении уголовных дел и прекращенных уголовных дел в отношении несовершеннолетних, не достигших возраста привлечения к уголовной ответственности, поступивших на рассмотрение в порядке, предусмотренном главой 3 Федерального закона от 24.06.1999 № 120-ФЗ «Об основах системы профилактики безнадзорности и правонарушений</w:t>
      </w:r>
      <w:proofErr w:type="gramEnd"/>
      <w:r w:rsidR="00211AA1" w:rsidRPr="00985E24">
        <w:rPr>
          <w:sz w:val="23"/>
          <w:szCs w:val="23"/>
        </w:rPr>
        <w:t xml:space="preserve"> несовершеннолетних», согласно утвержденной форме (постановление от 16 марта 2017 года № 28).</w:t>
      </w:r>
    </w:p>
    <w:p w:rsidR="00211AA1" w:rsidRPr="00985E24" w:rsidRDefault="00211AA1" w:rsidP="00211AA1">
      <w:pPr>
        <w:jc w:val="both"/>
        <w:rPr>
          <w:sz w:val="23"/>
          <w:szCs w:val="23"/>
        </w:rPr>
      </w:pPr>
      <w:r w:rsidRPr="00985E24">
        <w:rPr>
          <w:sz w:val="23"/>
          <w:szCs w:val="23"/>
        </w:rPr>
        <w:tab/>
      </w:r>
      <w:proofErr w:type="gramStart"/>
      <w:r w:rsidRPr="00985E24">
        <w:rPr>
          <w:sz w:val="23"/>
          <w:szCs w:val="23"/>
        </w:rPr>
        <w:t>Ср</w:t>
      </w:r>
      <w:r w:rsidR="001B47A9">
        <w:rPr>
          <w:sz w:val="23"/>
          <w:szCs w:val="23"/>
        </w:rPr>
        <w:t>ок исполнения: до 15 апреля 2024</w:t>
      </w:r>
      <w:r w:rsidRPr="00985E24">
        <w:rPr>
          <w:sz w:val="23"/>
          <w:szCs w:val="23"/>
        </w:rPr>
        <w:t xml:space="preserve"> года (по результат</w:t>
      </w:r>
      <w:r w:rsidR="004C381F">
        <w:rPr>
          <w:sz w:val="23"/>
          <w:szCs w:val="23"/>
        </w:rPr>
        <w:t>ам работы в первом квартале 2</w:t>
      </w:r>
      <w:r w:rsidR="001B47A9">
        <w:rPr>
          <w:sz w:val="23"/>
          <w:szCs w:val="23"/>
        </w:rPr>
        <w:t>024</w:t>
      </w:r>
      <w:r>
        <w:rPr>
          <w:sz w:val="23"/>
          <w:szCs w:val="23"/>
        </w:rPr>
        <w:t xml:space="preserve"> года), до 15</w:t>
      </w:r>
      <w:r w:rsidRPr="00985E24">
        <w:rPr>
          <w:sz w:val="23"/>
          <w:szCs w:val="23"/>
        </w:rPr>
        <w:t xml:space="preserve"> июля</w:t>
      </w:r>
      <w:r w:rsidR="001B47A9">
        <w:rPr>
          <w:sz w:val="23"/>
          <w:szCs w:val="23"/>
        </w:rPr>
        <w:t xml:space="preserve"> 2024</w:t>
      </w:r>
      <w:r w:rsidRPr="00985E24">
        <w:rPr>
          <w:sz w:val="23"/>
          <w:szCs w:val="23"/>
        </w:rPr>
        <w:t xml:space="preserve"> года (по результата</w:t>
      </w:r>
      <w:r w:rsidR="001B47A9">
        <w:rPr>
          <w:sz w:val="23"/>
          <w:szCs w:val="23"/>
        </w:rPr>
        <w:t>м работы во втором квартале 2024 года), до 15 октября 2024</w:t>
      </w:r>
      <w:r w:rsidRPr="00985E24">
        <w:rPr>
          <w:sz w:val="23"/>
          <w:szCs w:val="23"/>
        </w:rPr>
        <w:t xml:space="preserve"> года (по результата</w:t>
      </w:r>
      <w:r w:rsidR="001B47A9">
        <w:rPr>
          <w:sz w:val="23"/>
          <w:szCs w:val="23"/>
        </w:rPr>
        <w:t>м работы в третьем квартале 2024</w:t>
      </w:r>
      <w:r w:rsidRPr="00985E24">
        <w:rPr>
          <w:sz w:val="23"/>
          <w:szCs w:val="23"/>
        </w:rPr>
        <w:t xml:space="preserve"> года), до </w:t>
      </w:r>
      <w:r w:rsidR="001B47A9">
        <w:rPr>
          <w:sz w:val="23"/>
          <w:szCs w:val="23"/>
        </w:rPr>
        <w:t>25 декабря 2024</w:t>
      </w:r>
      <w:r w:rsidRPr="00985E24">
        <w:rPr>
          <w:sz w:val="23"/>
          <w:szCs w:val="23"/>
        </w:rPr>
        <w:t xml:space="preserve"> года (по результатам </w:t>
      </w:r>
      <w:r>
        <w:rPr>
          <w:sz w:val="23"/>
          <w:szCs w:val="23"/>
        </w:rPr>
        <w:t>работы в четверто</w:t>
      </w:r>
      <w:r w:rsidR="001B47A9">
        <w:rPr>
          <w:sz w:val="23"/>
          <w:szCs w:val="23"/>
        </w:rPr>
        <w:t>м квартале 2024</w:t>
      </w:r>
      <w:r w:rsidRPr="00985E24">
        <w:rPr>
          <w:sz w:val="23"/>
          <w:szCs w:val="23"/>
        </w:rPr>
        <w:t xml:space="preserve"> года).</w:t>
      </w:r>
      <w:proofErr w:type="gramEnd"/>
    </w:p>
    <w:p w:rsidR="003C060F" w:rsidRDefault="003C060F" w:rsidP="003C060F">
      <w:pPr>
        <w:jc w:val="both"/>
        <w:rPr>
          <w:bCs/>
          <w:sz w:val="23"/>
          <w:szCs w:val="23"/>
        </w:rPr>
      </w:pPr>
    </w:p>
    <w:p w:rsidR="00211AA1" w:rsidRPr="00985E24" w:rsidRDefault="000B0581" w:rsidP="00211AA1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3</w:t>
      </w:r>
      <w:r w:rsidR="00211AA1" w:rsidRPr="00985E24">
        <w:rPr>
          <w:bCs/>
          <w:sz w:val="23"/>
          <w:szCs w:val="23"/>
        </w:rPr>
        <w:t>.</w:t>
      </w:r>
      <w:r w:rsidR="00211AA1" w:rsidRPr="00985E24">
        <w:rPr>
          <w:sz w:val="23"/>
          <w:szCs w:val="23"/>
        </w:rPr>
        <w:t xml:space="preserve"> Ханты-Мансийскому межмуниципальному филиалу ФКУ УИ</w:t>
      </w:r>
      <w:r w:rsidR="00465E9A">
        <w:rPr>
          <w:sz w:val="23"/>
          <w:szCs w:val="23"/>
        </w:rPr>
        <w:t>И</w:t>
      </w:r>
      <w:r w:rsidR="00211AA1" w:rsidRPr="00985E24">
        <w:rPr>
          <w:sz w:val="23"/>
          <w:szCs w:val="23"/>
        </w:rPr>
        <w:t xml:space="preserve"> УФСИН России по Ханты-Мансийскому автономному округу-Югре (</w:t>
      </w:r>
      <w:r w:rsidR="00211AA1">
        <w:rPr>
          <w:sz w:val="23"/>
          <w:szCs w:val="23"/>
        </w:rPr>
        <w:t>Л.В. Горохов</w:t>
      </w:r>
      <w:r w:rsidR="00211AA1" w:rsidRPr="00985E24">
        <w:rPr>
          <w:sz w:val="23"/>
          <w:szCs w:val="23"/>
        </w:rPr>
        <w:t>) рекомендовать:</w:t>
      </w:r>
    </w:p>
    <w:p w:rsidR="00211AA1" w:rsidRPr="00985E24" w:rsidRDefault="001B47A9" w:rsidP="00211A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Инициировать в 2024</w:t>
      </w:r>
      <w:r w:rsidR="00211AA1" w:rsidRPr="00985E24">
        <w:rPr>
          <w:sz w:val="23"/>
          <w:szCs w:val="23"/>
        </w:rPr>
        <w:t xml:space="preserve"> году:</w:t>
      </w:r>
    </w:p>
    <w:p w:rsidR="00211AA1" w:rsidRPr="00985E24" w:rsidRDefault="00211AA1" w:rsidP="00211AA1">
      <w:pPr>
        <w:jc w:val="both"/>
        <w:rPr>
          <w:sz w:val="23"/>
          <w:szCs w:val="23"/>
        </w:rPr>
      </w:pPr>
      <w:r w:rsidRPr="00985E24">
        <w:rPr>
          <w:sz w:val="23"/>
          <w:szCs w:val="23"/>
        </w:rPr>
        <w:tab/>
        <w:t>заслушивание на заседаниях муниципальной комиссии по делам несовершеннолетних и защите их прав города Ханты-Мансийска несовершеннолетних, осужденных к мерам наказания, не связанным с лишением свободы, об исполнении обязанностей, возложенных на них судом;</w:t>
      </w:r>
    </w:p>
    <w:p w:rsidR="00211AA1" w:rsidRPr="00985E24" w:rsidRDefault="00211AA1" w:rsidP="00211AA1">
      <w:pPr>
        <w:ind w:firstLine="708"/>
        <w:jc w:val="both"/>
        <w:rPr>
          <w:sz w:val="23"/>
          <w:szCs w:val="23"/>
        </w:rPr>
      </w:pPr>
      <w:proofErr w:type="gramStart"/>
      <w:r w:rsidRPr="00985E24">
        <w:rPr>
          <w:sz w:val="23"/>
          <w:szCs w:val="23"/>
        </w:rPr>
        <w:t xml:space="preserve">организацию </w:t>
      </w:r>
      <w:r w:rsidR="004C381F">
        <w:rPr>
          <w:sz w:val="23"/>
          <w:szCs w:val="23"/>
        </w:rPr>
        <w:t xml:space="preserve">ежеквартальных </w:t>
      </w:r>
      <w:r w:rsidRPr="00985E24">
        <w:rPr>
          <w:sz w:val="23"/>
          <w:szCs w:val="23"/>
        </w:rPr>
        <w:t xml:space="preserve">рейдовых мероприятий при участии сотрудников межмуниципального отдела Министерства внутренних дел Российской Федерации «Ханты-Мансийский», специалистов иных органов и учреждений системы профилактики безнадзорности и правонарушений несовершеннолетних в вечернее время по месту жительства несовершеннолетних, осужденных к мерам наказания, не связанным с лишением свободы, с целью осуществления контроля за исполнением подростками судебных решений в части ограничения досуга. </w:t>
      </w:r>
      <w:proofErr w:type="gramEnd"/>
    </w:p>
    <w:p w:rsidR="00211AA1" w:rsidRPr="00985E24" w:rsidRDefault="00211AA1" w:rsidP="00211AA1">
      <w:pPr>
        <w:jc w:val="both"/>
        <w:rPr>
          <w:sz w:val="23"/>
          <w:szCs w:val="23"/>
        </w:rPr>
      </w:pPr>
      <w:r w:rsidRPr="00985E24">
        <w:rPr>
          <w:sz w:val="23"/>
          <w:szCs w:val="23"/>
        </w:rPr>
        <w:tab/>
        <w:t>Краткую информацию об исполнении настоящего поручения с указанием результатов проведенных профилактических мероприятий направлять в муниципальную комиссию по делам несовершеннолетних и защите их прав города Ханты-Мансийска.</w:t>
      </w:r>
    </w:p>
    <w:p w:rsidR="00211AA1" w:rsidRPr="00985E24" w:rsidRDefault="00211AA1" w:rsidP="00211AA1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ab/>
      </w:r>
      <w:r w:rsidR="001B47A9">
        <w:rPr>
          <w:bCs/>
          <w:sz w:val="23"/>
          <w:szCs w:val="23"/>
        </w:rPr>
        <w:t>Срок исполнения: до 30 июня 2024</w:t>
      </w:r>
      <w:r w:rsidRPr="00985E24">
        <w:rPr>
          <w:bCs/>
          <w:sz w:val="23"/>
          <w:szCs w:val="23"/>
        </w:rPr>
        <w:t xml:space="preserve"> года (об итогах проведения профилактическо</w:t>
      </w:r>
      <w:r w:rsidR="001B47A9">
        <w:rPr>
          <w:bCs/>
          <w:sz w:val="23"/>
          <w:szCs w:val="23"/>
        </w:rPr>
        <w:t>й работы в первом полугодии 2024</w:t>
      </w:r>
      <w:r w:rsidRPr="00985E24">
        <w:rPr>
          <w:bCs/>
          <w:sz w:val="23"/>
          <w:szCs w:val="23"/>
        </w:rPr>
        <w:t xml:space="preserve"> года), до </w:t>
      </w:r>
      <w:r w:rsidR="001B47A9">
        <w:rPr>
          <w:bCs/>
          <w:sz w:val="23"/>
          <w:szCs w:val="23"/>
        </w:rPr>
        <w:t>25</w:t>
      </w:r>
      <w:r w:rsidR="004C381F">
        <w:rPr>
          <w:bCs/>
          <w:sz w:val="23"/>
          <w:szCs w:val="23"/>
        </w:rPr>
        <w:t xml:space="preserve"> декабря 2</w:t>
      </w:r>
      <w:r w:rsidR="001B47A9">
        <w:rPr>
          <w:bCs/>
          <w:sz w:val="23"/>
          <w:szCs w:val="23"/>
        </w:rPr>
        <w:t>024</w:t>
      </w:r>
      <w:r w:rsidRPr="00985E24">
        <w:rPr>
          <w:bCs/>
          <w:sz w:val="23"/>
          <w:szCs w:val="23"/>
        </w:rPr>
        <w:t xml:space="preserve"> года (об итогах проведения профилактической</w:t>
      </w:r>
      <w:r w:rsidR="001B47A9">
        <w:rPr>
          <w:bCs/>
          <w:sz w:val="23"/>
          <w:szCs w:val="23"/>
        </w:rPr>
        <w:t xml:space="preserve"> работы во втором полугодии 2024</w:t>
      </w:r>
      <w:r w:rsidRPr="00985E24">
        <w:rPr>
          <w:bCs/>
          <w:sz w:val="23"/>
          <w:szCs w:val="23"/>
        </w:rPr>
        <w:t xml:space="preserve"> года).</w:t>
      </w:r>
    </w:p>
    <w:p w:rsidR="00211AA1" w:rsidRPr="00985E24" w:rsidRDefault="00211AA1" w:rsidP="00211AA1">
      <w:pPr>
        <w:jc w:val="both"/>
        <w:rPr>
          <w:bCs/>
          <w:sz w:val="23"/>
          <w:szCs w:val="23"/>
        </w:rPr>
      </w:pPr>
    </w:p>
    <w:p w:rsidR="00211AA1" w:rsidRPr="00985E24" w:rsidRDefault="00211AA1" w:rsidP="00211AA1">
      <w:pPr>
        <w:ind w:firstLine="709"/>
        <w:jc w:val="both"/>
        <w:rPr>
          <w:sz w:val="23"/>
          <w:szCs w:val="23"/>
        </w:rPr>
      </w:pPr>
      <w:r w:rsidRPr="00985E24">
        <w:rPr>
          <w:bCs/>
          <w:sz w:val="23"/>
          <w:szCs w:val="23"/>
        </w:rPr>
        <w:t>4.</w:t>
      </w:r>
      <w:r w:rsidRPr="00985E24">
        <w:rPr>
          <w:sz w:val="23"/>
          <w:szCs w:val="23"/>
        </w:rPr>
        <w:t xml:space="preserve"> Департаменту образования Администрации гор</w:t>
      </w:r>
      <w:r w:rsidR="004C381F">
        <w:rPr>
          <w:sz w:val="23"/>
          <w:szCs w:val="23"/>
        </w:rPr>
        <w:t>ода Ханты-Мансийска (О.Г. Тыщенко</w:t>
      </w:r>
      <w:r w:rsidRPr="00985E24">
        <w:rPr>
          <w:sz w:val="23"/>
          <w:szCs w:val="23"/>
        </w:rPr>
        <w:t>):</w:t>
      </w:r>
    </w:p>
    <w:p w:rsidR="00D008A9" w:rsidRDefault="00211AA1" w:rsidP="002C13C3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 xml:space="preserve">4.1. </w:t>
      </w:r>
      <w:proofErr w:type="gramStart"/>
      <w:r w:rsidR="000B0581">
        <w:rPr>
          <w:sz w:val="23"/>
          <w:szCs w:val="23"/>
        </w:rPr>
        <w:t xml:space="preserve">Продолжить </w:t>
      </w:r>
      <w:r w:rsidR="00D008A9">
        <w:rPr>
          <w:sz w:val="23"/>
          <w:szCs w:val="23"/>
        </w:rPr>
        <w:t xml:space="preserve">практику </w:t>
      </w:r>
      <w:r w:rsidR="00175642">
        <w:rPr>
          <w:sz w:val="23"/>
          <w:szCs w:val="23"/>
        </w:rPr>
        <w:t>рассмотрения</w:t>
      </w:r>
      <w:r w:rsidR="00D008A9">
        <w:rPr>
          <w:sz w:val="23"/>
          <w:szCs w:val="23"/>
        </w:rPr>
        <w:t xml:space="preserve"> </w:t>
      </w:r>
      <w:r w:rsidR="00D008A9" w:rsidRPr="00094E70">
        <w:rPr>
          <w:sz w:val="23"/>
          <w:szCs w:val="23"/>
        </w:rPr>
        <w:t xml:space="preserve">на Координационном совете </w:t>
      </w:r>
      <w:r w:rsidR="00D008A9">
        <w:rPr>
          <w:sz w:val="23"/>
          <w:szCs w:val="23"/>
        </w:rPr>
        <w:t xml:space="preserve">при </w:t>
      </w:r>
      <w:r w:rsidR="00D008A9" w:rsidRPr="00094E70">
        <w:rPr>
          <w:sz w:val="23"/>
          <w:szCs w:val="23"/>
        </w:rPr>
        <w:t xml:space="preserve">Департаменте образования Администрации города Ханты-Мансийска </w:t>
      </w:r>
      <w:r w:rsidR="001404A2">
        <w:rPr>
          <w:sz w:val="23"/>
          <w:szCs w:val="23"/>
        </w:rPr>
        <w:t xml:space="preserve">с участием </w:t>
      </w:r>
      <w:r w:rsidR="001404A2" w:rsidRPr="00E03EC8">
        <w:rPr>
          <w:sz w:val="23"/>
          <w:szCs w:val="23"/>
        </w:rPr>
        <w:t>представителей администрации</w:t>
      </w:r>
      <w:r w:rsidR="001404A2">
        <w:rPr>
          <w:sz w:val="23"/>
          <w:szCs w:val="23"/>
        </w:rPr>
        <w:t xml:space="preserve"> общеобразовательных организаций </w:t>
      </w:r>
      <w:r w:rsidR="00D008A9" w:rsidRPr="00094E70">
        <w:rPr>
          <w:sz w:val="23"/>
          <w:szCs w:val="23"/>
        </w:rPr>
        <w:t>вопроса об эффективности оказания социально-психологической и педагогической помощи несовершеннолетним из числа снятых с профилактического учета межмуниципального отдела Министерства внутренних дел Российск</w:t>
      </w:r>
      <w:r w:rsidR="00D008A9">
        <w:rPr>
          <w:sz w:val="23"/>
          <w:szCs w:val="23"/>
        </w:rPr>
        <w:t>ой Федерации «Ханты-Мансийский»</w:t>
      </w:r>
      <w:r w:rsidR="001404A2">
        <w:rPr>
          <w:sz w:val="23"/>
          <w:szCs w:val="23"/>
        </w:rPr>
        <w:t>,</w:t>
      </w:r>
      <w:r w:rsidR="00D008A9" w:rsidRPr="00094E70">
        <w:rPr>
          <w:sz w:val="23"/>
          <w:szCs w:val="23"/>
        </w:rPr>
        <w:t xml:space="preserve"> </w:t>
      </w:r>
      <w:r w:rsidR="00D008A9">
        <w:rPr>
          <w:sz w:val="23"/>
          <w:szCs w:val="23"/>
        </w:rPr>
        <w:t xml:space="preserve">обучающиеся которых повторно </w:t>
      </w:r>
      <w:r w:rsidR="001404A2">
        <w:rPr>
          <w:sz w:val="23"/>
          <w:szCs w:val="23"/>
        </w:rPr>
        <w:t xml:space="preserve">совершили противоправные деяния, </w:t>
      </w:r>
      <w:r w:rsidR="00D008A9">
        <w:rPr>
          <w:sz w:val="23"/>
          <w:szCs w:val="23"/>
        </w:rPr>
        <w:t xml:space="preserve">признаны находящимися в социально опасном положении. </w:t>
      </w:r>
      <w:proofErr w:type="gramEnd"/>
    </w:p>
    <w:p w:rsidR="00D008A9" w:rsidRDefault="00D008A9" w:rsidP="001404A2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Краткую информацию о результатах работы по исполнению настоящего поручения с указанием перечня сформированных предложений (рекомендаций) по совершенствованию </w:t>
      </w:r>
      <w:r>
        <w:rPr>
          <w:sz w:val="23"/>
          <w:szCs w:val="23"/>
        </w:rPr>
        <w:t>деятельности общеобразовательных организаций</w:t>
      </w:r>
      <w:r w:rsidRPr="00E03EC8">
        <w:rPr>
          <w:sz w:val="23"/>
          <w:szCs w:val="23"/>
        </w:rPr>
        <w:t xml:space="preserve"> в части </w:t>
      </w:r>
      <w:r>
        <w:rPr>
          <w:sz w:val="23"/>
          <w:szCs w:val="23"/>
        </w:rPr>
        <w:t xml:space="preserve">проведения индивидуальной профилактической работы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указанной категории </w:t>
      </w:r>
      <w:r w:rsidR="001404A2">
        <w:rPr>
          <w:sz w:val="23"/>
          <w:szCs w:val="23"/>
        </w:rPr>
        <w:t>направлять</w:t>
      </w:r>
      <w:r w:rsidRPr="00E03EC8">
        <w:rPr>
          <w:sz w:val="23"/>
          <w:szCs w:val="23"/>
        </w:rPr>
        <w:t xml:space="preserve"> в адрес муниципальной комиссии по делам несовершеннолетних и защите их прав города Ханты-Мансийска.</w:t>
      </w:r>
    </w:p>
    <w:p w:rsidR="00211AA1" w:rsidRPr="00E03EC8" w:rsidRDefault="00D008A9" w:rsidP="001404A2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до </w:t>
      </w:r>
      <w:r w:rsidR="00175642">
        <w:rPr>
          <w:sz w:val="23"/>
          <w:szCs w:val="23"/>
        </w:rPr>
        <w:t>1 июля 2024</w:t>
      </w:r>
      <w:r>
        <w:rPr>
          <w:sz w:val="23"/>
          <w:szCs w:val="23"/>
        </w:rPr>
        <w:t xml:space="preserve"> года (по итогам работы во втором полугодии</w:t>
      </w:r>
      <w:r w:rsidR="00175642">
        <w:rPr>
          <w:sz w:val="23"/>
          <w:szCs w:val="23"/>
        </w:rPr>
        <w:t xml:space="preserve"> 2023-2024</w:t>
      </w:r>
      <w:r>
        <w:rPr>
          <w:sz w:val="23"/>
          <w:szCs w:val="23"/>
        </w:rPr>
        <w:t xml:space="preserve"> уч</w:t>
      </w:r>
      <w:r w:rsidR="00175642">
        <w:rPr>
          <w:sz w:val="23"/>
          <w:szCs w:val="23"/>
        </w:rPr>
        <w:t>ебного года), до 25 декабря 2024</w:t>
      </w:r>
      <w:r>
        <w:rPr>
          <w:sz w:val="23"/>
          <w:szCs w:val="23"/>
        </w:rPr>
        <w:t xml:space="preserve"> года (по итогам работы в первом полугодии</w:t>
      </w:r>
      <w:r w:rsidR="00175642">
        <w:rPr>
          <w:sz w:val="23"/>
          <w:szCs w:val="23"/>
        </w:rPr>
        <w:t xml:space="preserve"> 2024-2025</w:t>
      </w:r>
      <w:r>
        <w:rPr>
          <w:sz w:val="23"/>
          <w:szCs w:val="23"/>
        </w:rPr>
        <w:t xml:space="preserve"> учебного года).</w:t>
      </w:r>
    </w:p>
    <w:p w:rsidR="005214B6" w:rsidRDefault="002C13C3" w:rsidP="005214B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4.2</w:t>
      </w:r>
      <w:bookmarkStart w:id="0" w:name="_GoBack"/>
      <w:bookmarkEnd w:id="0"/>
      <w:r w:rsidR="00211AA1" w:rsidRPr="00985E24">
        <w:rPr>
          <w:sz w:val="23"/>
          <w:szCs w:val="23"/>
        </w:rPr>
        <w:t xml:space="preserve">. Организовать проведение ежемесячного мониторинга </w:t>
      </w:r>
      <w:r w:rsidR="005214B6">
        <w:rPr>
          <w:sz w:val="23"/>
          <w:szCs w:val="23"/>
        </w:rPr>
        <w:t xml:space="preserve">фактической трудовой занятости несовершеннолетних из числа находящихся в социально опасном положении, состоящих на профилактическом учете межмуниципального отдела Министерства внутренних </w:t>
      </w:r>
      <w:r w:rsidR="005214B6">
        <w:rPr>
          <w:sz w:val="23"/>
          <w:szCs w:val="23"/>
        </w:rPr>
        <w:lastRenderedPageBreak/>
        <w:t>дел Российской Федерации «Ханты-Мансийский», проживающих в семьях, находящихся в социально опасном положении, достигших возраста четырнадцати лет.</w:t>
      </w:r>
    </w:p>
    <w:p w:rsidR="005214B6" w:rsidRDefault="005214B6" w:rsidP="005214B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несовершенных и защите их прав города Ханты-Мансийска об охваченных трудовой занятостью несовершеннолетних указанной категории по состоянию на текущий период.</w:t>
      </w:r>
    </w:p>
    <w:p w:rsidR="00746710" w:rsidRDefault="005214B6" w:rsidP="005214B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Срок исполнения: ежемесячно, начиная с </w:t>
      </w:r>
      <w:r w:rsidR="00746710">
        <w:rPr>
          <w:sz w:val="23"/>
          <w:szCs w:val="23"/>
        </w:rPr>
        <w:t>февраля 2024 года</w:t>
      </w:r>
      <w:r w:rsidR="009844CF">
        <w:rPr>
          <w:sz w:val="23"/>
          <w:szCs w:val="23"/>
        </w:rPr>
        <w:t>,</w:t>
      </w:r>
      <w:r w:rsidR="00746710">
        <w:rPr>
          <w:sz w:val="23"/>
          <w:szCs w:val="23"/>
        </w:rPr>
        <w:t xml:space="preserve"> </w:t>
      </w:r>
      <w:r w:rsidR="007F42CD">
        <w:rPr>
          <w:sz w:val="23"/>
          <w:szCs w:val="23"/>
        </w:rPr>
        <w:t>до 5 числа текущего месяца в срок до 5 декабря 2024 года.</w:t>
      </w:r>
    </w:p>
    <w:p w:rsidR="003C060F" w:rsidRDefault="003C060F" w:rsidP="00211AA1">
      <w:pPr>
        <w:ind w:firstLine="708"/>
        <w:jc w:val="both"/>
        <w:rPr>
          <w:sz w:val="23"/>
          <w:szCs w:val="23"/>
        </w:rPr>
      </w:pPr>
    </w:p>
    <w:p w:rsidR="005214B6" w:rsidRDefault="00AA49B7" w:rsidP="00211A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7F42CD">
        <w:rPr>
          <w:sz w:val="23"/>
          <w:szCs w:val="23"/>
        </w:rPr>
        <w:t xml:space="preserve">. </w:t>
      </w:r>
      <w:proofErr w:type="gramStart"/>
      <w:r w:rsidR="007F42CD" w:rsidRPr="004E3487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="007F42CD" w:rsidRPr="004E3487">
        <w:rPr>
          <w:sz w:val="23"/>
          <w:szCs w:val="23"/>
        </w:rPr>
        <w:t>Безноскова</w:t>
      </w:r>
      <w:proofErr w:type="spellEnd"/>
      <w:r w:rsidR="007F42CD" w:rsidRPr="004E3487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="007F42CD" w:rsidRPr="004E3487">
        <w:rPr>
          <w:sz w:val="23"/>
          <w:szCs w:val="23"/>
        </w:rPr>
        <w:t>» (</w:t>
      </w:r>
      <w:proofErr w:type="gramStart"/>
      <w:r w:rsidR="007F42CD" w:rsidRPr="004E3487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="007F42CD" w:rsidRPr="004E3487">
        <w:rPr>
          <w:sz w:val="23"/>
          <w:szCs w:val="23"/>
        </w:rPr>
        <w:t>Букренева</w:t>
      </w:r>
      <w:proofErr w:type="spellEnd"/>
      <w:r w:rsidR="007F42CD"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211AA1" w:rsidRDefault="009844CF" w:rsidP="00466EE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Принять меры по оказанию</w:t>
      </w:r>
      <w:r w:rsidR="00211AA1" w:rsidRPr="00985E24">
        <w:rPr>
          <w:sz w:val="23"/>
          <w:szCs w:val="23"/>
        </w:rPr>
        <w:t xml:space="preserve"> содействия несовершеннолетним, находящимся в социально опасном положении, состоящим на профилактическом учете межмуниципального отдела Министерства внутренних дел Российской Федерации «Ханты-Мансийский», достигшим возраста четырнадцати лет, по временному трудоустройству </w:t>
      </w:r>
      <w:r w:rsidR="00466EE4">
        <w:rPr>
          <w:sz w:val="23"/>
          <w:szCs w:val="23"/>
        </w:rPr>
        <w:t>в течение 2024</w:t>
      </w:r>
      <w:r w:rsidR="001404A2">
        <w:rPr>
          <w:sz w:val="23"/>
          <w:szCs w:val="23"/>
        </w:rPr>
        <w:t xml:space="preserve"> года </w:t>
      </w:r>
      <w:r w:rsidR="00211AA1" w:rsidRPr="00985E24">
        <w:rPr>
          <w:sz w:val="23"/>
          <w:szCs w:val="23"/>
        </w:rPr>
        <w:t>в свободное от учебы в</w:t>
      </w:r>
      <w:r w:rsidR="00211AA1">
        <w:rPr>
          <w:sz w:val="23"/>
          <w:szCs w:val="23"/>
        </w:rPr>
        <w:t>ремя, период летних каникул</w:t>
      </w:r>
      <w:r w:rsidR="00211AA1" w:rsidRPr="00985E24">
        <w:rPr>
          <w:sz w:val="23"/>
          <w:szCs w:val="23"/>
        </w:rPr>
        <w:t>.</w:t>
      </w:r>
    </w:p>
    <w:p w:rsidR="00211AA1" w:rsidRPr="00985E24" w:rsidRDefault="009844CF" w:rsidP="009844C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</w:t>
      </w:r>
      <w:r w:rsidR="00AA49B7">
        <w:rPr>
          <w:sz w:val="23"/>
          <w:szCs w:val="23"/>
        </w:rPr>
        <w:t>муниципальную комиссию</w:t>
      </w:r>
      <w:r w:rsidRPr="00985E24">
        <w:rPr>
          <w:sz w:val="23"/>
          <w:szCs w:val="23"/>
        </w:rPr>
        <w:t xml:space="preserve"> по делам несовершеннолетних и защите</w:t>
      </w:r>
      <w:r>
        <w:rPr>
          <w:sz w:val="23"/>
          <w:szCs w:val="23"/>
        </w:rPr>
        <w:t xml:space="preserve"> их прав города Ханты-Мансийска о перспективах организации трудовой занятости обучающихся указанной категории</w:t>
      </w:r>
      <w:r w:rsidRPr="00985E24">
        <w:rPr>
          <w:sz w:val="23"/>
          <w:szCs w:val="23"/>
        </w:rPr>
        <w:t xml:space="preserve"> </w:t>
      </w:r>
      <w:r>
        <w:rPr>
          <w:sz w:val="23"/>
          <w:szCs w:val="23"/>
        </w:rPr>
        <w:t>на предстоящий период с указанием принятых мер</w:t>
      </w:r>
      <w:r w:rsidR="00211AA1" w:rsidRPr="00985E24">
        <w:rPr>
          <w:sz w:val="23"/>
          <w:szCs w:val="23"/>
        </w:rPr>
        <w:t xml:space="preserve"> помощи и содействия</w:t>
      </w:r>
      <w:r w:rsidR="00E60514">
        <w:rPr>
          <w:sz w:val="23"/>
          <w:szCs w:val="23"/>
        </w:rPr>
        <w:t xml:space="preserve"> несовершеннолетним,</w:t>
      </w:r>
      <w:r w:rsidR="00466EE4">
        <w:rPr>
          <w:sz w:val="23"/>
          <w:szCs w:val="23"/>
        </w:rPr>
        <w:t xml:space="preserve"> </w:t>
      </w:r>
      <w:r w:rsidR="00211AA1" w:rsidRPr="00985E24">
        <w:rPr>
          <w:sz w:val="23"/>
          <w:szCs w:val="23"/>
        </w:rPr>
        <w:t>планирующим трудоустройство</w:t>
      </w:r>
      <w:r w:rsidR="00466EE4">
        <w:rPr>
          <w:sz w:val="23"/>
          <w:szCs w:val="23"/>
        </w:rPr>
        <w:t xml:space="preserve">, </w:t>
      </w:r>
      <w:r w:rsidR="00E60514" w:rsidRPr="00985E24">
        <w:rPr>
          <w:sz w:val="23"/>
          <w:szCs w:val="23"/>
        </w:rPr>
        <w:t xml:space="preserve">препятствующих </w:t>
      </w:r>
      <w:r w:rsidR="00211AA1" w:rsidRPr="00985E24">
        <w:rPr>
          <w:sz w:val="23"/>
          <w:szCs w:val="23"/>
        </w:rPr>
        <w:t>причин</w:t>
      </w:r>
      <w:r w:rsidR="00E60514" w:rsidRPr="00E60514">
        <w:rPr>
          <w:sz w:val="23"/>
          <w:szCs w:val="23"/>
        </w:rPr>
        <w:t xml:space="preserve"> </w:t>
      </w:r>
      <w:r w:rsidR="00E60514">
        <w:rPr>
          <w:sz w:val="23"/>
          <w:szCs w:val="23"/>
        </w:rPr>
        <w:t xml:space="preserve">(при </w:t>
      </w:r>
      <w:r w:rsidR="00E60514" w:rsidRPr="00985E24">
        <w:rPr>
          <w:sz w:val="23"/>
          <w:szCs w:val="23"/>
        </w:rPr>
        <w:t>наличии</w:t>
      </w:r>
      <w:r w:rsidR="00E60514">
        <w:rPr>
          <w:sz w:val="23"/>
          <w:szCs w:val="23"/>
        </w:rPr>
        <w:t>).</w:t>
      </w:r>
      <w:r w:rsidR="00211AA1" w:rsidRPr="00985E24">
        <w:rPr>
          <w:sz w:val="23"/>
          <w:szCs w:val="23"/>
        </w:rPr>
        <w:t xml:space="preserve"> </w:t>
      </w:r>
    </w:p>
    <w:p w:rsidR="00211AA1" w:rsidRPr="00985E24" w:rsidRDefault="00211AA1" w:rsidP="00211A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</w:t>
      </w:r>
      <w:r w:rsidR="00B92A13">
        <w:rPr>
          <w:sz w:val="23"/>
          <w:szCs w:val="23"/>
        </w:rPr>
        <w:t xml:space="preserve">к исполнения: </w:t>
      </w:r>
      <w:r w:rsidR="00466EE4">
        <w:rPr>
          <w:sz w:val="23"/>
          <w:szCs w:val="23"/>
        </w:rPr>
        <w:t>ежемесячно, начиная с февраля 2024 года</w:t>
      </w:r>
      <w:r w:rsidR="009844CF">
        <w:rPr>
          <w:sz w:val="23"/>
          <w:szCs w:val="23"/>
        </w:rPr>
        <w:t>,</w:t>
      </w:r>
      <w:r w:rsidR="00466EE4">
        <w:rPr>
          <w:sz w:val="23"/>
          <w:szCs w:val="23"/>
        </w:rPr>
        <w:t xml:space="preserve"> до 10 числа текущего месяца в срок до </w:t>
      </w:r>
      <w:r w:rsidR="00E60514">
        <w:rPr>
          <w:sz w:val="23"/>
          <w:szCs w:val="23"/>
        </w:rPr>
        <w:t xml:space="preserve">10 ноября </w:t>
      </w:r>
      <w:r w:rsidR="00466EE4">
        <w:rPr>
          <w:sz w:val="23"/>
          <w:szCs w:val="23"/>
        </w:rPr>
        <w:t>2024 года.</w:t>
      </w:r>
    </w:p>
    <w:p w:rsidR="00211AA1" w:rsidRDefault="00211AA1" w:rsidP="00211AA1">
      <w:pPr>
        <w:jc w:val="both"/>
        <w:rPr>
          <w:sz w:val="23"/>
          <w:szCs w:val="23"/>
        </w:rPr>
      </w:pPr>
    </w:p>
    <w:p w:rsidR="00211AA1" w:rsidRDefault="00AA49B7" w:rsidP="00211A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211AA1">
        <w:rPr>
          <w:sz w:val="23"/>
          <w:szCs w:val="23"/>
        </w:rPr>
        <w:t xml:space="preserve">. </w:t>
      </w:r>
      <w:r w:rsidR="00211AA1" w:rsidRPr="00985E24">
        <w:rPr>
          <w:sz w:val="23"/>
          <w:szCs w:val="23"/>
        </w:rPr>
        <w:t xml:space="preserve">Управлению </w:t>
      </w:r>
      <w:r w:rsidR="00B92A13">
        <w:rPr>
          <w:sz w:val="23"/>
          <w:szCs w:val="23"/>
        </w:rPr>
        <w:t xml:space="preserve">социальной защиты населения, опеки и попечительства по городу Ханты-Мансийску и Ханты-Мансийскому району </w:t>
      </w:r>
      <w:r w:rsidR="00211AA1" w:rsidRPr="00985E24">
        <w:rPr>
          <w:sz w:val="23"/>
          <w:szCs w:val="23"/>
        </w:rPr>
        <w:t>(</w:t>
      </w:r>
      <w:r w:rsidR="00B92A13">
        <w:rPr>
          <w:sz w:val="23"/>
          <w:szCs w:val="23"/>
        </w:rPr>
        <w:t>О.П. Турнаева</w:t>
      </w:r>
      <w:r w:rsidR="00211AA1" w:rsidRPr="00985E24">
        <w:rPr>
          <w:sz w:val="23"/>
          <w:szCs w:val="23"/>
        </w:rPr>
        <w:t>):</w:t>
      </w:r>
    </w:p>
    <w:p w:rsidR="00B92A13" w:rsidRPr="00985E24" w:rsidRDefault="00B92A13" w:rsidP="00211A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Принять меры по организации и проведению с периодичностью не реже </w:t>
      </w:r>
      <w:r w:rsidR="006A018D">
        <w:rPr>
          <w:sz w:val="23"/>
          <w:szCs w:val="23"/>
        </w:rPr>
        <w:t>одного</w:t>
      </w:r>
      <w:r>
        <w:rPr>
          <w:sz w:val="23"/>
          <w:szCs w:val="23"/>
        </w:rPr>
        <w:t xml:space="preserve"> раз</w:t>
      </w:r>
      <w:r w:rsidR="006A018D">
        <w:rPr>
          <w:sz w:val="23"/>
          <w:szCs w:val="23"/>
        </w:rPr>
        <w:t>а</w:t>
      </w:r>
      <w:r>
        <w:rPr>
          <w:sz w:val="23"/>
          <w:szCs w:val="23"/>
        </w:rPr>
        <w:t xml:space="preserve"> в квартал мероприятий для детей и подростков, воспитывающихся в замещающих семьях, направленных на профилактику </w:t>
      </w:r>
      <w:r w:rsidR="006A018D">
        <w:rPr>
          <w:sz w:val="23"/>
          <w:szCs w:val="23"/>
        </w:rPr>
        <w:t>социально-негативных проявлений в подростковой среде.</w:t>
      </w:r>
    </w:p>
    <w:p w:rsidR="00211AA1" w:rsidRPr="00985E24" w:rsidRDefault="00211AA1" w:rsidP="00211AA1">
      <w:pPr>
        <w:jc w:val="both"/>
        <w:rPr>
          <w:sz w:val="23"/>
          <w:szCs w:val="23"/>
        </w:rPr>
      </w:pPr>
      <w:r w:rsidRPr="00985E24">
        <w:rPr>
          <w:sz w:val="23"/>
          <w:szCs w:val="23"/>
        </w:rPr>
        <w:tab/>
        <w:t>Предусмотреть при планировании и организации мероприятий:</w:t>
      </w:r>
    </w:p>
    <w:p w:rsidR="000855C6" w:rsidRPr="00985E24" w:rsidRDefault="000855C6" w:rsidP="000855C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применение </w:t>
      </w:r>
      <w:r w:rsidRPr="00D92D2F">
        <w:rPr>
          <w:sz w:val="23"/>
          <w:szCs w:val="23"/>
        </w:rPr>
        <w:t>фор</w:t>
      </w:r>
      <w:r>
        <w:rPr>
          <w:sz w:val="23"/>
          <w:szCs w:val="23"/>
        </w:rPr>
        <w:t>м профилактического воздействия, основанного на принципах системно-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подхода, </w:t>
      </w:r>
      <w:r>
        <w:rPr>
          <w:bCs/>
          <w:sz w:val="23"/>
          <w:szCs w:val="23"/>
        </w:rPr>
        <w:t>с учетом возрастных особенностей несовершеннолетних</w:t>
      </w:r>
      <w:r w:rsidRPr="00D92D2F">
        <w:rPr>
          <w:sz w:val="23"/>
          <w:szCs w:val="23"/>
        </w:rPr>
        <w:t xml:space="preserve">, направленных на формирование у детей и подростков </w:t>
      </w:r>
      <w:r>
        <w:rPr>
          <w:sz w:val="23"/>
          <w:szCs w:val="23"/>
        </w:rPr>
        <w:t xml:space="preserve">устойчивости к манипуляциям, сопротивляемости к негативным явлениям, </w:t>
      </w:r>
    </w:p>
    <w:p w:rsidR="006A018D" w:rsidRDefault="006A018D" w:rsidP="00211AA1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вовлечение несовершеннолетних, воспитывающихся в замещающих семьях, из числа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</w:t>
      </w:r>
    </w:p>
    <w:p w:rsidR="000855C6" w:rsidRDefault="000855C6" w:rsidP="000855C6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>участие специалистов (сотрудников) территориальных правоохранительных органов, медицинских организаций, представителей общественных некоммер</w:t>
      </w:r>
      <w:r>
        <w:rPr>
          <w:sz w:val="23"/>
          <w:szCs w:val="23"/>
        </w:rPr>
        <w:t>ческих организаций, волонтерских объединений, духовенства,</w:t>
      </w:r>
    </w:p>
    <w:p w:rsidR="006A018D" w:rsidRPr="00985E24" w:rsidRDefault="006A018D" w:rsidP="006A018D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>распространение (демонстрация) рекламно-информационных материалов (видеоролики, информационные листовки, памятки), содержащих сведения, направленные на пр</w:t>
      </w:r>
      <w:r w:rsidR="001A5A03">
        <w:rPr>
          <w:sz w:val="23"/>
          <w:szCs w:val="23"/>
        </w:rPr>
        <w:t>офилактику противоправных, антио</w:t>
      </w:r>
      <w:r w:rsidRPr="00985E24">
        <w:rPr>
          <w:sz w:val="23"/>
          <w:szCs w:val="23"/>
        </w:rPr>
        <w:t xml:space="preserve">бщественных действий несовершеннолетних, </w:t>
      </w:r>
      <w:r>
        <w:rPr>
          <w:sz w:val="23"/>
          <w:szCs w:val="23"/>
        </w:rPr>
        <w:t>включая альтернативу</w:t>
      </w:r>
      <w:r w:rsidRPr="00D92D2F">
        <w:rPr>
          <w:sz w:val="23"/>
          <w:szCs w:val="23"/>
        </w:rPr>
        <w:t xml:space="preserve"> асоциальному поведению </w:t>
      </w:r>
      <w:r>
        <w:rPr>
          <w:sz w:val="23"/>
          <w:szCs w:val="23"/>
        </w:rPr>
        <w:t>детей и подростков.</w:t>
      </w:r>
    </w:p>
    <w:p w:rsidR="00211AA1" w:rsidRPr="00985E24" w:rsidRDefault="00211AA1" w:rsidP="00211AA1">
      <w:pPr>
        <w:jc w:val="both"/>
        <w:rPr>
          <w:sz w:val="23"/>
          <w:szCs w:val="23"/>
        </w:rPr>
      </w:pPr>
      <w:r w:rsidRPr="00985E24">
        <w:rPr>
          <w:sz w:val="23"/>
          <w:szCs w:val="23"/>
        </w:rPr>
        <w:tab/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перечня </w:t>
      </w:r>
      <w:r w:rsidR="000855C6">
        <w:rPr>
          <w:sz w:val="23"/>
          <w:szCs w:val="23"/>
        </w:rPr>
        <w:t>и формата</w:t>
      </w:r>
      <w:r w:rsidR="006A018D">
        <w:rPr>
          <w:sz w:val="23"/>
          <w:szCs w:val="23"/>
        </w:rPr>
        <w:t xml:space="preserve"> </w:t>
      </w:r>
      <w:r w:rsidRPr="00985E24">
        <w:rPr>
          <w:sz w:val="23"/>
          <w:szCs w:val="23"/>
        </w:rPr>
        <w:t xml:space="preserve">проведенных мероприятий, </w:t>
      </w:r>
      <w:r w:rsidR="006A018D">
        <w:rPr>
          <w:sz w:val="23"/>
          <w:szCs w:val="23"/>
        </w:rPr>
        <w:t xml:space="preserve">специалистов органов и учреждений системы </w:t>
      </w:r>
      <w:r w:rsidR="00B1042E">
        <w:rPr>
          <w:sz w:val="23"/>
          <w:szCs w:val="23"/>
        </w:rPr>
        <w:t>профилактики безнадзорности и правонарушений несовершеннолетних, принявших в них участие, количества участников, в том числе подопечных, находящих</w:t>
      </w:r>
      <w:r w:rsidRPr="00985E24">
        <w:rPr>
          <w:sz w:val="23"/>
          <w:szCs w:val="23"/>
        </w:rPr>
        <w:t xml:space="preserve">ся в социально опасном положении. </w:t>
      </w:r>
    </w:p>
    <w:p w:rsidR="00211AA1" w:rsidRPr="00985E24" w:rsidRDefault="00211AA1" w:rsidP="00211AA1">
      <w:pPr>
        <w:jc w:val="both"/>
        <w:rPr>
          <w:sz w:val="23"/>
          <w:szCs w:val="23"/>
        </w:rPr>
      </w:pPr>
      <w:r w:rsidRPr="00985E24">
        <w:rPr>
          <w:sz w:val="23"/>
          <w:szCs w:val="23"/>
        </w:rPr>
        <w:lastRenderedPageBreak/>
        <w:tab/>
        <w:t xml:space="preserve">Срок исполнения: </w:t>
      </w:r>
      <w:r w:rsidR="000855C6">
        <w:rPr>
          <w:bCs/>
          <w:sz w:val="23"/>
          <w:szCs w:val="23"/>
        </w:rPr>
        <w:t>до 25 июня 2024</w:t>
      </w:r>
      <w:r w:rsidRPr="00985E24">
        <w:rPr>
          <w:bCs/>
          <w:sz w:val="23"/>
          <w:szCs w:val="23"/>
        </w:rPr>
        <w:t xml:space="preserve"> года (об итогах проведения профилактическо</w:t>
      </w:r>
      <w:r w:rsidR="000855C6">
        <w:rPr>
          <w:bCs/>
          <w:sz w:val="23"/>
          <w:szCs w:val="23"/>
        </w:rPr>
        <w:t>й работы в первом полугодии 2024</w:t>
      </w:r>
      <w:r w:rsidR="00B1042E">
        <w:rPr>
          <w:bCs/>
          <w:sz w:val="23"/>
          <w:szCs w:val="23"/>
        </w:rPr>
        <w:t xml:space="preserve"> года), </w:t>
      </w:r>
      <w:r w:rsidR="000855C6">
        <w:rPr>
          <w:bCs/>
          <w:sz w:val="23"/>
          <w:szCs w:val="23"/>
        </w:rPr>
        <w:t>до 25 декабря 2024</w:t>
      </w:r>
      <w:r w:rsidRPr="00985E24">
        <w:rPr>
          <w:bCs/>
          <w:sz w:val="23"/>
          <w:szCs w:val="23"/>
        </w:rPr>
        <w:t xml:space="preserve"> года (об итогах проведения профилактической </w:t>
      </w:r>
      <w:r w:rsidR="000855C6">
        <w:rPr>
          <w:bCs/>
          <w:sz w:val="23"/>
          <w:szCs w:val="23"/>
        </w:rPr>
        <w:t>работы во втором полугодии 2024</w:t>
      </w:r>
      <w:r w:rsidRPr="00985E24">
        <w:rPr>
          <w:bCs/>
          <w:sz w:val="23"/>
          <w:szCs w:val="23"/>
        </w:rPr>
        <w:t xml:space="preserve"> года).</w:t>
      </w:r>
    </w:p>
    <w:p w:rsidR="00211AA1" w:rsidRDefault="00211AA1" w:rsidP="00211AA1">
      <w:pPr>
        <w:ind w:firstLine="708"/>
        <w:jc w:val="both"/>
        <w:rPr>
          <w:sz w:val="23"/>
          <w:szCs w:val="23"/>
        </w:rPr>
      </w:pPr>
    </w:p>
    <w:p w:rsidR="00211AA1" w:rsidRDefault="00AA49B7" w:rsidP="00211A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211AA1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B1042E">
        <w:rPr>
          <w:sz w:val="23"/>
          <w:szCs w:val="23"/>
        </w:rPr>
        <w:t>Н.А. Зольникова</w:t>
      </w:r>
      <w:r w:rsidR="00211AA1">
        <w:rPr>
          <w:sz w:val="23"/>
          <w:szCs w:val="23"/>
        </w:rPr>
        <w:t>):</w:t>
      </w:r>
    </w:p>
    <w:p w:rsidR="00B1042E" w:rsidRDefault="00211AA1" w:rsidP="00B1042E">
      <w:pPr>
        <w:ind w:firstLine="708"/>
        <w:jc w:val="both"/>
        <w:rPr>
          <w:sz w:val="23"/>
          <w:szCs w:val="23"/>
        </w:rPr>
      </w:pPr>
      <w:r w:rsidRPr="00A245A9">
        <w:rPr>
          <w:sz w:val="23"/>
          <w:szCs w:val="23"/>
        </w:rPr>
        <w:t xml:space="preserve">Принять меры по организации проведения муниципального родительского собрания «Семья - территория безопасности» с применением дистанционных технологий по вопросам </w:t>
      </w:r>
      <w:r w:rsidRPr="00985E24">
        <w:rPr>
          <w:sz w:val="23"/>
          <w:szCs w:val="23"/>
        </w:rPr>
        <w:t xml:space="preserve">профилактики </w:t>
      </w:r>
      <w:r w:rsidR="00B1042E">
        <w:rPr>
          <w:bCs/>
          <w:sz w:val="22"/>
          <w:szCs w:val="22"/>
        </w:rPr>
        <w:t xml:space="preserve">социально-негативных явлений в подростковой среде, </w:t>
      </w:r>
      <w:r>
        <w:rPr>
          <w:bCs/>
          <w:sz w:val="23"/>
          <w:szCs w:val="23"/>
        </w:rPr>
        <w:t xml:space="preserve">предупреждения совершения преступлений в отношении детей, в том числе со стороны родителей </w:t>
      </w:r>
      <w:r w:rsidRPr="00A245A9">
        <w:rPr>
          <w:bCs/>
          <w:sz w:val="23"/>
          <w:szCs w:val="23"/>
        </w:rPr>
        <w:t xml:space="preserve">с участием </w:t>
      </w:r>
      <w:r w:rsidRPr="00A245A9">
        <w:rPr>
          <w:sz w:val="23"/>
          <w:szCs w:val="23"/>
        </w:rPr>
        <w:t>сотрудников (специалистов,</w:t>
      </w:r>
      <w:r w:rsidRPr="00A245A9">
        <w:rPr>
          <w:bCs/>
          <w:sz w:val="23"/>
          <w:szCs w:val="23"/>
        </w:rPr>
        <w:t xml:space="preserve"> представителей</w:t>
      </w:r>
      <w:r w:rsidRPr="00A245A9">
        <w:rPr>
          <w:sz w:val="23"/>
          <w:szCs w:val="23"/>
        </w:rPr>
        <w:t xml:space="preserve">) </w:t>
      </w:r>
      <w:r w:rsidR="00B1042E" w:rsidRPr="00985E24">
        <w:rPr>
          <w:sz w:val="23"/>
          <w:szCs w:val="23"/>
        </w:rPr>
        <w:t>территориальных правоохранительных органов, медицинских организаций, представителей общественных некоммер</w:t>
      </w:r>
      <w:r w:rsidR="00B1042E">
        <w:rPr>
          <w:sz w:val="23"/>
          <w:szCs w:val="23"/>
        </w:rPr>
        <w:t>ческих организаций, духовенства.</w:t>
      </w:r>
    </w:p>
    <w:p w:rsidR="00211AA1" w:rsidRDefault="00211AA1" w:rsidP="00B1042E">
      <w:pPr>
        <w:ind w:firstLine="708"/>
        <w:jc w:val="both"/>
        <w:rPr>
          <w:sz w:val="23"/>
          <w:szCs w:val="23"/>
        </w:rPr>
      </w:pPr>
      <w:r w:rsidRPr="00A245A9">
        <w:rPr>
          <w:sz w:val="23"/>
          <w:szCs w:val="23"/>
        </w:rPr>
        <w:t xml:space="preserve">Срок исполнения: до </w:t>
      </w:r>
      <w:r w:rsidR="000855C6">
        <w:rPr>
          <w:sz w:val="23"/>
          <w:szCs w:val="23"/>
        </w:rPr>
        <w:t>1 июня 2024</w:t>
      </w:r>
      <w:r w:rsidRPr="00A245A9">
        <w:rPr>
          <w:sz w:val="23"/>
          <w:szCs w:val="23"/>
        </w:rPr>
        <w:t xml:space="preserve"> года.</w:t>
      </w:r>
    </w:p>
    <w:p w:rsidR="00211AA1" w:rsidRPr="008E61F9" w:rsidRDefault="00211AA1" w:rsidP="00211AA1">
      <w:pPr>
        <w:rPr>
          <w:sz w:val="23"/>
          <w:szCs w:val="23"/>
        </w:rPr>
      </w:pPr>
    </w:p>
    <w:p w:rsidR="00211AA1" w:rsidRPr="00985E24" w:rsidRDefault="00211AA1" w:rsidP="00211AA1">
      <w:pPr>
        <w:ind w:firstLine="708"/>
        <w:jc w:val="both"/>
        <w:rPr>
          <w:sz w:val="23"/>
          <w:szCs w:val="23"/>
        </w:rPr>
      </w:pPr>
    </w:p>
    <w:p w:rsidR="00211AA1" w:rsidRPr="00985E24" w:rsidRDefault="00211AA1" w:rsidP="00211AA1">
      <w:pPr>
        <w:ind w:firstLine="708"/>
        <w:jc w:val="both"/>
        <w:rPr>
          <w:sz w:val="23"/>
          <w:szCs w:val="23"/>
        </w:rPr>
      </w:pPr>
    </w:p>
    <w:p w:rsidR="00211AA1" w:rsidRPr="00985E24" w:rsidRDefault="00211AA1" w:rsidP="00211AA1">
      <w:pPr>
        <w:jc w:val="both"/>
        <w:rPr>
          <w:sz w:val="23"/>
          <w:szCs w:val="23"/>
        </w:rPr>
      </w:pPr>
    </w:p>
    <w:p w:rsidR="00211AA1" w:rsidRPr="00985E24" w:rsidRDefault="00211AA1" w:rsidP="00B1042E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 xml:space="preserve">Председатель комиссии:                                                    </w:t>
      </w:r>
      <w:r w:rsidR="00B1042E">
        <w:rPr>
          <w:sz w:val="23"/>
          <w:szCs w:val="23"/>
        </w:rPr>
        <w:t xml:space="preserve">        </w:t>
      </w:r>
      <w:r w:rsidRPr="00985E24">
        <w:rPr>
          <w:sz w:val="23"/>
          <w:szCs w:val="23"/>
        </w:rPr>
        <w:t>И.А. Черкунова</w:t>
      </w:r>
    </w:p>
    <w:p w:rsidR="00EA471B" w:rsidRPr="00EA471B" w:rsidRDefault="00EA471B" w:rsidP="00653FB3">
      <w:pPr>
        <w:ind w:firstLine="709"/>
        <w:jc w:val="both"/>
        <w:rPr>
          <w:sz w:val="23"/>
          <w:szCs w:val="23"/>
        </w:rPr>
      </w:pPr>
    </w:p>
    <w:p w:rsidR="00E5642E" w:rsidRPr="00500816" w:rsidRDefault="00E5642E" w:rsidP="00E5642E">
      <w:pPr>
        <w:ind w:firstLine="708"/>
        <w:jc w:val="both"/>
        <w:rPr>
          <w:sz w:val="23"/>
          <w:szCs w:val="23"/>
        </w:rPr>
      </w:pPr>
    </w:p>
    <w:p w:rsidR="002C464B" w:rsidRPr="00500816" w:rsidRDefault="002C464B" w:rsidP="00FC10AA">
      <w:pPr>
        <w:jc w:val="both"/>
        <w:rPr>
          <w:sz w:val="23"/>
          <w:szCs w:val="23"/>
        </w:rPr>
      </w:pPr>
    </w:p>
    <w:p w:rsidR="00893928" w:rsidRPr="00DE5768" w:rsidRDefault="00893928" w:rsidP="00893928">
      <w:pPr>
        <w:jc w:val="both"/>
        <w:rPr>
          <w:sz w:val="23"/>
          <w:szCs w:val="23"/>
        </w:rPr>
      </w:pPr>
    </w:p>
    <w:sectPr w:rsidR="00893928" w:rsidRPr="00DE5768" w:rsidSect="00E84222">
      <w:type w:val="continuous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423C"/>
    <w:rsid w:val="000151E8"/>
    <w:rsid w:val="00015ACE"/>
    <w:rsid w:val="00023968"/>
    <w:rsid w:val="00024CF5"/>
    <w:rsid w:val="0003563D"/>
    <w:rsid w:val="00035C00"/>
    <w:rsid w:val="000362A4"/>
    <w:rsid w:val="00040504"/>
    <w:rsid w:val="000508FC"/>
    <w:rsid w:val="00051F3D"/>
    <w:rsid w:val="00054FE6"/>
    <w:rsid w:val="00057263"/>
    <w:rsid w:val="00063560"/>
    <w:rsid w:val="00072C78"/>
    <w:rsid w:val="0007381A"/>
    <w:rsid w:val="000855C6"/>
    <w:rsid w:val="00090D3A"/>
    <w:rsid w:val="000930F0"/>
    <w:rsid w:val="00094856"/>
    <w:rsid w:val="00094E70"/>
    <w:rsid w:val="0009644A"/>
    <w:rsid w:val="000A0212"/>
    <w:rsid w:val="000B0581"/>
    <w:rsid w:val="000B2A27"/>
    <w:rsid w:val="000E233C"/>
    <w:rsid w:val="000E3DAA"/>
    <w:rsid w:val="000E4463"/>
    <w:rsid w:val="000F3FEA"/>
    <w:rsid w:val="00100CFD"/>
    <w:rsid w:val="00101DD0"/>
    <w:rsid w:val="00104C79"/>
    <w:rsid w:val="001315F0"/>
    <w:rsid w:val="001404A2"/>
    <w:rsid w:val="00155E71"/>
    <w:rsid w:val="00175642"/>
    <w:rsid w:val="00176144"/>
    <w:rsid w:val="00180408"/>
    <w:rsid w:val="001A5A03"/>
    <w:rsid w:val="001B0275"/>
    <w:rsid w:val="001B47A9"/>
    <w:rsid w:val="001C5930"/>
    <w:rsid w:val="001D51EE"/>
    <w:rsid w:val="001D7E3F"/>
    <w:rsid w:val="001D7FCF"/>
    <w:rsid w:val="00200343"/>
    <w:rsid w:val="002005C7"/>
    <w:rsid w:val="00211AA1"/>
    <w:rsid w:val="002176E2"/>
    <w:rsid w:val="00230A9C"/>
    <w:rsid w:val="00253988"/>
    <w:rsid w:val="002573C0"/>
    <w:rsid w:val="0026172A"/>
    <w:rsid w:val="002621DF"/>
    <w:rsid w:val="00262BB3"/>
    <w:rsid w:val="002638CE"/>
    <w:rsid w:val="00264BF3"/>
    <w:rsid w:val="0027346C"/>
    <w:rsid w:val="0027414B"/>
    <w:rsid w:val="002802D0"/>
    <w:rsid w:val="002934BF"/>
    <w:rsid w:val="00293F39"/>
    <w:rsid w:val="002A2A9E"/>
    <w:rsid w:val="002A2C69"/>
    <w:rsid w:val="002A41CA"/>
    <w:rsid w:val="002A727A"/>
    <w:rsid w:val="002B1B0F"/>
    <w:rsid w:val="002B2C09"/>
    <w:rsid w:val="002B5877"/>
    <w:rsid w:val="002B6DA5"/>
    <w:rsid w:val="002C13C3"/>
    <w:rsid w:val="002C1944"/>
    <w:rsid w:val="002C464B"/>
    <w:rsid w:val="002D500C"/>
    <w:rsid w:val="002D5484"/>
    <w:rsid w:val="003140A2"/>
    <w:rsid w:val="00330FFD"/>
    <w:rsid w:val="003320D0"/>
    <w:rsid w:val="00332D0E"/>
    <w:rsid w:val="00354EB4"/>
    <w:rsid w:val="00360F2F"/>
    <w:rsid w:val="00366187"/>
    <w:rsid w:val="00370450"/>
    <w:rsid w:val="00372C76"/>
    <w:rsid w:val="00375238"/>
    <w:rsid w:val="003768AA"/>
    <w:rsid w:val="0037713E"/>
    <w:rsid w:val="00387F36"/>
    <w:rsid w:val="003A46E0"/>
    <w:rsid w:val="003A4E15"/>
    <w:rsid w:val="003A7320"/>
    <w:rsid w:val="003B3BD6"/>
    <w:rsid w:val="003B4685"/>
    <w:rsid w:val="003C060F"/>
    <w:rsid w:val="003C170F"/>
    <w:rsid w:val="003C6030"/>
    <w:rsid w:val="003C78F6"/>
    <w:rsid w:val="003D2D6F"/>
    <w:rsid w:val="003D4324"/>
    <w:rsid w:val="003E0713"/>
    <w:rsid w:val="003E4539"/>
    <w:rsid w:val="003F41E3"/>
    <w:rsid w:val="003F45DA"/>
    <w:rsid w:val="00406EEE"/>
    <w:rsid w:val="004127DE"/>
    <w:rsid w:val="00425A28"/>
    <w:rsid w:val="00441D83"/>
    <w:rsid w:val="00452BB1"/>
    <w:rsid w:val="0045570D"/>
    <w:rsid w:val="00462F4D"/>
    <w:rsid w:val="00465E9A"/>
    <w:rsid w:val="00466EE4"/>
    <w:rsid w:val="00470220"/>
    <w:rsid w:val="00470F80"/>
    <w:rsid w:val="0047477B"/>
    <w:rsid w:val="00474C37"/>
    <w:rsid w:val="00486709"/>
    <w:rsid w:val="00486E81"/>
    <w:rsid w:val="0049295D"/>
    <w:rsid w:val="00494259"/>
    <w:rsid w:val="004A1140"/>
    <w:rsid w:val="004B2EB3"/>
    <w:rsid w:val="004B4825"/>
    <w:rsid w:val="004B658E"/>
    <w:rsid w:val="004C16F9"/>
    <w:rsid w:val="004C1B3A"/>
    <w:rsid w:val="004C381F"/>
    <w:rsid w:val="004C5B79"/>
    <w:rsid w:val="004D506B"/>
    <w:rsid w:val="004E6202"/>
    <w:rsid w:val="004E7CB3"/>
    <w:rsid w:val="004F6014"/>
    <w:rsid w:val="00500816"/>
    <w:rsid w:val="005021E0"/>
    <w:rsid w:val="00503C84"/>
    <w:rsid w:val="005214B6"/>
    <w:rsid w:val="00522291"/>
    <w:rsid w:val="00543C5B"/>
    <w:rsid w:val="005453C3"/>
    <w:rsid w:val="00545609"/>
    <w:rsid w:val="0055316A"/>
    <w:rsid w:val="005552BE"/>
    <w:rsid w:val="00555C9E"/>
    <w:rsid w:val="005647BE"/>
    <w:rsid w:val="0057214C"/>
    <w:rsid w:val="00583E84"/>
    <w:rsid w:val="0058448D"/>
    <w:rsid w:val="00591A87"/>
    <w:rsid w:val="00591D57"/>
    <w:rsid w:val="00592DD5"/>
    <w:rsid w:val="005941C8"/>
    <w:rsid w:val="00596422"/>
    <w:rsid w:val="005973D9"/>
    <w:rsid w:val="005A134C"/>
    <w:rsid w:val="005A6FD2"/>
    <w:rsid w:val="005B0D6F"/>
    <w:rsid w:val="005B2470"/>
    <w:rsid w:val="005B300B"/>
    <w:rsid w:val="005C2646"/>
    <w:rsid w:val="005C2D97"/>
    <w:rsid w:val="005D2995"/>
    <w:rsid w:val="005D57B9"/>
    <w:rsid w:val="005D7D4E"/>
    <w:rsid w:val="005F4B37"/>
    <w:rsid w:val="005F7FCE"/>
    <w:rsid w:val="00613B40"/>
    <w:rsid w:val="00621A0C"/>
    <w:rsid w:val="0062219F"/>
    <w:rsid w:val="006237EC"/>
    <w:rsid w:val="00625D1C"/>
    <w:rsid w:val="006332BD"/>
    <w:rsid w:val="00634477"/>
    <w:rsid w:val="00644AC6"/>
    <w:rsid w:val="00645926"/>
    <w:rsid w:val="00645FA8"/>
    <w:rsid w:val="00652E46"/>
    <w:rsid w:val="00653FB3"/>
    <w:rsid w:val="00664494"/>
    <w:rsid w:val="00664D02"/>
    <w:rsid w:val="00670138"/>
    <w:rsid w:val="00671DC3"/>
    <w:rsid w:val="00675708"/>
    <w:rsid w:val="0068341E"/>
    <w:rsid w:val="00683D1F"/>
    <w:rsid w:val="0068546A"/>
    <w:rsid w:val="00690998"/>
    <w:rsid w:val="00694318"/>
    <w:rsid w:val="006A018D"/>
    <w:rsid w:val="006C4437"/>
    <w:rsid w:val="006E2126"/>
    <w:rsid w:val="006F535B"/>
    <w:rsid w:val="006F6B29"/>
    <w:rsid w:val="006F7CAC"/>
    <w:rsid w:val="007118DF"/>
    <w:rsid w:val="00714CD9"/>
    <w:rsid w:val="007167DA"/>
    <w:rsid w:val="00717FEF"/>
    <w:rsid w:val="007228A2"/>
    <w:rsid w:val="007247CA"/>
    <w:rsid w:val="00732848"/>
    <w:rsid w:val="00746710"/>
    <w:rsid w:val="00752F1E"/>
    <w:rsid w:val="007538E2"/>
    <w:rsid w:val="00760EF0"/>
    <w:rsid w:val="0078333B"/>
    <w:rsid w:val="00785CF6"/>
    <w:rsid w:val="00791047"/>
    <w:rsid w:val="0079668A"/>
    <w:rsid w:val="007A2DB2"/>
    <w:rsid w:val="007A4854"/>
    <w:rsid w:val="007B0B4E"/>
    <w:rsid w:val="007B5AEF"/>
    <w:rsid w:val="007B6694"/>
    <w:rsid w:val="007D6A1B"/>
    <w:rsid w:val="007E09A5"/>
    <w:rsid w:val="007E7926"/>
    <w:rsid w:val="007F255E"/>
    <w:rsid w:val="007F3B0D"/>
    <w:rsid w:val="007F42CD"/>
    <w:rsid w:val="007F7749"/>
    <w:rsid w:val="0080024A"/>
    <w:rsid w:val="00802152"/>
    <w:rsid w:val="00811E84"/>
    <w:rsid w:val="00817908"/>
    <w:rsid w:val="008226F1"/>
    <w:rsid w:val="00840616"/>
    <w:rsid w:val="00842D15"/>
    <w:rsid w:val="00846DD2"/>
    <w:rsid w:val="0086104C"/>
    <w:rsid w:val="00862FBC"/>
    <w:rsid w:val="00874BA1"/>
    <w:rsid w:val="00891006"/>
    <w:rsid w:val="00893928"/>
    <w:rsid w:val="008A066B"/>
    <w:rsid w:val="008A52E3"/>
    <w:rsid w:val="008A5EDE"/>
    <w:rsid w:val="008B2B2C"/>
    <w:rsid w:val="008B6DCC"/>
    <w:rsid w:val="008C7938"/>
    <w:rsid w:val="008D551B"/>
    <w:rsid w:val="008D5FEE"/>
    <w:rsid w:val="008E0C98"/>
    <w:rsid w:val="008E2FEA"/>
    <w:rsid w:val="008E3D47"/>
    <w:rsid w:val="008E5640"/>
    <w:rsid w:val="008F69F6"/>
    <w:rsid w:val="00903B12"/>
    <w:rsid w:val="00905B26"/>
    <w:rsid w:val="00911A4D"/>
    <w:rsid w:val="009207E9"/>
    <w:rsid w:val="00932FAB"/>
    <w:rsid w:val="0093464C"/>
    <w:rsid w:val="00954566"/>
    <w:rsid w:val="00960AE9"/>
    <w:rsid w:val="009625F7"/>
    <w:rsid w:val="00962C86"/>
    <w:rsid w:val="00963A12"/>
    <w:rsid w:val="00964358"/>
    <w:rsid w:val="009678C3"/>
    <w:rsid w:val="0097053F"/>
    <w:rsid w:val="009844CF"/>
    <w:rsid w:val="00985E24"/>
    <w:rsid w:val="00991B41"/>
    <w:rsid w:val="009C4F33"/>
    <w:rsid w:val="009D1B94"/>
    <w:rsid w:val="009F1AD6"/>
    <w:rsid w:val="009F6C20"/>
    <w:rsid w:val="00A06B29"/>
    <w:rsid w:val="00A15B93"/>
    <w:rsid w:val="00A17B00"/>
    <w:rsid w:val="00A2399D"/>
    <w:rsid w:val="00A3431F"/>
    <w:rsid w:val="00A56B3A"/>
    <w:rsid w:val="00A60628"/>
    <w:rsid w:val="00A61B0B"/>
    <w:rsid w:val="00A67C05"/>
    <w:rsid w:val="00A75726"/>
    <w:rsid w:val="00A7611E"/>
    <w:rsid w:val="00A806FD"/>
    <w:rsid w:val="00A91D55"/>
    <w:rsid w:val="00A9312A"/>
    <w:rsid w:val="00A942EB"/>
    <w:rsid w:val="00AA49B7"/>
    <w:rsid w:val="00AB6822"/>
    <w:rsid w:val="00AC3404"/>
    <w:rsid w:val="00AD0446"/>
    <w:rsid w:val="00AD3023"/>
    <w:rsid w:val="00AD52CA"/>
    <w:rsid w:val="00AE406B"/>
    <w:rsid w:val="00AF3F25"/>
    <w:rsid w:val="00AF4889"/>
    <w:rsid w:val="00B02A59"/>
    <w:rsid w:val="00B1042E"/>
    <w:rsid w:val="00B1218A"/>
    <w:rsid w:val="00B14A69"/>
    <w:rsid w:val="00B16D49"/>
    <w:rsid w:val="00B17300"/>
    <w:rsid w:val="00B23A54"/>
    <w:rsid w:val="00B2628E"/>
    <w:rsid w:val="00B35B90"/>
    <w:rsid w:val="00B40AF0"/>
    <w:rsid w:val="00B413ED"/>
    <w:rsid w:val="00B453BD"/>
    <w:rsid w:val="00B4739B"/>
    <w:rsid w:val="00B558D3"/>
    <w:rsid w:val="00B5595B"/>
    <w:rsid w:val="00B57F3C"/>
    <w:rsid w:val="00B678F9"/>
    <w:rsid w:val="00B7798A"/>
    <w:rsid w:val="00B868B9"/>
    <w:rsid w:val="00B928E2"/>
    <w:rsid w:val="00B92A13"/>
    <w:rsid w:val="00BA6951"/>
    <w:rsid w:val="00BA77E9"/>
    <w:rsid w:val="00BC0AAD"/>
    <w:rsid w:val="00BC4234"/>
    <w:rsid w:val="00BD038B"/>
    <w:rsid w:val="00BD0403"/>
    <w:rsid w:val="00BD1815"/>
    <w:rsid w:val="00BD5651"/>
    <w:rsid w:val="00BE491A"/>
    <w:rsid w:val="00BE586B"/>
    <w:rsid w:val="00BE59D4"/>
    <w:rsid w:val="00BE6D60"/>
    <w:rsid w:val="00C06FCB"/>
    <w:rsid w:val="00C14377"/>
    <w:rsid w:val="00C21F1B"/>
    <w:rsid w:val="00C2563F"/>
    <w:rsid w:val="00C33B4F"/>
    <w:rsid w:val="00C35907"/>
    <w:rsid w:val="00C35D84"/>
    <w:rsid w:val="00C366FF"/>
    <w:rsid w:val="00C44496"/>
    <w:rsid w:val="00C45F0C"/>
    <w:rsid w:val="00C60F24"/>
    <w:rsid w:val="00C738E0"/>
    <w:rsid w:val="00C73DA5"/>
    <w:rsid w:val="00C85160"/>
    <w:rsid w:val="00C904B5"/>
    <w:rsid w:val="00CA4E36"/>
    <w:rsid w:val="00CC66BC"/>
    <w:rsid w:val="00CD50F5"/>
    <w:rsid w:val="00CE38B3"/>
    <w:rsid w:val="00CE72A9"/>
    <w:rsid w:val="00CE7741"/>
    <w:rsid w:val="00CF20BC"/>
    <w:rsid w:val="00CF3B5C"/>
    <w:rsid w:val="00D008A9"/>
    <w:rsid w:val="00D01783"/>
    <w:rsid w:val="00D054EF"/>
    <w:rsid w:val="00D14793"/>
    <w:rsid w:val="00D2470F"/>
    <w:rsid w:val="00D2539F"/>
    <w:rsid w:val="00D33AE1"/>
    <w:rsid w:val="00D4019B"/>
    <w:rsid w:val="00D454A9"/>
    <w:rsid w:val="00D47949"/>
    <w:rsid w:val="00D534EF"/>
    <w:rsid w:val="00D64093"/>
    <w:rsid w:val="00D70375"/>
    <w:rsid w:val="00D724B7"/>
    <w:rsid w:val="00D74028"/>
    <w:rsid w:val="00D86DC4"/>
    <w:rsid w:val="00D92AA1"/>
    <w:rsid w:val="00D94F9B"/>
    <w:rsid w:val="00D9585C"/>
    <w:rsid w:val="00DA05FD"/>
    <w:rsid w:val="00DA5C4B"/>
    <w:rsid w:val="00DB2544"/>
    <w:rsid w:val="00DB33AD"/>
    <w:rsid w:val="00DB6B2D"/>
    <w:rsid w:val="00DD07A4"/>
    <w:rsid w:val="00DD6222"/>
    <w:rsid w:val="00DD7251"/>
    <w:rsid w:val="00DE3F41"/>
    <w:rsid w:val="00DE5768"/>
    <w:rsid w:val="00DF10B2"/>
    <w:rsid w:val="00DF3CD2"/>
    <w:rsid w:val="00E0257C"/>
    <w:rsid w:val="00E02713"/>
    <w:rsid w:val="00E02F45"/>
    <w:rsid w:val="00E06EDA"/>
    <w:rsid w:val="00E11E71"/>
    <w:rsid w:val="00E20165"/>
    <w:rsid w:val="00E26CF6"/>
    <w:rsid w:val="00E343AB"/>
    <w:rsid w:val="00E50340"/>
    <w:rsid w:val="00E545CF"/>
    <w:rsid w:val="00E5642E"/>
    <w:rsid w:val="00E60514"/>
    <w:rsid w:val="00E64305"/>
    <w:rsid w:val="00E653F3"/>
    <w:rsid w:val="00E65E15"/>
    <w:rsid w:val="00E70023"/>
    <w:rsid w:val="00E7590D"/>
    <w:rsid w:val="00E76E61"/>
    <w:rsid w:val="00E83A3C"/>
    <w:rsid w:val="00E84222"/>
    <w:rsid w:val="00E87471"/>
    <w:rsid w:val="00E94A00"/>
    <w:rsid w:val="00EA0124"/>
    <w:rsid w:val="00EA471B"/>
    <w:rsid w:val="00EA4DF9"/>
    <w:rsid w:val="00EB5EA5"/>
    <w:rsid w:val="00ED19DC"/>
    <w:rsid w:val="00ED38D7"/>
    <w:rsid w:val="00ED47FD"/>
    <w:rsid w:val="00ED5F23"/>
    <w:rsid w:val="00ED6FF6"/>
    <w:rsid w:val="00EE709B"/>
    <w:rsid w:val="00EF4BFB"/>
    <w:rsid w:val="00EF5A97"/>
    <w:rsid w:val="00EF7A3F"/>
    <w:rsid w:val="00F01E6F"/>
    <w:rsid w:val="00F03FB9"/>
    <w:rsid w:val="00F23B92"/>
    <w:rsid w:val="00F24671"/>
    <w:rsid w:val="00F36D96"/>
    <w:rsid w:val="00F4278B"/>
    <w:rsid w:val="00F46D54"/>
    <w:rsid w:val="00F53D7B"/>
    <w:rsid w:val="00F53E9C"/>
    <w:rsid w:val="00F573C3"/>
    <w:rsid w:val="00F578B2"/>
    <w:rsid w:val="00F7268B"/>
    <w:rsid w:val="00F73F2C"/>
    <w:rsid w:val="00F74878"/>
    <w:rsid w:val="00F868BB"/>
    <w:rsid w:val="00F90F85"/>
    <w:rsid w:val="00FA0E86"/>
    <w:rsid w:val="00FA7807"/>
    <w:rsid w:val="00FC10AA"/>
    <w:rsid w:val="00FC27A9"/>
    <w:rsid w:val="00FC5ED3"/>
    <w:rsid w:val="00FD0609"/>
    <w:rsid w:val="00FD103C"/>
    <w:rsid w:val="00FD1F27"/>
    <w:rsid w:val="00FD22CD"/>
    <w:rsid w:val="00FD34B6"/>
    <w:rsid w:val="00FD4C6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e105bca11c9907fc3c0b2c78485b46b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105bca11c9907fc3c0b2c78485b46b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4978</TotalTime>
  <Pages>7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19</cp:revision>
  <cp:lastPrinted>2024-01-26T13:40:00Z</cp:lastPrinted>
  <dcterms:created xsi:type="dcterms:W3CDTF">2015-04-22T07:12:00Z</dcterms:created>
  <dcterms:modified xsi:type="dcterms:W3CDTF">2024-01-26T13:52:00Z</dcterms:modified>
</cp:coreProperties>
</file>