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C0" w:rsidRDefault="003171C0" w:rsidP="003171C0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C0" w:rsidRDefault="003171C0" w:rsidP="003171C0">
      <w:pPr>
        <w:jc w:val="center"/>
      </w:pPr>
    </w:p>
    <w:p w:rsidR="003171C0" w:rsidRDefault="003171C0" w:rsidP="003171C0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3171C0" w:rsidRDefault="003171C0" w:rsidP="003171C0">
      <w:pPr>
        <w:tabs>
          <w:tab w:val="left" w:pos="4140"/>
        </w:tabs>
        <w:ind w:right="21"/>
        <w:jc w:val="center"/>
        <w:rPr>
          <w:b/>
        </w:rPr>
      </w:pPr>
    </w:p>
    <w:p w:rsidR="003171C0" w:rsidRDefault="003171C0" w:rsidP="00317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71C0" w:rsidRPr="00401295" w:rsidRDefault="006A3A03" w:rsidP="003171C0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 92</w:t>
      </w:r>
      <w:r w:rsidR="003171C0" w:rsidRPr="00401295">
        <w:rPr>
          <w:b/>
          <w:sz w:val="23"/>
          <w:szCs w:val="23"/>
        </w:rPr>
        <w:t xml:space="preserve"> </w:t>
      </w:r>
    </w:p>
    <w:p w:rsidR="00E63258" w:rsidRPr="00B6729C" w:rsidRDefault="006A3A03" w:rsidP="00E63258">
      <w:pPr>
        <w:jc w:val="both"/>
        <w:rPr>
          <w:sz w:val="23"/>
          <w:szCs w:val="23"/>
        </w:rPr>
      </w:pPr>
      <w:r>
        <w:rPr>
          <w:sz w:val="23"/>
          <w:szCs w:val="23"/>
        </w:rPr>
        <w:t>8 декабря 2022</w:t>
      </w:r>
      <w:r w:rsidR="00E63258" w:rsidRPr="00B6729C">
        <w:rPr>
          <w:sz w:val="23"/>
          <w:szCs w:val="23"/>
        </w:rPr>
        <w:t xml:space="preserve"> года, 14.15</w:t>
      </w:r>
    </w:p>
    <w:p w:rsidR="00E63258" w:rsidRPr="004C7AB0" w:rsidRDefault="00E63258" w:rsidP="00E63258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E63258" w:rsidRPr="00B6729C" w:rsidRDefault="00E63258" w:rsidP="00E63258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9C482B" w:rsidRPr="002B2A19" w:rsidRDefault="009C482B" w:rsidP="009C482B">
      <w:pPr>
        <w:rPr>
          <w:b/>
          <w:sz w:val="23"/>
          <w:szCs w:val="23"/>
        </w:rPr>
      </w:pPr>
    </w:p>
    <w:p w:rsidR="001B7C0F" w:rsidRPr="002B2A19" w:rsidRDefault="009C482B" w:rsidP="009C482B">
      <w:pPr>
        <w:rPr>
          <w:b/>
          <w:sz w:val="23"/>
          <w:szCs w:val="23"/>
        </w:rPr>
      </w:pPr>
      <w:r w:rsidRPr="002B2A19">
        <w:rPr>
          <w:b/>
          <w:sz w:val="23"/>
          <w:szCs w:val="23"/>
        </w:rPr>
        <w:t xml:space="preserve">О состоянии работы по профилактике </w:t>
      </w:r>
    </w:p>
    <w:p w:rsidR="001B7C0F" w:rsidRPr="002B2A19" w:rsidRDefault="009C482B" w:rsidP="009C482B">
      <w:pPr>
        <w:rPr>
          <w:b/>
          <w:sz w:val="23"/>
          <w:szCs w:val="23"/>
        </w:rPr>
      </w:pPr>
      <w:r w:rsidRPr="002B2A19">
        <w:rPr>
          <w:b/>
          <w:sz w:val="23"/>
          <w:szCs w:val="23"/>
        </w:rPr>
        <w:t>безнадзорности и правонарушений несовершеннолетних</w:t>
      </w:r>
    </w:p>
    <w:p w:rsidR="006A3A03" w:rsidRDefault="009C482B" w:rsidP="009C482B">
      <w:pPr>
        <w:rPr>
          <w:b/>
          <w:sz w:val="23"/>
          <w:szCs w:val="23"/>
        </w:rPr>
      </w:pPr>
      <w:r w:rsidRPr="002B2A19">
        <w:rPr>
          <w:b/>
          <w:sz w:val="23"/>
          <w:szCs w:val="23"/>
        </w:rPr>
        <w:t>на территори</w:t>
      </w:r>
      <w:r w:rsidR="003171C0" w:rsidRPr="002B2A19">
        <w:rPr>
          <w:b/>
          <w:sz w:val="23"/>
          <w:szCs w:val="23"/>
        </w:rPr>
        <w:t>и города Ханты-Манс</w:t>
      </w:r>
      <w:r w:rsidR="00E63258">
        <w:rPr>
          <w:b/>
          <w:sz w:val="23"/>
          <w:szCs w:val="23"/>
        </w:rPr>
        <w:t xml:space="preserve">ийска за </w:t>
      </w:r>
      <w:r w:rsidR="006A3A03">
        <w:rPr>
          <w:b/>
          <w:sz w:val="23"/>
          <w:szCs w:val="23"/>
        </w:rPr>
        <w:t>11 месяцев 2022</w:t>
      </w:r>
      <w:r w:rsidRPr="002B2A19">
        <w:rPr>
          <w:b/>
          <w:sz w:val="23"/>
          <w:szCs w:val="23"/>
        </w:rPr>
        <w:t xml:space="preserve"> год</w:t>
      </w:r>
      <w:r w:rsidR="00F0684E">
        <w:rPr>
          <w:b/>
          <w:sz w:val="23"/>
          <w:szCs w:val="23"/>
        </w:rPr>
        <w:t>а</w:t>
      </w:r>
      <w:r w:rsidR="006A3A03">
        <w:rPr>
          <w:b/>
          <w:sz w:val="23"/>
          <w:szCs w:val="23"/>
        </w:rPr>
        <w:t xml:space="preserve">, </w:t>
      </w:r>
    </w:p>
    <w:p w:rsidR="006A3A03" w:rsidRDefault="006A3A03" w:rsidP="009C482B">
      <w:pPr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принятии</w:t>
      </w:r>
      <w:proofErr w:type="gramEnd"/>
      <w:r>
        <w:rPr>
          <w:b/>
          <w:sz w:val="23"/>
          <w:szCs w:val="23"/>
        </w:rPr>
        <w:t xml:space="preserve"> дополнительных мер по предупреждению </w:t>
      </w:r>
    </w:p>
    <w:p w:rsidR="007269DE" w:rsidRDefault="006A3A03" w:rsidP="009C482B">
      <w:pPr>
        <w:rPr>
          <w:b/>
          <w:sz w:val="23"/>
          <w:szCs w:val="23"/>
        </w:rPr>
      </w:pPr>
      <w:r>
        <w:rPr>
          <w:b/>
          <w:sz w:val="23"/>
          <w:szCs w:val="23"/>
        </w:rPr>
        <w:t>совершения противоправных действий</w:t>
      </w:r>
      <w:r w:rsidR="0052344F" w:rsidRPr="0052344F">
        <w:rPr>
          <w:b/>
          <w:sz w:val="23"/>
          <w:szCs w:val="23"/>
        </w:rPr>
        <w:t xml:space="preserve"> </w:t>
      </w:r>
      <w:r w:rsidR="0052344F">
        <w:rPr>
          <w:b/>
          <w:sz w:val="23"/>
          <w:szCs w:val="23"/>
        </w:rPr>
        <w:t>несовершеннолетними</w:t>
      </w:r>
      <w:r>
        <w:rPr>
          <w:b/>
          <w:sz w:val="23"/>
          <w:szCs w:val="23"/>
        </w:rPr>
        <w:t xml:space="preserve">, </w:t>
      </w:r>
    </w:p>
    <w:p w:rsidR="009C482B" w:rsidRPr="002B2A19" w:rsidRDefault="007269DE" w:rsidP="007255C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 также </w:t>
      </w:r>
      <w:r w:rsidR="006A3A03">
        <w:rPr>
          <w:b/>
          <w:sz w:val="23"/>
          <w:szCs w:val="23"/>
        </w:rPr>
        <w:t>в отношении них</w:t>
      </w:r>
    </w:p>
    <w:p w:rsidR="009C482B" w:rsidRPr="002B2A19" w:rsidRDefault="009C482B" w:rsidP="009C482B">
      <w:pPr>
        <w:rPr>
          <w:b/>
          <w:sz w:val="23"/>
          <w:szCs w:val="23"/>
        </w:rPr>
      </w:pPr>
    </w:p>
    <w:p w:rsidR="009C482B" w:rsidRDefault="009C482B" w:rsidP="009C482B">
      <w:pPr>
        <w:ind w:right="21" w:firstLine="708"/>
        <w:jc w:val="both"/>
        <w:rPr>
          <w:sz w:val="23"/>
          <w:szCs w:val="23"/>
        </w:rPr>
      </w:pPr>
      <w:r w:rsidRPr="002B2A19">
        <w:rPr>
          <w:sz w:val="23"/>
          <w:szCs w:val="23"/>
        </w:rPr>
        <w:t>Заслушав и обсудив информацию о состоянии работы по профилактике безнадзорности и правонарушений на территори</w:t>
      </w:r>
      <w:r w:rsidR="00E63258">
        <w:rPr>
          <w:sz w:val="23"/>
          <w:szCs w:val="23"/>
        </w:rPr>
        <w:t xml:space="preserve">и города Ханты-Мансийска за </w:t>
      </w:r>
      <w:r w:rsidR="0052344F">
        <w:rPr>
          <w:sz w:val="23"/>
          <w:szCs w:val="23"/>
        </w:rPr>
        <w:t>11 месяцев 2022</w:t>
      </w:r>
      <w:r w:rsidRPr="002B2A19">
        <w:rPr>
          <w:sz w:val="23"/>
          <w:szCs w:val="23"/>
        </w:rPr>
        <w:t xml:space="preserve"> год</w:t>
      </w:r>
      <w:r w:rsidR="0052344F">
        <w:rPr>
          <w:sz w:val="23"/>
          <w:szCs w:val="23"/>
        </w:rPr>
        <w:t xml:space="preserve">а, </w:t>
      </w:r>
      <w:r w:rsidRPr="002B2A19">
        <w:rPr>
          <w:sz w:val="23"/>
          <w:szCs w:val="23"/>
        </w:rPr>
        <w:t>комиссия отмечает:</w:t>
      </w:r>
    </w:p>
    <w:p w:rsidR="00D80955" w:rsidRDefault="00D80955" w:rsidP="00D80955">
      <w:pPr>
        <w:pStyle w:val="ac"/>
        <w:ind w:firstLine="709"/>
        <w:jc w:val="both"/>
        <w:rPr>
          <w:b w:val="0"/>
          <w:sz w:val="23"/>
          <w:szCs w:val="23"/>
        </w:rPr>
      </w:pPr>
      <w:r w:rsidRPr="00500816">
        <w:rPr>
          <w:b w:val="0"/>
          <w:sz w:val="23"/>
          <w:szCs w:val="23"/>
        </w:rPr>
        <w:t xml:space="preserve">В течение </w:t>
      </w:r>
      <w:r>
        <w:rPr>
          <w:b w:val="0"/>
          <w:sz w:val="23"/>
          <w:szCs w:val="23"/>
        </w:rPr>
        <w:t>11 месяцев 2022</w:t>
      </w:r>
      <w:r w:rsidRPr="00500816">
        <w:rPr>
          <w:b w:val="0"/>
          <w:sz w:val="23"/>
          <w:szCs w:val="23"/>
        </w:rPr>
        <w:t xml:space="preserve"> года закончено расследование </w:t>
      </w:r>
      <w:r w:rsidR="00E33D8B" w:rsidRPr="00E33D8B">
        <w:rPr>
          <w:b w:val="0"/>
          <w:sz w:val="23"/>
          <w:szCs w:val="23"/>
        </w:rPr>
        <w:t>11</w:t>
      </w:r>
      <w:r w:rsidRPr="00E33D8B">
        <w:rPr>
          <w:b w:val="0"/>
          <w:sz w:val="23"/>
          <w:szCs w:val="23"/>
        </w:rPr>
        <w:t xml:space="preserve"> </w:t>
      </w:r>
      <w:r w:rsidRPr="00500816">
        <w:rPr>
          <w:b w:val="0"/>
          <w:sz w:val="23"/>
          <w:szCs w:val="23"/>
        </w:rPr>
        <w:t>преступлений (</w:t>
      </w:r>
      <w:r>
        <w:rPr>
          <w:b w:val="0"/>
          <w:sz w:val="23"/>
          <w:szCs w:val="23"/>
        </w:rPr>
        <w:t xml:space="preserve">2021 - 35), совершенных </w:t>
      </w:r>
      <w:r w:rsidR="004B3CCD">
        <w:rPr>
          <w:b w:val="0"/>
          <w:sz w:val="23"/>
          <w:szCs w:val="23"/>
        </w:rPr>
        <w:t>7</w:t>
      </w:r>
      <w:r w:rsidRPr="00500816">
        <w:rPr>
          <w:b w:val="0"/>
          <w:sz w:val="23"/>
          <w:szCs w:val="23"/>
        </w:rPr>
        <w:t xml:space="preserve"> несовершеннолетними (</w:t>
      </w:r>
      <w:r w:rsidR="003C55EB">
        <w:rPr>
          <w:b w:val="0"/>
          <w:sz w:val="23"/>
          <w:szCs w:val="23"/>
        </w:rPr>
        <w:t>2021 - 18</w:t>
      </w:r>
      <w:r w:rsidRPr="00500816">
        <w:rPr>
          <w:b w:val="0"/>
          <w:sz w:val="23"/>
          <w:szCs w:val="23"/>
        </w:rPr>
        <w:t xml:space="preserve">), </w:t>
      </w:r>
      <w:r w:rsidRPr="005021E0">
        <w:rPr>
          <w:b w:val="0"/>
          <w:sz w:val="23"/>
          <w:szCs w:val="23"/>
        </w:rPr>
        <w:t xml:space="preserve">из них за отчетный период </w:t>
      </w:r>
      <w:r w:rsidR="00D63A8F">
        <w:rPr>
          <w:b w:val="0"/>
          <w:sz w:val="23"/>
          <w:szCs w:val="23"/>
        </w:rPr>
        <w:t>7</w:t>
      </w:r>
      <w:r w:rsidRPr="005D5ADC">
        <w:rPr>
          <w:b w:val="0"/>
          <w:sz w:val="23"/>
          <w:szCs w:val="23"/>
        </w:rPr>
        <w:t xml:space="preserve"> </w:t>
      </w:r>
      <w:r w:rsidR="005D5ADC" w:rsidRPr="005D5ADC">
        <w:rPr>
          <w:b w:val="0"/>
          <w:sz w:val="23"/>
          <w:szCs w:val="23"/>
        </w:rPr>
        <w:t>преступлений</w:t>
      </w:r>
      <w:r w:rsidRPr="005D5ADC">
        <w:rPr>
          <w:b w:val="0"/>
          <w:sz w:val="23"/>
          <w:szCs w:val="23"/>
        </w:rPr>
        <w:t xml:space="preserve"> совершено обучающимися МБОУ «СОШ № 1 им. Созонова Ю.Г.»</w:t>
      </w:r>
      <w:r w:rsidR="004B3CCD" w:rsidRPr="005D5ADC">
        <w:rPr>
          <w:b w:val="0"/>
          <w:sz w:val="23"/>
          <w:szCs w:val="23"/>
        </w:rPr>
        <w:t xml:space="preserve"> (1)</w:t>
      </w:r>
      <w:r w:rsidRPr="005D5ADC">
        <w:rPr>
          <w:b w:val="0"/>
          <w:sz w:val="23"/>
          <w:szCs w:val="23"/>
        </w:rPr>
        <w:t>, МБОУ «СОШ № 2»</w:t>
      </w:r>
      <w:r w:rsidR="004B3CCD" w:rsidRPr="005D5ADC">
        <w:rPr>
          <w:b w:val="0"/>
          <w:sz w:val="23"/>
          <w:szCs w:val="23"/>
        </w:rPr>
        <w:t xml:space="preserve"> (2)</w:t>
      </w:r>
      <w:r w:rsidRPr="005D5ADC">
        <w:rPr>
          <w:b w:val="0"/>
          <w:sz w:val="23"/>
          <w:szCs w:val="23"/>
        </w:rPr>
        <w:t>, АУ ПО ХМАО-Югры «ХМТПК»</w:t>
      </w:r>
      <w:r w:rsidR="00D63A8F">
        <w:rPr>
          <w:b w:val="0"/>
          <w:sz w:val="23"/>
          <w:szCs w:val="23"/>
        </w:rPr>
        <w:t xml:space="preserve"> (1)</w:t>
      </w:r>
      <w:r w:rsidR="005D5ADC" w:rsidRPr="005D5ADC">
        <w:rPr>
          <w:b w:val="0"/>
          <w:sz w:val="23"/>
          <w:szCs w:val="23"/>
        </w:rPr>
        <w:t xml:space="preserve"> </w:t>
      </w:r>
      <w:r w:rsidRPr="005D5ADC">
        <w:rPr>
          <w:b w:val="0"/>
          <w:sz w:val="23"/>
          <w:szCs w:val="23"/>
        </w:rPr>
        <w:t xml:space="preserve">по следующим статьям Уголовного кодекса Российской Федерации: </w:t>
      </w:r>
      <w:r w:rsidR="005D5ADC" w:rsidRPr="005D5ADC">
        <w:rPr>
          <w:b w:val="0"/>
          <w:sz w:val="23"/>
          <w:szCs w:val="23"/>
        </w:rPr>
        <w:t>158 (кража) - 3</w:t>
      </w:r>
      <w:r w:rsidRPr="005D5ADC">
        <w:rPr>
          <w:b w:val="0"/>
          <w:sz w:val="23"/>
          <w:szCs w:val="23"/>
        </w:rPr>
        <w:t xml:space="preserve">, </w:t>
      </w:r>
      <w:r w:rsidR="005D5ADC" w:rsidRPr="005D5ADC">
        <w:rPr>
          <w:b w:val="0"/>
          <w:sz w:val="23"/>
          <w:szCs w:val="23"/>
        </w:rPr>
        <w:t xml:space="preserve">161 (грабеж) - 1, 163 (вымогательство) - 1, </w:t>
      </w:r>
      <w:r w:rsidRPr="005D5ADC">
        <w:rPr>
          <w:b w:val="0"/>
          <w:sz w:val="23"/>
          <w:szCs w:val="23"/>
        </w:rPr>
        <w:t>228.1 (незаконный сбыт наркотических средств) - 2.</w:t>
      </w:r>
    </w:p>
    <w:p w:rsidR="00D80955" w:rsidRPr="008E5640" w:rsidRDefault="00D80955" w:rsidP="00D80955">
      <w:pPr>
        <w:pStyle w:val="ac"/>
        <w:ind w:firstLine="709"/>
        <w:jc w:val="both"/>
        <w:rPr>
          <w:b w:val="0"/>
          <w:sz w:val="23"/>
          <w:szCs w:val="23"/>
        </w:rPr>
      </w:pPr>
      <w:proofErr w:type="gramStart"/>
      <w:r w:rsidRPr="008E5640">
        <w:rPr>
          <w:b w:val="0"/>
          <w:sz w:val="23"/>
          <w:szCs w:val="23"/>
        </w:rPr>
        <w:t>Из числа зарегистрированных преступлений совершены несовершеннолетними</w:t>
      </w:r>
      <w:proofErr w:type="gramEnd"/>
    </w:p>
    <w:p w:rsidR="00D80955" w:rsidRPr="008E5640" w:rsidRDefault="00D80955" w:rsidP="00D80955">
      <w:pPr>
        <w:pStyle w:val="ac"/>
        <w:ind w:firstLine="709"/>
        <w:jc w:val="both"/>
        <w:rPr>
          <w:b w:val="0"/>
          <w:sz w:val="23"/>
          <w:szCs w:val="23"/>
        </w:rPr>
      </w:pPr>
      <w:r w:rsidRPr="008E5640">
        <w:rPr>
          <w:b w:val="0"/>
          <w:sz w:val="23"/>
          <w:szCs w:val="23"/>
        </w:rPr>
        <w:t xml:space="preserve">в </w:t>
      </w:r>
      <w:r>
        <w:rPr>
          <w:b w:val="0"/>
          <w:sz w:val="23"/>
          <w:szCs w:val="23"/>
        </w:rPr>
        <w:t>прошлые годы - 4</w:t>
      </w:r>
      <w:r w:rsidRPr="008E5640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(по одному в 2016, 2020 году, в 2021 году - 2) </w:t>
      </w:r>
      <w:r w:rsidRPr="008E5640">
        <w:rPr>
          <w:b w:val="0"/>
          <w:sz w:val="23"/>
          <w:szCs w:val="23"/>
        </w:rPr>
        <w:t xml:space="preserve">по </w:t>
      </w:r>
      <w:r>
        <w:rPr>
          <w:b w:val="0"/>
          <w:sz w:val="23"/>
          <w:szCs w:val="23"/>
        </w:rPr>
        <w:t>следующим статьям</w:t>
      </w:r>
      <w:r w:rsidRPr="008E5640">
        <w:rPr>
          <w:b w:val="0"/>
          <w:sz w:val="23"/>
          <w:szCs w:val="23"/>
        </w:rPr>
        <w:t xml:space="preserve"> Уголовного кодекса Российской Федерации</w:t>
      </w:r>
      <w:r>
        <w:rPr>
          <w:b w:val="0"/>
          <w:sz w:val="23"/>
          <w:szCs w:val="23"/>
        </w:rPr>
        <w:t>:</w:t>
      </w:r>
      <w:r w:rsidRPr="008E5640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>111</w:t>
      </w:r>
      <w:r w:rsidRPr="008E5640">
        <w:rPr>
          <w:b w:val="0"/>
          <w:sz w:val="23"/>
          <w:szCs w:val="23"/>
        </w:rPr>
        <w:t xml:space="preserve"> (умышленное причинение</w:t>
      </w:r>
      <w:r w:rsidRPr="003C55EB">
        <w:rPr>
          <w:b w:val="0"/>
          <w:sz w:val="23"/>
          <w:szCs w:val="23"/>
        </w:rPr>
        <w:t xml:space="preserve"> </w:t>
      </w:r>
      <w:hyperlink r:id="rId7" w:anchor="block_1041" w:history="1">
        <w:r w:rsidRPr="003C55EB">
          <w:rPr>
            <w:rStyle w:val="aa"/>
            <w:b w:val="0"/>
            <w:color w:val="auto"/>
            <w:sz w:val="23"/>
            <w:szCs w:val="23"/>
            <w:u w:val="none"/>
          </w:rPr>
          <w:t>тяжкого вреда здоровью</w:t>
        </w:r>
      </w:hyperlink>
      <w:r w:rsidRPr="003C55EB">
        <w:rPr>
          <w:b w:val="0"/>
          <w:sz w:val="23"/>
          <w:szCs w:val="23"/>
        </w:rPr>
        <w:t xml:space="preserve">) - 1, 112 (умышленное причинение </w:t>
      </w:r>
      <w:hyperlink r:id="rId8" w:anchor="block_1041" w:history="1">
        <w:r w:rsidRPr="003C55EB">
          <w:rPr>
            <w:rStyle w:val="aa"/>
            <w:b w:val="0"/>
            <w:color w:val="auto"/>
            <w:sz w:val="23"/>
            <w:szCs w:val="23"/>
            <w:u w:val="none"/>
          </w:rPr>
          <w:t>средней тяжести вреда здоровью</w:t>
        </w:r>
      </w:hyperlink>
      <w:r w:rsidRPr="008E5640">
        <w:rPr>
          <w:b w:val="0"/>
          <w:sz w:val="23"/>
          <w:szCs w:val="23"/>
        </w:rPr>
        <w:t xml:space="preserve">) </w:t>
      </w:r>
      <w:r>
        <w:rPr>
          <w:b w:val="0"/>
          <w:sz w:val="23"/>
          <w:szCs w:val="23"/>
        </w:rPr>
        <w:t>- 1, (</w:t>
      </w:r>
      <w:r w:rsidRPr="008E5640">
        <w:rPr>
          <w:b w:val="0"/>
          <w:sz w:val="23"/>
          <w:szCs w:val="23"/>
        </w:rPr>
        <w:t>158 (кража)</w:t>
      </w:r>
      <w:r>
        <w:rPr>
          <w:b w:val="0"/>
          <w:sz w:val="23"/>
          <w:szCs w:val="23"/>
        </w:rPr>
        <w:t xml:space="preserve"> - 1</w:t>
      </w:r>
      <w:r w:rsidRPr="008E5640">
        <w:rPr>
          <w:b w:val="0"/>
          <w:sz w:val="23"/>
          <w:szCs w:val="23"/>
        </w:rPr>
        <w:t xml:space="preserve">, </w:t>
      </w:r>
      <w:r>
        <w:rPr>
          <w:b w:val="0"/>
          <w:sz w:val="23"/>
          <w:szCs w:val="23"/>
        </w:rPr>
        <w:t>242 (</w:t>
      </w:r>
      <w:proofErr w:type="gramStart"/>
      <w:r w:rsidRPr="0062219F">
        <w:rPr>
          <w:b w:val="0"/>
          <w:sz w:val="23"/>
          <w:szCs w:val="23"/>
        </w:rPr>
        <w:t>н</w:t>
      </w:r>
      <w:hyperlink r:id="rId9" w:history="1">
        <w:r w:rsidRPr="003C55EB">
          <w:rPr>
            <w:rStyle w:val="aa"/>
            <w:b w:val="0"/>
            <w:color w:val="auto"/>
            <w:u w:val="none"/>
          </w:rPr>
          <w:t>езаконные</w:t>
        </w:r>
        <w:proofErr w:type="gramEnd"/>
        <w:r w:rsidRPr="003C55EB">
          <w:rPr>
            <w:rStyle w:val="aa"/>
            <w:b w:val="0"/>
            <w:color w:val="auto"/>
            <w:u w:val="none"/>
          </w:rPr>
          <w:t xml:space="preserve"> изготовление и оборот порнографических материалов или предметов</w:t>
        </w:r>
      </w:hyperlink>
      <w:r>
        <w:rPr>
          <w:b w:val="0"/>
        </w:rPr>
        <w:t xml:space="preserve">) - 1, </w:t>
      </w:r>
    </w:p>
    <w:p w:rsidR="00D80955" w:rsidRDefault="00D80955" w:rsidP="00D63A8F">
      <w:pPr>
        <w:pStyle w:val="ac"/>
        <w:ind w:firstLine="709"/>
        <w:jc w:val="both"/>
        <w:rPr>
          <w:b w:val="0"/>
          <w:sz w:val="23"/>
          <w:szCs w:val="23"/>
        </w:rPr>
      </w:pPr>
      <w:r w:rsidRPr="008E5640">
        <w:rPr>
          <w:b w:val="0"/>
          <w:sz w:val="23"/>
          <w:szCs w:val="23"/>
        </w:rPr>
        <w:t xml:space="preserve">в </w:t>
      </w:r>
      <w:r w:rsidR="00D63A8F">
        <w:rPr>
          <w:b w:val="0"/>
          <w:sz w:val="23"/>
          <w:szCs w:val="23"/>
        </w:rPr>
        <w:t>группе лиц - 4</w:t>
      </w:r>
      <w:r>
        <w:rPr>
          <w:b w:val="0"/>
          <w:sz w:val="23"/>
          <w:szCs w:val="23"/>
        </w:rPr>
        <w:t xml:space="preserve"> (обучающиеся </w:t>
      </w:r>
      <w:r w:rsidRPr="005021E0">
        <w:rPr>
          <w:b w:val="0"/>
          <w:sz w:val="23"/>
          <w:szCs w:val="23"/>
        </w:rPr>
        <w:t xml:space="preserve">МБОУ «СОШ № </w:t>
      </w:r>
      <w:r w:rsidR="00D63A8F">
        <w:rPr>
          <w:b w:val="0"/>
          <w:sz w:val="23"/>
          <w:szCs w:val="23"/>
        </w:rPr>
        <w:t xml:space="preserve">2 (семейная форма обучения), </w:t>
      </w:r>
      <w:r w:rsidRPr="005021E0">
        <w:rPr>
          <w:b w:val="0"/>
          <w:sz w:val="23"/>
          <w:szCs w:val="23"/>
        </w:rPr>
        <w:t>АУ ПО ХМАО-Югры «ХМТПК»</w:t>
      </w:r>
      <w:r w:rsidR="003C55EB">
        <w:rPr>
          <w:b w:val="0"/>
          <w:sz w:val="23"/>
          <w:szCs w:val="23"/>
        </w:rPr>
        <w:t>),</w:t>
      </w:r>
    </w:p>
    <w:p w:rsidR="00E33D8B" w:rsidRPr="000E3D13" w:rsidRDefault="00E33D8B" w:rsidP="00D80955">
      <w:pPr>
        <w:pStyle w:val="ac"/>
        <w:ind w:firstLine="709"/>
        <w:jc w:val="both"/>
        <w:rPr>
          <w:b w:val="0"/>
          <w:i/>
          <w:color w:val="C00000"/>
          <w:sz w:val="23"/>
          <w:szCs w:val="23"/>
        </w:rPr>
      </w:pPr>
      <w:r w:rsidRPr="00500816">
        <w:rPr>
          <w:b w:val="0"/>
          <w:sz w:val="23"/>
          <w:szCs w:val="23"/>
        </w:rPr>
        <w:t>в период проведения индивидуальной профилактической</w:t>
      </w:r>
      <w:r w:rsidR="00D63A8F">
        <w:rPr>
          <w:b w:val="0"/>
          <w:sz w:val="23"/>
          <w:szCs w:val="23"/>
        </w:rPr>
        <w:t xml:space="preserve"> работы - 2 (обучающийся </w:t>
      </w:r>
      <w:r w:rsidR="00D63A8F" w:rsidRPr="005021E0">
        <w:rPr>
          <w:b w:val="0"/>
          <w:sz w:val="23"/>
          <w:szCs w:val="23"/>
        </w:rPr>
        <w:t xml:space="preserve">МБОУ «СОШ № </w:t>
      </w:r>
      <w:r w:rsidR="00D63A8F">
        <w:rPr>
          <w:b w:val="0"/>
          <w:sz w:val="23"/>
          <w:szCs w:val="23"/>
        </w:rPr>
        <w:t>2 (семейная форма обучения), неработающий).</w:t>
      </w:r>
    </w:p>
    <w:p w:rsidR="00D80955" w:rsidRDefault="00D80955" w:rsidP="00D80955">
      <w:pPr>
        <w:pStyle w:val="ac"/>
        <w:ind w:firstLine="709"/>
        <w:jc w:val="both"/>
        <w:rPr>
          <w:b w:val="0"/>
          <w:sz w:val="23"/>
          <w:szCs w:val="23"/>
        </w:rPr>
      </w:pPr>
      <w:proofErr w:type="gramStart"/>
      <w:r>
        <w:rPr>
          <w:b w:val="0"/>
          <w:sz w:val="23"/>
          <w:szCs w:val="23"/>
        </w:rPr>
        <w:t xml:space="preserve">В структуре преступлений, совершенных несовершеннолетними, </w:t>
      </w:r>
      <w:r w:rsidR="0076408D">
        <w:rPr>
          <w:b w:val="0"/>
          <w:sz w:val="23"/>
          <w:szCs w:val="23"/>
        </w:rPr>
        <w:t>о</w:t>
      </w:r>
      <w:r w:rsidR="007255CE">
        <w:rPr>
          <w:b w:val="0"/>
          <w:sz w:val="23"/>
          <w:szCs w:val="23"/>
        </w:rPr>
        <w:t>тносятся к категории тяжких - 6</w:t>
      </w:r>
      <w:r>
        <w:rPr>
          <w:b w:val="0"/>
          <w:sz w:val="23"/>
          <w:szCs w:val="23"/>
        </w:rPr>
        <w:t xml:space="preserve"> (обучающийся </w:t>
      </w:r>
      <w:r w:rsidRPr="005021E0">
        <w:rPr>
          <w:b w:val="0"/>
          <w:sz w:val="23"/>
          <w:szCs w:val="23"/>
        </w:rPr>
        <w:t>МБОУ «СОШ № 1 им. Созонова Ю.Г.»</w:t>
      </w:r>
      <w:r w:rsidR="0076408D">
        <w:rPr>
          <w:b w:val="0"/>
          <w:sz w:val="23"/>
          <w:szCs w:val="23"/>
        </w:rPr>
        <w:t xml:space="preserve"> (1)</w:t>
      </w:r>
      <w:r w:rsidRPr="005021E0">
        <w:rPr>
          <w:b w:val="0"/>
          <w:sz w:val="23"/>
          <w:szCs w:val="23"/>
        </w:rPr>
        <w:t>,</w:t>
      </w:r>
      <w:r>
        <w:rPr>
          <w:b w:val="0"/>
          <w:sz w:val="23"/>
          <w:szCs w:val="23"/>
        </w:rPr>
        <w:t xml:space="preserve"> </w:t>
      </w:r>
      <w:r w:rsidR="00D63A8F">
        <w:rPr>
          <w:b w:val="0"/>
          <w:sz w:val="23"/>
          <w:szCs w:val="23"/>
        </w:rPr>
        <w:t xml:space="preserve">МБОУ «СОШ № 2» </w:t>
      </w:r>
      <w:r w:rsidR="007255CE">
        <w:rPr>
          <w:b w:val="0"/>
          <w:sz w:val="23"/>
          <w:szCs w:val="23"/>
        </w:rPr>
        <w:t>(3</w:t>
      </w:r>
      <w:r w:rsidR="0076408D">
        <w:rPr>
          <w:b w:val="0"/>
          <w:sz w:val="23"/>
          <w:szCs w:val="23"/>
        </w:rPr>
        <w:t xml:space="preserve">), </w:t>
      </w:r>
      <w:r>
        <w:rPr>
          <w:b w:val="0"/>
          <w:sz w:val="23"/>
          <w:szCs w:val="23"/>
        </w:rPr>
        <w:t>преступления прошлых лет -</w:t>
      </w:r>
      <w:r w:rsidR="007255CE">
        <w:rPr>
          <w:b w:val="0"/>
          <w:sz w:val="23"/>
          <w:szCs w:val="23"/>
        </w:rPr>
        <w:t xml:space="preserve"> 2</w:t>
      </w:r>
      <w:r w:rsidR="00D63A8F">
        <w:rPr>
          <w:b w:val="0"/>
          <w:sz w:val="23"/>
          <w:szCs w:val="23"/>
        </w:rPr>
        <w:t>), особо тяжк</w:t>
      </w:r>
      <w:r w:rsidR="0076408D">
        <w:rPr>
          <w:b w:val="0"/>
          <w:sz w:val="23"/>
          <w:szCs w:val="23"/>
        </w:rPr>
        <w:t>их - 1 (обучающий</w:t>
      </w:r>
      <w:r>
        <w:rPr>
          <w:b w:val="0"/>
          <w:sz w:val="23"/>
          <w:szCs w:val="23"/>
        </w:rPr>
        <w:t xml:space="preserve">ся </w:t>
      </w:r>
      <w:r w:rsidRPr="005021E0">
        <w:rPr>
          <w:b w:val="0"/>
          <w:sz w:val="23"/>
          <w:szCs w:val="23"/>
        </w:rPr>
        <w:t>АУ ПО ХМАО-Югры «ХМТПК»</w:t>
      </w:r>
      <w:r>
        <w:rPr>
          <w:b w:val="0"/>
          <w:sz w:val="23"/>
          <w:szCs w:val="23"/>
        </w:rPr>
        <w:t xml:space="preserve">). </w:t>
      </w:r>
      <w:proofErr w:type="gramEnd"/>
    </w:p>
    <w:p w:rsidR="0052344F" w:rsidRDefault="00D80955" w:rsidP="00D80955">
      <w:pPr>
        <w:ind w:right="21"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 отчетный период 2022</w:t>
      </w:r>
      <w:r w:rsidRPr="005D57B9">
        <w:rPr>
          <w:sz w:val="23"/>
          <w:szCs w:val="23"/>
        </w:rPr>
        <w:t xml:space="preserve"> года зарегистрировано </w:t>
      </w:r>
      <w:r w:rsidR="003C55EB">
        <w:rPr>
          <w:sz w:val="23"/>
          <w:szCs w:val="23"/>
        </w:rPr>
        <w:t>16</w:t>
      </w:r>
      <w:r w:rsidRPr="005D57B9">
        <w:rPr>
          <w:sz w:val="23"/>
          <w:szCs w:val="23"/>
        </w:rPr>
        <w:t xml:space="preserve"> (</w:t>
      </w:r>
      <w:r w:rsidR="003C55EB">
        <w:rPr>
          <w:sz w:val="23"/>
          <w:szCs w:val="23"/>
        </w:rPr>
        <w:t>2021 - 7</w:t>
      </w:r>
      <w:r w:rsidRPr="005D57B9">
        <w:rPr>
          <w:sz w:val="23"/>
          <w:szCs w:val="23"/>
        </w:rPr>
        <w:t>) общественн</w:t>
      </w:r>
      <w:r>
        <w:rPr>
          <w:sz w:val="23"/>
          <w:szCs w:val="23"/>
        </w:rPr>
        <w:t xml:space="preserve">о опасных деяний, совершенных </w:t>
      </w:r>
      <w:r w:rsidR="00350DCF">
        <w:rPr>
          <w:sz w:val="23"/>
          <w:szCs w:val="23"/>
        </w:rPr>
        <w:t>20</w:t>
      </w:r>
      <w:r>
        <w:rPr>
          <w:sz w:val="23"/>
          <w:szCs w:val="23"/>
        </w:rPr>
        <w:t xml:space="preserve"> (</w:t>
      </w:r>
      <w:r w:rsidR="003C55EB">
        <w:rPr>
          <w:sz w:val="23"/>
          <w:szCs w:val="23"/>
        </w:rPr>
        <w:t>2021 - 8</w:t>
      </w:r>
      <w:r w:rsidRPr="005D57B9">
        <w:rPr>
          <w:sz w:val="23"/>
          <w:szCs w:val="23"/>
        </w:rPr>
        <w:t xml:space="preserve">) </w:t>
      </w:r>
      <w:r>
        <w:rPr>
          <w:sz w:val="23"/>
          <w:szCs w:val="23"/>
        </w:rPr>
        <w:t>несовершеннолетними, являющимися  обучающими</w:t>
      </w:r>
      <w:r w:rsidRPr="001D7DA8">
        <w:rPr>
          <w:sz w:val="23"/>
          <w:szCs w:val="23"/>
        </w:rPr>
        <w:t>ся МБОУ</w:t>
      </w:r>
      <w:r w:rsidR="00350DCF">
        <w:rPr>
          <w:sz w:val="23"/>
          <w:szCs w:val="23"/>
        </w:rPr>
        <w:t xml:space="preserve"> «СОШ № 1 им. Созонова Ю.Г.» - 3</w:t>
      </w:r>
      <w:r w:rsidRPr="001D7DA8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МБОУ «СОШ № 2» - 1, </w:t>
      </w:r>
      <w:r w:rsidR="00350DCF">
        <w:rPr>
          <w:sz w:val="23"/>
          <w:szCs w:val="23"/>
        </w:rPr>
        <w:t xml:space="preserve">МБОУ «СОШ № 3» - 1, </w:t>
      </w:r>
      <w:r>
        <w:rPr>
          <w:sz w:val="23"/>
          <w:szCs w:val="23"/>
        </w:rPr>
        <w:t xml:space="preserve">МБОУ «СОШ № 4» - 3, МБОУ </w:t>
      </w:r>
      <w:r w:rsidR="00350DCF">
        <w:rPr>
          <w:sz w:val="23"/>
          <w:szCs w:val="23"/>
        </w:rPr>
        <w:t xml:space="preserve">«СОШ № 5 им. </w:t>
      </w:r>
      <w:proofErr w:type="spellStart"/>
      <w:r w:rsidR="00350DCF">
        <w:rPr>
          <w:sz w:val="23"/>
          <w:szCs w:val="23"/>
        </w:rPr>
        <w:t>Безноскова</w:t>
      </w:r>
      <w:proofErr w:type="spellEnd"/>
      <w:r w:rsidR="00350DCF">
        <w:rPr>
          <w:sz w:val="23"/>
          <w:szCs w:val="23"/>
        </w:rPr>
        <w:t xml:space="preserve"> И.З. - 3</w:t>
      </w:r>
      <w:r>
        <w:rPr>
          <w:sz w:val="23"/>
          <w:szCs w:val="23"/>
        </w:rPr>
        <w:t xml:space="preserve">, </w:t>
      </w:r>
      <w:r w:rsidRPr="001D7DA8">
        <w:rPr>
          <w:sz w:val="23"/>
          <w:szCs w:val="23"/>
        </w:rPr>
        <w:t>МБ</w:t>
      </w:r>
      <w:r>
        <w:rPr>
          <w:sz w:val="23"/>
          <w:szCs w:val="23"/>
        </w:rPr>
        <w:t>ОУ «СОШ № 6 им. Сирина Н.И.» - 1, МБОУ «ЦО № 7 им. Дунина-</w:t>
      </w:r>
      <w:proofErr w:type="spellStart"/>
      <w:r>
        <w:rPr>
          <w:sz w:val="23"/>
          <w:szCs w:val="23"/>
        </w:rPr>
        <w:t>Горкавича</w:t>
      </w:r>
      <w:proofErr w:type="spellEnd"/>
      <w:proofErr w:type="gramEnd"/>
      <w:r>
        <w:rPr>
          <w:sz w:val="23"/>
          <w:szCs w:val="23"/>
        </w:rPr>
        <w:t xml:space="preserve"> - 4, МБОУ «СОШ № 8» - 2, КОУ ХМАО-Югры «ХМШООЗ» - 2</w:t>
      </w:r>
      <w:r w:rsidR="003850EE">
        <w:rPr>
          <w:sz w:val="23"/>
          <w:szCs w:val="23"/>
        </w:rPr>
        <w:t>.</w:t>
      </w:r>
    </w:p>
    <w:p w:rsidR="00350DCF" w:rsidRDefault="00350DCF" w:rsidP="00910CA8">
      <w:pPr>
        <w:ind w:firstLine="709"/>
        <w:jc w:val="both"/>
        <w:rPr>
          <w:sz w:val="23"/>
          <w:szCs w:val="23"/>
          <w:lang w:eastAsia="en-US"/>
        </w:rPr>
      </w:pPr>
      <w:r>
        <w:rPr>
          <w:sz w:val="23"/>
          <w:szCs w:val="23"/>
        </w:rPr>
        <w:t xml:space="preserve">Установлен факт совершения </w:t>
      </w:r>
      <w:r w:rsidR="00910CA8">
        <w:rPr>
          <w:sz w:val="23"/>
          <w:szCs w:val="23"/>
        </w:rPr>
        <w:t xml:space="preserve">1 несовершеннолетним </w:t>
      </w:r>
      <w:r>
        <w:rPr>
          <w:sz w:val="23"/>
          <w:szCs w:val="23"/>
        </w:rPr>
        <w:t>(обучающийся МБОУ «</w:t>
      </w:r>
      <w:r w:rsidR="00910CA8">
        <w:rPr>
          <w:sz w:val="23"/>
          <w:szCs w:val="23"/>
        </w:rPr>
        <w:t xml:space="preserve">СОШ № 5 им. </w:t>
      </w:r>
      <w:proofErr w:type="spellStart"/>
      <w:r>
        <w:rPr>
          <w:sz w:val="23"/>
          <w:szCs w:val="23"/>
        </w:rPr>
        <w:t>Безноскова</w:t>
      </w:r>
      <w:proofErr w:type="spellEnd"/>
      <w:r>
        <w:rPr>
          <w:sz w:val="23"/>
          <w:szCs w:val="23"/>
        </w:rPr>
        <w:t xml:space="preserve"> И.З.») повторного общественно опасного деяния</w:t>
      </w:r>
      <w:r w:rsidR="00910CA8">
        <w:rPr>
          <w:sz w:val="23"/>
          <w:szCs w:val="23"/>
        </w:rPr>
        <w:t xml:space="preserve"> в период проведения с ним индивидуальной профилактической работы. </w:t>
      </w:r>
      <w:r w:rsidR="00910CA8">
        <w:rPr>
          <w:rFonts w:eastAsia="Calibri"/>
          <w:sz w:val="23"/>
          <w:szCs w:val="23"/>
          <w:lang w:eastAsia="en-US"/>
        </w:rPr>
        <w:t xml:space="preserve">Муниципальной </w:t>
      </w:r>
      <w:r w:rsidR="00910CA8" w:rsidRPr="009F32F6">
        <w:rPr>
          <w:rFonts w:eastAsia="Calibri"/>
          <w:sz w:val="23"/>
          <w:szCs w:val="23"/>
          <w:lang w:eastAsia="en-US"/>
        </w:rPr>
        <w:t xml:space="preserve">комиссией </w:t>
      </w:r>
      <w:r w:rsidR="00910CA8">
        <w:rPr>
          <w:sz w:val="23"/>
          <w:szCs w:val="23"/>
        </w:rPr>
        <w:t xml:space="preserve">по делам несовершеннолетних и защите их прав города Ханты-Мансийска рассмотрены материалы о целесообразности направления указанного подростка </w:t>
      </w:r>
      <w:r w:rsidR="00910CA8">
        <w:rPr>
          <w:rFonts w:eastAsia="Calibri"/>
          <w:sz w:val="23"/>
          <w:szCs w:val="23"/>
          <w:lang w:eastAsia="en-US"/>
        </w:rPr>
        <w:t>в специальное учебно-воспитательное учреждение</w:t>
      </w:r>
      <w:r w:rsidR="00910CA8" w:rsidRPr="009F32F6">
        <w:rPr>
          <w:rFonts w:eastAsia="Calibri"/>
          <w:sz w:val="23"/>
          <w:szCs w:val="23"/>
          <w:lang w:eastAsia="en-US"/>
        </w:rPr>
        <w:t xml:space="preserve"> закрытого типа, </w:t>
      </w:r>
      <w:r w:rsidR="00910CA8">
        <w:rPr>
          <w:sz w:val="23"/>
          <w:szCs w:val="23"/>
        </w:rPr>
        <w:t xml:space="preserve">исковые требования удовлетворены. </w:t>
      </w:r>
      <w:r w:rsidR="00910CA8" w:rsidRPr="009F32F6">
        <w:rPr>
          <w:sz w:val="23"/>
          <w:szCs w:val="23"/>
        </w:rPr>
        <w:t xml:space="preserve"> </w:t>
      </w:r>
    </w:p>
    <w:p w:rsidR="000F5F60" w:rsidRDefault="00350DCF" w:rsidP="000F5F60">
      <w:pPr>
        <w:ind w:right="21" w:firstLine="708"/>
        <w:jc w:val="both"/>
        <w:rPr>
          <w:sz w:val="23"/>
          <w:szCs w:val="23"/>
        </w:rPr>
      </w:pPr>
      <w:proofErr w:type="gramStart"/>
      <w:r w:rsidRPr="00500816">
        <w:rPr>
          <w:sz w:val="23"/>
          <w:szCs w:val="23"/>
        </w:rPr>
        <w:lastRenderedPageBreak/>
        <w:t xml:space="preserve">В </w:t>
      </w:r>
      <w:r w:rsidR="00910CA8">
        <w:rPr>
          <w:sz w:val="23"/>
          <w:szCs w:val="23"/>
        </w:rPr>
        <w:t>течение 11</w:t>
      </w:r>
      <w:r>
        <w:rPr>
          <w:sz w:val="23"/>
          <w:szCs w:val="23"/>
        </w:rPr>
        <w:t xml:space="preserve"> месяцев 2022</w:t>
      </w:r>
      <w:r w:rsidRPr="00500816">
        <w:rPr>
          <w:sz w:val="23"/>
          <w:szCs w:val="23"/>
        </w:rPr>
        <w:t xml:space="preserve"> года к администрат</w:t>
      </w:r>
      <w:r>
        <w:rPr>
          <w:sz w:val="23"/>
          <w:szCs w:val="23"/>
        </w:rPr>
        <w:t>ивной ответственности привлечено</w:t>
      </w:r>
      <w:r w:rsidRPr="00500816">
        <w:rPr>
          <w:sz w:val="23"/>
          <w:szCs w:val="23"/>
        </w:rPr>
        <w:t xml:space="preserve"> </w:t>
      </w:r>
      <w:r w:rsidR="000D262C">
        <w:rPr>
          <w:sz w:val="23"/>
          <w:szCs w:val="23"/>
        </w:rPr>
        <w:t>62</w:t>
      </w:r>
      <w:r>
        <w:rPr>
          <w:sz w:val="23"/>
          <w:szCs w:val="23"/>
        </w:rPr>
        <w:t xml:space="preserve"> несовершеннолетних</w:t>
      </w:r>
      <w:r w:rsidRPr="00500816"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2021 </w:t>
      </w:r>
      <w:r w:rsidRPr="00500816">
        <w:rPr>
          <w:sz w:val="23"/>
          <w:szCs w:val="23"/>
        </w:rPr>
        <w:t xml:space="preserve">- </w:t>
      </w:r>
      <w:r w:rsidR="000D262C">
        <w:rPr>
          <w:sz w:val="23"/>
          <w:szCs w:val="23"/>
        </w:rPr>
        <w:t>89</w:t>
      </w:r>
      <w:r w:rsidRPr="00500816">
        <w:rPr>
          <w:sz w:val="23"/>
          <w:szCs w:val="23"/>
        </w:rPr>
        <w:t xml:space="preserve">), являющихся, в том числе: </w:t>
      </w:r>
      <w:r w:rsidRPr="002D5484">
        <w:rPr>
          <w:sz w:val="23"/>
          <w:szCs w:val="23"/>
        </w:rPr>
        <w:t>студентами учреждений профессионального образова</w:t>
      </w:r>
      <w:r w:rsidR="00E95EAF">
        <w:rPr>
          <w:sz w:val="23"/>
          <w:szCs w:val="23"/>
        </w:rPr>
        <w:t>ния - 20</w:t>
      </w:r>
      <w:r w:rsidRPr="002D5484">
        <w:rPr>
          <w:sz w:val="23"/>
          <w:szCs w:val="23"/>
        </w:rPr>
        <w:t>, обучающимися обще</w:t>
      </w:r>
      <w:r w:rsidR="00E95EAF">
        <w:rPr>
          <w:sz w:val="23"/>
          <w:szCs w:val="23"/>
        </w:rPr>
        <w:t>образовательных организаций - 27</w:t>
      </w:r>
      <w:r w:rsidRPr="002D5484">
        <w:rPr>
          <w:sz w:val="23"/>
          <w:szCs w:val="23"/>
        </w:rPr>
        <w:t xml:space="preserve"> (МБОУ</w:t>
      </w:r>
      <w:r w:rsidR="00E95EAF">
        <w:rPr>
          <w:sz w:val="23"/>
          <w:szCs w:val="23"/>
        </w:rPr>
        <w:t xml:space="preserve"> «СОШ № 1 им. Созонова Ю.Г.» - 6, МБОУ «СОШ № 2» - 2</w:t>
      </w:r>
      <w:r w:rsidRPr="002D5484">
        <w:rPr>
          <w:sz w:val="23"/>
          <w:szCs w:val="23"/>
        </w:rPr>
        <w:t xml:space="preserve">, МБОУ «СОШ № 3» - 1, </w:t>
      </w:r>
      <w:r w:rsidR="00E95EAF">
        <w:rPr>
          <w:sz w:val="23"/>
          <w:szCs w:val="23"/>
        </w:rPr>
        <w:t>МБОУ «СОШ № 4» - 3</w:t>
      </w:r>
      <w:r w:rsidRPr="002D5484">
        <w:rPr>
          <w:sz w:val="23"/>
          <w:szCs w:val="23"/>
        </w:rPr>
        <w:t>, МБОУ «</w:t>
      </w:r>
      <w:r w:rsidR="000E2EFF">
        <w:rPr>
          <w:sz w:val="23"/>
          <w:szCs w:val="23"/>
        </w:rPr>
        <w:t xml:space="preserve">СОШ № 5 им. </w:t>
      </w:r>
      <w:proofErr w:type="spellStart"/>
      <w:r w:rsidR="000E2EFF">
        <w:rPr>
          <w:sz w:val="23"/>
          <w:szCs w:val="23"/>
        </w:rPr>
        <w:t>Безноскова</w:t>
      </w:r>
      <w:proofErr w:type="spellEnd"/>
      <w:r w:rsidR="000E2EFF">
        <w:rPr>
          <w:sz w:val="23"/>
          <w:szCs w:val="23"/>
        </w:rPr>
        <w:t xml:space="preserve"> И.З.» - 4</w:t>
      </w:r>
      <w:r w:rsidRPr="002D5484">
        <w:rPr>
          <w:sz w:val="23"/>
          <w:szCs w:val="23"/>
        </w:rPr>
        <w:t>, МБОУ «СОШ № 6 им. Сирина</w:t>
      </w:r>
      <w:proofErr w:type="gramEnd"/>
      <w:r w:rsidRPr="002D5484">
        <w:rPr>
          <w:sz w:val="23"/>
          <w:szCs w:val="23"/>
        </w:rPr>
        <w:t xml:space="preserve"> Н.И.» - 2, МБОУ «ЦО № 7 им. Дунина-</w:t>
      </w:r>
      <w:proofErr w:type="spellStart"/>
      <w:r w:rsidRPr="002D5484">
        <w:rPr>
          <w:sz w:val="23"/>
          <w:szCs w:val="23"/>
        </w:rPr>
        <w:t>Горкавича</w:t>
      </w:r>
      <w:proofErr w:type="spellEnd"/>
      <w:r w:rsidRPr="002D5484">
        <w:rPr>
          <w:sz w:val="23"/>
          <w:szCs w:val="23"/>
        </w:rPr>
        <w:t xml:space="preserve"> А.А.» -</w:t>
      </w:r>
      <w:r w:rsidR="000E2EFF">
        <w:rPr>
          <w:sz w:val="23"/>
          <w:szCs w:val="23"/>
        </w:rPr>
        <w:t xml:space="preserve"> 4, МБОУ «СОШ № 8» - 4</w:t>
      </w:r>
      <w:r w:rsidRPr="002D5484">
        <w:rPr>
          <w:sz w:val="23"/>
          <w:szCs w:val="23"/>
        </w:rPr>
        <w:t xml:space="preserve">, МБОУ «Гимназия № 1» - 1) </w:t>
      </w:r>
      <w:r w:rsidR="000D262C">
        <w:rPr>
          <w:sz w:val="23"/>
          <w:szCs w:val="23"/>
        </w:rPr>
        <w:t>за совершение 75</w:t>
      </w:r>
      <w:r w:rsidRPr="00500816">
        <w:rPr>
          <w:sz w:val="23"/>
          <w:szCs w:val="23"/>
        </w:rPr>
        <w:t xml:space="preserve"> правонарушений (</w:t>
      </w:r>
      <w:r w:rsidR="000D262C">
        <w:rPr>
          <w:sz w:val="23"/>
          <w:szCs w:val="23"/>
        </w:rPr>
        <w:t>2021 - 125</w:t>
      </w:r>
      <w:r w:rsidRPr="00500816">
        <w:rPr>
          <w:sz w:val="23"/>
          <w:szCs w:val="23"/>
        </w:rPr>
        <w:t>)</w:t>
      </w:r>
      <w:r w:rsidR="000D262C">
        <w:rPr>
          <w:sz w:val="23"/>
          <w:szCs w:val="23"/>
        </w:rPr>
        <w:t>.</w:t>
      </w:r>
      <w:r w:rsidR="000F5F60">
        <w:rPr>
          <w:sz w:val="23"/>
          <w:szCs w:val="23"/>
        </w:rPr>
        <w:t xml:space="preserve"> </w:t>
      </w:r>
    </w:p>
    <w:p w:rsidR="000D262C" w:rsidRDefault="000F5F60" w:rsidP="000F5F60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0D262C" w:rsidRPr="00500816">
        <w:rPr>
          <w:sz w:val="23"/>
          <w:szCs w:val="23"/>
        </w:rPr>
        <w:t xml:space="preserve">структуре административных правонарушений </w:t>
      </w:r>
      <w:r w:rsidR="000D262C">
        <w:rPr>
          <w:sz w:val="23"/>
          <w:szCs w:val="23"/>
        </w:rPr>
        <w:t>за отчетный период 2022 года</w:t>
      </w:r>
      <w:r w:rsidR="000D262C" w:rsidRPr="00500816">
        <w:rPr>
          <w:sz w:val="23"/>
          <w:szCs w:val="23"/>
        </w:rPr>
        <w:t xml:space="preserve"> преобладают </w:t>
      </w:r>
      <w:r w:rsidR="000D262C" w:rsidRPr="004E5842">
        <w:rPr>
          <w:sz w:val="23"/>
          <w:szCs w:val="23"/>
        </w:rPr>
        <w:t xml:space="preserve">правонарушения, </w:t>
      </w:r>
      <w:r w:rsidR="00E95EAF">
        <w:rPr>
          <w:sz w:val="23"/>
          <w:szCs w:val="23"/>
        </w:rPr>
        <w:t>предусмотренные главой 12 (административные правонарушения в области дорожного движения) Кодекса</w:t>
      </w:r>
      <w:r w:rsidR="00E95EAF" w:rsidRPr="00500816">
        <w:rPr>
          <w:sz w:val="23"/>
          <w:szCs w:val="23"/>
        </w:rPr>
        <w:t xml:space="preserve"> Российской Федерации об ад</w:t>
      </w:r>
      <w:r w:rsidR="00E95EAF">
        <w:rPr>
          <w:sz w:val="23"/>
          <w:szCs w:val="23"/>
        </w:rPr>
        <w:t>министративных правонарушениях - 26,</w:t>
      </w:r>
      <w:r w:rsidR="00E95EAF" w:rsidRPr="004E5842">
        <w:rPr>
          <w:sz w:val="23"/>
          <w:szCs w:val="23"/>
        </w:rPr>
        <w:t xml:space="preserve"> </w:t>
      </w:r>
      <w:r w:rsidR="000D262C" w:rsidRPr="004E5842">
        <w:rPr>
          <w:sz w:val="23"/>
          <w:szCs w:val="23"/>
        </w:rPr>
        <w:t>совершенные</w:t>
      </w:r>
      <w:r w:rsidR="000D262C">
        <w:rPr>
          <w:color w:val="C00000"/>
          <w:sz w:val="23"/>
          <w:szCs w:val="23"/>
        </w:rPr>
        <w:t xml:space="preserve"> </w:t>
      </w:r>
      <w:r w:rsidR="000D262C">
        <w:rPr>
          <w:sz w:val="23"/>
          <w:szCs w:val="23"/>
        </w:rPr>
        <w:t>в результате потребления алкогольной продукции, психотропных</w:t>
      </w:r>
      <w:r w:rsidR="00E95EAF">
        <w:rPr>
          <w:sz w:val="23"/>
          <w:szCs w:val="23"/>
        </w:rPr>
        <w:t xml:space="preserve"> или одурманивающих веществ - 21</w:t>
      </w:r>
      <w:r w:rsidR="000D262C">
        <w:rPr>
          <w:sz w:val="23"/>
          <w:szCs w:val="23"/>
        </w:rPr>
        <w:t>.</w:t>
      </w:r>
      <w:r w:rsidR="000D262C" w:rsidRPr="00017ED3">
        <w:rPr>
          <w:color w:val="C00000"/>
          <w:sz w:val="23"/>
          <w:szCs w:val="23"/>
        </w:rPr>
        <w:t xml:space="preserve"> </w:t>
      </w:r>
    </w:p>
    <w:p w:rsidR="00910CA8" w:rsidRDefault="00C956BF" w:rsidP="00D80955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отчетный период </w:t>
      </w:r>
      <w:r w:rsidR="00F03ADC">
        <w:rPr>
          <w:sz w:val="23"/>
          <w:szCs w:val="23"/>
        </w:rPr>
        <w:t xml:space="preserve">выявлены правонарушения в результате </w:t>
      </w:r>
      <w:r w:rsidR="00F03ADC">
        <w:rPr>
          <w:rFonts w:eastAsia="Calibri"/>
          <w:bCs/>
          <w:spacing w:val="-1"/>
          <w:sz w:val="23"/>
          <w:szCs w:val="23"/>
        </w:rPr>
        <w:t xml:space="preserve">распространения информации об организации, </w:t>
      </w:r>
      <w:r w:rsidR="00F03ADC" w:rsidRPr="000E5743">
        <w:rPr>
          <w:sz w:val="23"/>
          <w:szCs w:val="23"/>
          <w:shd w:val="clear" w:color="auto" w:fill="FFFFFF"/>
        </w:rPr>
        <w:t>включенной в опубликованный единый федеральный список организаций, признанных в соответствии с законодательством Россий</w:t>
      </w:r>
      <w:r w:rsidR="00F03ADC">
        <w:rPr>
          <w:sz w:val="23"/>
          <w:szCs w:val="23"/>
          <w:shd w:val="clear" w:color="auto" w:fill="FFFFFF"/>
        </w:rPr>
        <w:t xml:space="preserve">ской Федерации террористической (студент </w:t>
      </w:r>
      <w:r w:rsidR="00F03ADC">
        <w:rPr>
          <w:sz w:val="23"/>
          <w:szCs w:val="23"/>
        </w:rPr>
        <w:t xml:space="preserve">АУ ПО ХМАО-Югры «ХМТПК»), </w:t>
      </w:r>
      <w:r w:rsidR="00F03ADC" w:rsidRPr="0019081C">
        <w:rPr>
          <w:sz w:val="23"/>
          <w:szCs w:val="23"/>
        </w:rPr>
        <w:t>публичное демонстрирование нацистской атрибутики</w:t>
      </w:r>
      <w:r w:rsidR="00F03ADC">
        <w:rPr>
          <w:sz w:val="23"/>
          <w:szCs w:val="23"/>
        </w:rPr>
        <w:t xml:space="preserve"> (обучающийся МБОУ «СОШ № 8»).</w:t>
      </w:r>
    </w:p>
    <w:p w:rsidR="00F03ADC" w:rsidRDefault="00F03ADC" w:rsidP="00F03ADC">
      <w:pPr>
        <w:widowControl w:val="0"/>
        <w:autoSpaceDE w:val="0"/>
        <w:autoSpaceDN w:val="0"/>
        <w:adjustRightInd w:val="0"/>
        <w:ind w:right="-2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Участниками </w:t>
      </w:r>
      <w:r>
        <w:rPr>
          <w:sz w:val="23"/>
          <w:szCs w:val="23"/>
        </w:rPr>
        <w:t>совершения 2</w:t>
      </w:r>
      <w:r w:rsidRPr="00500816">
        <w:rPr>
          <w:sz w:val="23"/>
          <w:szCs w:val="23"/>
        </w:rPr>
        <w:t xml:space="preserve"> правонарушений</w:t>
      </w:r>
      <w:r>
        <w:rPr>
          <w:sz w:val="23"/>
          <w:szCs w:val="23"/>
        </w:rPr>
        <w:t xml:space="preserve"> являлись 2 несовершеннолетних</w:t>
      </w:r>
      <w:r w:rsidRPr="00500816">
        <w:rPr>
          <w:sz w:val="23"/>
          <w:szCs w:val="23"/>
        </w:rPr>
        <w:t xml:space="preserve">, в </w:t>
      </w:r>
      <w:r>
        <w:rPr>
          <w:sz w:val="23"/>
          <w:szCs w:val="23"/>
        </w:rPr>
        <w:t>отношении которых осуществлялась</w:t>
      </w:r>
      <w:r w:rsidRPr="00500816">
        <w:rPr>
          <w:sz w:val="23"/>
          <w:szCs w:val="23"/>
        </w:rPr>
        <w:t xml:space="preserve"> индивидуальная профилактическая работ</w:t>
      </w:r>
      <w:r>
        <w:rPr>
          <w:sz w:val="23"/>
          <w:szCs w:val="23"/>
        </w:rPr>
        <w:t>а (обучающие</w:t>
      </w:r>
      <w:r w:rsidRPr="00500816">
        <w:rPr>
          <w:sz w:val="23"/>
          <w:szCs w:val="23"/>
        </w:rPr>
        <w:t>ся МБОУ «</w:t>
      </w:r>
      <w:r>
        <w:rPr>
          <w:sz w:val="23"/>
          <w:szCs w:val="23"/>
        </w:rPr>
        <w:t>СОШ № 2» (семейная форма обучения), АУ ПО ХМАО-Югры «ХМТПК»</w:t>
      </w:r>
      <w:r w:rsidRPr="00500816">
        <w:rPr>
          <w:sz w:val="23"/>
          <w:szCs w:val="23"/>
        </w:rPr>
        <w:t>).</w:t>
      </w:r>
    </w:p>
    <w:p w:rsidR="00957321" w:rsidRDefault="008B7768" w:rsidP="00957321">
      <w:pPr>
        <w:pStyle w:val="ac"/>
        <w:ind w:firstLine="709"/>
        <w:jc w:val="both"/>
        <w:rPr>
          <w:b w:val="0"/>
          <w:sz w:val="23"/>
          <w:szCs w:val="23"/>
        </w:rPr>
      </w:pPr>
      <w:proofErr w:type="gramStart"/>
      <w:r w:rsidRPr="00500816">
        <w:rPr>
          <w:b w:val="0"/>
          <w:sz w:val="23"/>
          <w:szCs w:val="23"/>
        </w:rPr>
        <w:t xml:space="preserve">По состоянию на 1 </w:t>
      </w:r>
      <w:r>
        <w:rPr>
          <w:b w:val="0"/>
          <w:sz w:val="23"/>
          <w:szCs w:val="23"/>
        </w:rPr>
        <w:t>декабря 2022</w:t>
      </w:r>
      <w:r w:rsidRPr="00500816">
        <w:rPr>
          <w:b w:val="0"/>
          <w:sz w:val="23"/>
          <w:szCs w:val="23"/>
        </w:rPr>
        <w:t xml:space="preserve"> года </w:t>
      </w:r>
      <w:r w:rsidR="00493238">
        <w:rPr>
          <w:b w:val="0"/>
          <w:sz w:val="23"/>
          <w:szCs w:val="23"/>
        </w:rPr>
        <w:t>в реестр несовершеннолетних, находящихся в социаль</w:t>
      </w:r>
      <w:r w:rsidR="00957321">
        <w:rPr>
          <w:b w:val="0"/>
          <w:sz w:val="23"/>
          <w:szCs w:val="23"/>
        </w:rPr>
        <w:t>но опасном положении, внесено 48</w:t>
      </w:r>
      <w:r w:rsidR="00493238">
        <w:rPr>
          <w:b w:val="0"/>
          <w:sz w:val="23"/>
          <w:szCs w:val="23"/>
        </w:rPr>
        <w:t xml:space="preserve"> подростков, состоящих </w:t>
      </w:r>
      <w:r w:rsidRPr="00500816">
        <w:rPr>
          <w:b w:val="0"/>
          <w:sz w:val="23"/>
          <w:szCs w:val="23"/>
        </w:rPr>
        <w:t xml:space="preserve">на профилактическом учёте </w:t>
      </w:r>
      <w:r w:rsidRPr="00500816">
        <w:rPr>
          <w:b w:val="0"/>
          <w:bCs w:val="0"/>
          <w:sz w:val="23"/>
          <w:szCs w:val="23"/>
        </w:rPr>
        <w:t xml:space="preserve">межмуниципального отдела Министерства внутренних дел Российской Федерации </w:t>
      </w:r>
      <w:r w:rsidR="00493238">
        <w:rPr>
          <w:b w:val="0"/>
          <w:sz w:val="23"/>
          <w:szCs w:val="23"/>
        </w:rPr>
        <w:t xml:space="preserve">«Ханты-Мансийский», </w:t>
      </w:r>
      <w:r>
        <w:rPr>
          <w:b w:val="0"/>
          <w:sz w:val="23"/>
          <w:szCs w:val="23"/>
        </w:rPr>
        <w:t>совершивших противоправные, антиобщественные деяния</w:t>
      </w:r>
      <w:r w:rsidR="00957321">
        <w:rPr>
          <w:b w:val="0"/>
          <w:sz w:val="23"/>
          <w:szCs w:val="23"/>
        </w:rPr>
        <w:t xml:space="preserve">, из них повторно 4 несовершеннолетних (обучающиеся МБОУ «СОШ № 1 им. Созонова Ю.Г.», МБОУ «СОШ № 4», МБОУ «СОШ № 5 им. </w:t>
      </w:r>
      <w:proofErr w:type="spellStart"/>
      <w:r w:rsidR="00957321">
        <w:rPr>
          <w:b w:val="0"/>
          <w:sz w:val="23"/>
          <w:szCs w:val="23"/>
        </w:rPr>
        <w:t>Безноскова</w:t>
      </w:r>
      <w:proofErr w:type="spellEnd"/>
      <w:r w:rsidR="00957321">
        <w:rPr>
          <w:b w:val="0"/>
          <w:sz w:val="23"/>
          <w:szCs w:val="23"/>
        </w:rPr>
        <w:t xml:space="preserve"> И.З.», МБОУ «Гимназия № 1»).</w:t>
      </w:r>
      <w:proofErr w:type="gramEnd"/>
    </w:p>
    <w:p w:rsidR="008B7768" w:rsidRDefault="00957321" w:rsidP="00957321">
      <w:pPr>
        <w:pStyle w:val="ac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На момент признания несовершеннолетних, находящимися в социально опасном положении, организации с ними индивидуальной профилактической работы</w:t>
      </w:r>
      <w:r w:rsidR="008B7768" w:rsidRPr="00500816">
        <w:rPr>
          <w:b w:val="0"/>
          <w:sz w:val="23"/>
          <w:szCs w:val="23"/>
        </w:rPr>
        <w:t xml:space="preserve"> </w:t>
      </w:r>
      <w:r>
        <w:rPr>
          <w:b w:val="0"/>
          <w:sz w:val="23"/>
          <w:szCs w:val="23"/>
        </w:rPr>
        <w:t xml:space="preserve">подростки являлись </w:t>
      </w:r>
      <w:r w:rsidR="008B60C2">
        <w:rPr>
          <w:b w:val="0"/>
          <w:sz w:val="23"/>
          <w:szCs w:val="23"/>
        </w:rPr>
        <w:t xml:space="preserve"> обучающимися: МБОУ «СОШ № 1 им. Созонова Ю.Г.» - 11, МБОУ «СОШ № 2» - 1, МБОУ «СОШ № 3» - 1, МБОУ «СОШ № 4» - 7, МБОУ «СОШ № 5 им. </w:t>
      </w:r>
      <w:proofErr w:type="spellStart"/>
      <w:r w:rsidR="008B60C2">
        <w:rPr>
          <w:b w:val="0"/>
          <w:sz w:val="23"/>
          <w:szCs w:val="23"/>
        </w:rPr>
        <w:t>Безноскова</w:t>
      </w:r>
      <w:proofErr w:type="spellEnd"/>
      <w:r w:rsidR="008B60C2">
        <w:rPr>
          <w:b w:val="0"/>
          <w:sz w:val="23"/>
          <w:szCs w:val="23"/>
        </w:rPr>
        <w:t xml:space="preserve"> И.З.» - 4, МБОУ «СОШ № 6 им. Сирина Н.И.» - 3, МБОУ «ЦО № 7 им. Дунина-</w:t>
      </w:r>
      <w:proofErr w:type="spellStart"/>
      <w:r w:rsidR="008B60C2">
        <w:rPr>
          <w:b w:val="0"/>
          <w:sz w:val="23"/>
          <w:szCs w:val="23"/>
        </w:rPr>
        <w:t>Горкавича</w:t>
      </w:r>
      <w:proofErr w:type="spellEnd"/>
      <w:r w:rsidR="008B60C2">
        <w:rPr>
          <w:b w:val="0"/>
          <w:sz w:val="23"/>
          <w:szCs w:val="23"/>
        </w:rPr>
        <w:t xml:space="preserve"> А.А.» - 8, МБОУ «Гимназия </w:t>
      </w:r>
      <w:r w:rsidR="00392F53">
        <w:rPr>
          <w:b w:val="0"/>
          <w:sz w:val="23"/>
          <w:szCs w:val="23"/>
        </w:rPr>
        <w:t>№ 1» - 2, КОУ ХМАО-Югры «ХМШООВЗ» - 1, АУ ПО ХМАО-Югры «ХМТПК» - 2, ЧПОУ «СР</w:t>
      </w:r>
      <w:proofErr w:type="gramStart"/>
      <w:r w:rsidR="00392F53">
        <w:rPr>
          <w:b w:val="0"/>
          <w:sz w:val="23"/>
          <w:szCs w:val="23"/>
        </w:rPr>
        <w:t>Ш(</w:t>
      </w:r>
      <w:proofErr w:type="gramEnd"/>
      <w:r w:rsidR="00392F53">
        <w:rPr>
          <w:b w:val="0"/>
          <w:sz w:val="23"/>
          <w:szCs w:val="23"/>
        </w:rPr>
        <w:t xml:space="preserve">к) им. Анны Муратовой» (дистанционная форма обучения) </w:t>
      </w:r>
      <w:r>
        <w:rPr>
          <w:b w:val="0"/>
          <w:sz w:val="23"/>
          <w:szCs w:val="23"/>
        </w:rPr>
        <w:t>-</w:t>
      </w:r>
      <w:r w:rsidR="00392F53">
        <w:rPr>
          <w:b w:val="0"/>
          <w:sz w:val="23"/>
          <w:szCs w:val="23"/>
        </w:rPr>
        <w:t xml:space="preserve"> 1</w:t>
      </w:r>
      <w:r>
        <w:rPr>
          <w:b w:val="0"/>
          <w:sz w:val="23"/>
          <w:szCs w:val="23"/>
        </w:rPr>
        <w:t>.</w:t>
      </w:r>
      <w:r w:rsidR="0072285E">
        <w:rPr>
          <w:b w:val="0"/>
          <w:sz w:val="23"/>
          <w:szCs w:val="23"/>
        </w:rPr>
        <w:t xml:space="preserve"> </w:t>
      </w:r>
    </w:p>
    <w:p w:rsidR="008B7768" w:rsidRPr="0072285E" w:rsidRDefault="008B7768" w:rsidP="0072285E">
      <w:pPr>
        <w:pStyle w:val="ac"/>
        <w:ind w:firstLine="709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Причинами постановки несовершеннолетних на профилактический учет за отчетный период 2022 года являются совершение: </w:t>
      </w:r>
      <w:r w:rsidR="00493238">
        <w:rPr>
          <w:b w:val="0"/>
          <w:sz w:val="23"/>
          <w:szCs w:val="23"/>
        </w:rPr>
        <w:t>преступления - 6</w:t>
      </w:r>
      <w:r>
        <w:rPr>
          <w:b w:val="0"/>
          <w:sz w:val="23"/>
          <w:szCs w:val="23"/>
        </w:rPr>
        <w:t>, правонарушения, повлекшего меры</w:t>
      </w:r>
      <w:r w:rsidR="00493238">
        <w:rPr>
          <w:b w:val="0"/>
          <w:sz w:val="23"/>
          <w:szCs w:val="23"/>
        </w:rPr>
        <w:t xml:space="preserve"> административного взыскания - 10</w:t>
      </w:r>
      <w:r>
        <w:rPr>
          <w:b w:val="0"/>
          <w:sz w:val="23"/>
          <w:szCs w:val="23"/>
        </w:rPr>
        <w:t xml:space="preserve">, </w:t>
      </w:r>
      <w:r w:rsidR="00493238">
        <w:rPr>
          <w:b w:val="0"/>
          <w:sz w:val="23"/>
          <w:szCs w:val="23"/>
        </w:rPr>
        <w:t>правонарушения</w:t>
      </w:r>
      <w:r>
        <w:rPr>
          <w:b w:val="0"/>
          <w:sz w:val="23"/>
          <w:szCs w:val="23"/>
        </w:rPr>
        <w:t xml:space="preserve"> до достижения возраста, с которого наступает административная ответственность -</w:t>
      </w:r>
      <w:r w:rsidR="00493238">
        <w:rPr>
          <w:b w:val="0"/>
          <w:sz w:val="23"/>
          <w:szCs w:val="23"/>
        </w:rPr>
        <w:t xml:space="preserve"> 10</w:t>
      </w:r>
      <w:r>
        <w:rPr>
          <w:b w:val="0"/>
          <w:sz w:val="23"/>
          <w:szCs w:val="23"/>
        </w:rPr>
        <w:t xml:space="preserve">, общественно опасного деяния - </w:t>
      </w:r>
      <w:r w:rsidR="00493238">
        <w:rPr>
          <w:b w:val="0"/>
          <w:sz w:val="23"/>
          <w:szCs w:val="23"/>
        </w:rPr>
        <w:t>15</w:t>
      </w:r>
      <w:r>
        <w:rPr>
          <w:b w:val="0"/>
          <w:sz w:val="23"/>
          <w:szCs w:val="23"/>
        </w:rPr>
        <w:t>, самовольного ухода - 7.</w:t>
      </w:r>
    </w:p>
    <w:p w:rsidR="0061242E" w:rsidRDefault="0072285E" w:rsidP="0061242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территории города Ханты-Мансийска о</w:t>
      </w:r>
      <w:r w:rsidR="0061242E">
        <w:rPr>
          <w:sz w:val="23"/>
          <w:szCs w:val="23"/>
        </w:rPr>
        <w:t>тмечается рост преступлений, совершенных</w:t>
      </w:r>
      <w:r w:rsidR="0061242E" w:rsidRPr="001636D7">
        <w:rPr>
          <w:sz w:val="23"/>
          <w:szCs w:val="23"/>
        </w:rPr>
        <w:t xml:space="preserve"> в отношении несовершеннолетних</w:t>
      </w:r>
      <w:r w:rsidR="00F80983">
        <w:rPr>
          <w:sz w:val="23"/>
          <w:szCs w:val="23"/>
        </w:rPr>
        <w:t xml:space="preserve">, всего зарегистрировано </w:t>
      </w:r>
      <w:r w:rsidR="0076408D" w:rsidRPr="0076408D">
        <w:rPr>
          <w:sz w:val="23"/>
          <w:szCs w:val="23"/>
        </w:rPr>
        <w:t>80</w:t>
      </w:r>
      <w:r w:rsidR="0061242E" w:rsidRPr="000E3D13">
        <w:rPr>
          <w:i/>
          <w:sz w:val="23"/>
          <w:szCs w:val="23"/>
        </w:rPr>
        <w:t xml:space="preserve"> </w:t>
      </w:r>
      <w:r w:rsidR="00FB696F">
        <w:rPr>
          <w:sz w:val="23"/>
          <w:szCs w:val="23"/>
        </w:rPr>
        <w:t>(2021 - 34) фактов</w:t>
      </w:r>
      <w:r w:rsidR="0061242E" w:rsidRPr="001522D1">
        <w:rPr>
          <w:sz w:val="23"/>
          <w:szCs w:val="23"/>
        </w:rPr>
        <w:t xml:space="preserve">, из них преступлений против половой неприкосновенности </w:t>
      </w:r>
      <w:r w:rsidR="00F80983">
        <w:rPr>
          <w:sz w:val="23"/>
          <w:szCs w:val="23"/>
        </w:rPr>
        <w:t xml:space="preserve">- </w:t>
      </w:r>
      <w:r w:rsidR="0076408D" w:rsidRPr="0076408D">
        <w:rPr>
          <w:sz w:val="23"/>
          <w:szCs w:val="23"/>
        </w:rPr>
        <w:t>23</w:t>
      </w:r>
      <w:r w:rsidR="00F80983" w:rsidRPr="000E3D13">
        <w:rPr>
          <w:i/>
          <w:sz w:val="23"/>
          <w:szCs w:val="23"/>
        </w:rPr>
        <w:t xml:space="preserve"> </w:t>
      </w:r>
      <w:r w:rsidR="00F80983">
        <w:rPr>
          <w:sz w:val="23"/>
          <w:szCs w:val="23"/>
        </w:rPr>
        <w:t>(2021 - 5)</w:t>
      </w:r>
      <w:r w:rsidR="0061242E" w:rsidRPr="001522D1">
        <w:rPr>
          <w:sz w:val="23"/>
          <w:szCs w:val="23"/>
        </w:rPr>
        <w:t>, здоровья и общественной нравственности (статья 242.1 Уголовног</w:t>
      </w:r>
      <w:r w:rsidR="00F80983">
        <w:rPr>
          <w:sz w:val="23"/>
          <w:szCs w:val="23"/>
        </w:rPr>
        <w:t xml:space="preserve">о кодекса Российской Федерации) - </w:t>
      </w:r>
      <w:r w:rsidR="0061242E" w:rsidRPr="0076408D">
        <w:rPr>
          <w:sz w:val="23"/>
          <w:szCs w:val="23"/>
        </w:rPr>
        <w:t>12</w:t>
      </w:r>
      <w:r w:rsidR="00F80983">
        <w:rPr>
          <w:sz w:val="23"/>
          <w:szCs w:val="23"/>
        </w:rPr>
        <w:t xml:space="preserve"> (2021 - 0)</w:t>
      </w:r>
      <w:r w:rsidR="0061242E">
        <w:rPr>
          <w:sz w:val="23"/>
          <w:szCs w:val="23"/>
        </w:rPr>
        <w:t xml:space="preserve">; из общего числа зафиксированных преступлений в отношении детей и подростков совершены </w:t>
      </w:r>
    </w:p>
    <w:p w:rsidR="0061242E" w:rsidRPr="00ED0D59" w:rsidRDefault="0061242E" w:rsidP="0061242E">
      <w:pPr>
        <w:ind w:firstLine="708"/>
        <w:jc w:val="both"/>
        <w:rPr>
          <w:sz w:val="23"/>
          <w:szCs w:val="23"/>
        </w:rPr>
      </w:pPr>
      <w:r w:rsidRPr="00ED0D59">
        <w:rPr>
          <w:sz w:val="23"/>
          <w:szCs w:val="23"/>
        </w:rPr>
        <w:t>в</w:t>
      </w:r>
      <w:r w:rsidR="0076408D" w:rsidRPr="00ED0D59">
        <w:rPr>
          <w:sz w:val="23"/>
          <w:szCs w:val="23"/>
        </w:rPr>
        <w:t xml:space="preserve"> период с 2010 по 2021 годы - 41 (51%)</w:t>
      </w:r>
      <w:r w:rsidRPr="00ED0D59">
        <w:rPr>
          <w:sz w:val="23"/>
          <w:szCs w:val="23"/>
        </w:rPr>
        <w:t>, в том числе против</w:t>
      </w:r>
      <w:r w:rsidR="00ED0D59" w:rsidRPr="00ED0D59">
        <w:rPr>
          <w:sz w:val="23"/>
          <w:szCs w:val="23"/>
        </w:rPr>
        <w:t xml:space="preserve"> половой неприкосновенности - 16</w:t>
      </w:r>
      <w:r w:rsidRPr="00ED0D59">
        <w:rPr>
          <w:sz w:val="23"/>
          <w:szCs w:val="23"/>
        </w:rPr>
        <w:t xml:space="preserve">, здоровья и общественной нравственности - 9, </w:t>
      </w:r>
    </w:p>
    <w:p w:rsidR="0061242E" w:rsidRPr="00ED0D59" w:rsidRDefault="00F80983" w:rsidP="0061242E">
      <w:pPr>
        <w:ind w:firstLine="708"/>
        <w:jc w:val="both"/>
        <w:rPr>
          <w:sz w:val="23"/>
          <w:szCs w:val="23"/>
        </w:rPr>
      </w:pPr>
      <w:r w:rsidRPr="00ED0D59">
        <w:rPr>
          <w:sz w:val="23"/>
          <w:szCs w:val="23"/>
        </w:rPr>
        <w:t>за 11</w:t>
      </w:r>
      <w:r w:rsidR="0061242E" w:rsidRPr="00ED0D59">
        <w:rPr>
          <w:sz w:val="23"/>
          <w:szCs w:val="23"/>
        </w:rPr>
        <w:t xml:space="preserve"> месяцев 2022 года - </w:t>
      </w:r>
      <w:r w:rsidR="00ED0D59" w:rsidRPr="00ED0D59">
        <w:rPr>
          <w:sz w:val="23"/>
          <w:szCs w:val="23"/>
        </w:rPr>
        <w:t>39</w:t>
      </w:r>
      <w:r w:rsidR="0061242E" w:rsidRPr="00ED0D59">
        <w:rPr>
          <w:sz w:val="23"/>
          <w:szCs w:val="23"/>
        </w:rPr>
        <w:t>, из них:</w:t>
      </w:r>
    </w:p>
    <w:p w:rsidR="0061242E" w:rsidRPr="00932669" w:rsidRDefault="0061242E" w:rsidP="0061242E">
      <w:pPr>
        <w:ind w:firstLine="708"/>
        <w:jc w:val="both"/>
        <w:rPr>
          <w:sz w:val="23"/>
          <w:szCs w:val="23"/>
        </w:rPr>
      </w:pPr>
      <w:r w:rsidRPr="00932669">
        <w:rPr>
          <w:sz w:val="23"/>
          <w:szCs w:val="23"/>
        </w:rPr>
        <w:t>проти</w:t>
      </w:r>
      <w:r w:rsidR="00ED0D59" w:rsidRPr="00932669">
        <w:rPr>
          <w:sz w:val="23"/>
          <w:szCs w:val="23"/>
        </w:rPr>
        <w:t>в половой неприкосновенности - 7</w:t>
      </w:r>
      <w:r w:rsidRPr="00932669">
        <w:rPr>
          <w:sz w:val="23"/>
          <w:szCs w:val="23"/>
        </w:rPr>
        <w:t>, здоровья и общественной нравственности - 3,</w:t>
      </w:r>
    </w:p>
    <w:p w:rsidR="0061242E" w:rsidRPr="00932669" w:rsidRDefault="0061242E" w:rsidP="0061242E">
      <w:pPr>
        <w:ind w:firstLine="708"/>
        <w:jc w:val="both"/>
        <w:rPr>
          <w:sz w:val="23"/>
          <w:szCs w:val="23"/>
        </w:rPr>
      </w:pPr>
      <w:r w:rsidRPr="00932669">
        <w:rPr>
          <w:sz w:val="23"/>
          <w:szCs w:val="23"/>
        </w:rPr>
        <w:t xml:space="preserve">членами семьи </w:t>
      </w:r>
      <w:r w:rsidR="001A177C" w:rsidRPr="00932669">
        <w:rPr>
          <w:sz w:val="23"/>
          <w:szCs w:val="23"/>
        </w:rPr>
        <w:t>71</w:t>
      </w:r>
      <w:r w:rsidRPr="00932669">
        <w:rPr>
          <w:sz w:val="23"/>
          <w:szCs w:val="23"/>
        </w:rPr>
        <w:t>% (</w:t>
      </w:r>
      <w:r w:rsidR="001A177C" w:rsidRPr="00932669">
        <w:rPr>
          <w:sz w:val="23"/>
          <w:szCs w:val="23"/>
        </w:rPr>
        <w:t>28</w:t>
      </w:r>
      <w:r w:rsidRPr="00932669">
        <w:rPr>
          <w:sz w:val="23"/>
          <w:szCs w:val="23"/>
        </w:rPr>
        <w:t xml:space="preserve"> преступлений), в том числе родителями по фактам неуплаты </w:t>
      </w:r>
      <w:r w:rsidR="00ED0D59" w:rsidRPr="00932669">
        <w:rPr>
          <w:sz w:val="23"/>
          <w:szCs w:val="23"/>
        </w:rPr>
        <w:t>средств на содержание детей - 16</w:t>
      </w:r>
      <w:r w:rsidR="00932669" w:rsidRPr="00932669">
        <w:rPr>
          <w:sz w:val="23"/>
          <w:szCs w:val="23"/>
        </w:rPr>
        <w:t>, жестокого обращения - 3</w:t>
      </w:r>
      <w:r w:rsidRPr="00932669">
        <w:rPr>
          <w:sz w:val="23"/>
          <w:szCs w:val="23"/>
        </w:rPr>
        <w:t xml:space="preserve">, </w:t>
      </w:r>
    </w:p>
    <w:p w:rsidR="0061242E" w:rsidRPr="00932669" w:rsidRDefault="0061242E" w:rsidP="0061242E">
      <w:pPr>
        <w:ind w:firstLine="708"/>
        <w:jc w:val="both"/>
        <w:rPr>
          <w:sz w:val="23"/>
          <w:szCs w:val="23"/>
        </w:rPr>
      </w:pPr>
      <w:r w:rsidRPr="00932669">
        <w:rPr>
          <w:sz w:val="23"/>
          <w:szCs w:val="23"/>
        </w:rPr>
        <w:t xml:space="preserve">несовершеннолетними лицами в отношении несовершеннолетних </w:t>
      </w:r>
      <w:r w:rsidR="00932669" w:rsidRPr="00932669">
        <w:rPr>
          <w:sz w:val="23"/>
          <w:szCs w:val="23"/>
        </w:rPr>
        <w:t>5</w:t>
      </w:r>
      <w:r w:rsidRPr="00932669">
        <w:rPr>
          <w:sz w:val="23"/>
          <w:szCs w:val="23"/>
        </w:rPr>
        <w:t xml:space="preserve">% (2 преступления), </w:t>
      </w:r>
    </w:p>
    <w:p w:rsidR="00F03ADC" w:rsidRPr="00932669" w:rsidRDefault="0061242E" w:rsidP="00F80983">
      <w:pPr>
        <w:ind w:firstLine="708"/>
        <w:jc w:val="both"/>
        <w:rPr>
          <w:sz w:val="23"/>
          <w:szCs w:val="23"/>
        </w:rPr>
      </w:pPr>
      <w:r w:rsidRPr="00932669">
        <w:rPr>
          <w:sz w:val="23"/>
          <w:szCs w:val="23"/>
        </w:rPr>
        <w:t>посредством</w:t>
      </w:r>
      <w:r w:rsidR="00932669" w:rsidRPr="00932669">
        <w:rPr>
          <w:sz w:val="23"/>
          <w:szCs w:val="23"/>
        </w:rPr>
        <w:t xml:space="preserve"> дистанционных технологий 18</w:t>
      </w:r>
      <w:r w:rsidR="00C64599" w:rsidRPr="00932669">
        <w:rPr>
          <w:sz w:val="23"/>
          <w:szCs w:val="23"/>
        </w:rPr>
        <w:t>% (7</w:t>
      </w:r>
      <w:r w:rsidR="00F80983" w:rsidRPr="00932669">
        <w:rPr>
          <w:sz w:val="23"/>
          <w:szCs w:val="23"/>
        </w:rPr>
        <w:t xml:space="preserve"> преступлений).</w:t>
      </w:r>
      <w:r w:rsidRPr="00932669">
        <w:rPr>
          <w:sz w:val="23"/>
          <w:szCs w:val="23"/>
        </w:rPr>
        <w:t xml:space="preserve"> </w:t>
      </w:r>
    </w:p>
    <w:p w:rsidR="0072285E" w:rsidRDefault="0072285E" w:rsidP="00F80983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В адрес муниципальной комиссии</w:t>
      </w:r>
      <w:r w:rsidR="000E61C0">
        <w:rPr>
          <w:sz w:val="23"/>
          <w:szCs w:val="23"/>
        </w:rPr>
        <w:t xml:space="preserve"> по делам несовершеннолетних и защите</w:t>
      </w:r>
      <w:r w:rsidR="00B4135C">
        <w:rPr>
          <w:sz w:val="23"/>
          <w:szCs w:val="23"/>
        </w:rPr>
        <w:t xml:space="preserve"> их прав города Ханты-Мансийска в течение отчетного периода </w:t>
      </w:r>
      <w:r w:rsidR="005C6D95">
        <w:rPr>
          <w:sz w:val="23"/>
          <w:szCs w:val="23"/>
        </w:rPr>
        <w:t xml:space="preserve">процессуальные решения о возбуждении уголовного дела по фактам совершения в отношении </w:t>
      </w:r>
      <w:r w:rsidR="00FB696F">
        <w:rPr>
          <w:sz w:val="23"/>
          <w:szCs w:val="23"/>
        </w:rPr>
        <w:t xml:space="preserve">несовершеннолетних </w:t>
      </w:r>
      <w:r w:rsidR="005C6D95">
        <w:rPr>
          <w:sz w:val="23"/>
          <w:szCs w:val="23"/>
        </w:rPr>
        <w:t>преступлений, относящихся к категории тяжких, особо тяжких, из территориального следственного отдела следственного управления Следственного комитета Российско</w:t>
      </w:r>
      <w:r w:rsidR="00B9517D">
        <w:rPr>
          <w:sz w:val="23"/>
          <w:szCs w:val="23"/>
        </w:rPr>
        <w:t>й Федерации по Ханты-Мансийскому</w:t>
      </w:r>
      <w:r w:rsidR="005C6D95">
        <w:rPr>
          <w:sz w:val="23"/>
          <w:szCs w:val="23"/>
        </w:rPr>
        <w:t xml:space="preserve"> </w:t>
      </w:r>
      <w:r w:rsidR="00B9517D">
        <w:rPr>
          <w:sz w:val="23"/>
          <w:szCs w:val="23"/>
        </w:rPr>
        <w:t>автономному округу</w:t>
      </w:r>
      <w:r w:rsidR="005C6D95">
        <w:rPr>
          <w:sz w:val="23"/>
          <w:szCs w:val="23"/>
        </w:rPr>
        <w:t>-Югре не поступали.</w:t>
      </w:r>
      <w:proofErr w:type="gramEnd"/>
    </w:p>
    <w:p w:rsidR="005C6D95" w:rsidRDefault="00B9517D" w:rsidP="00F8098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Отсутствие сведений о персональных данных</w:t>
      </w:r>
      <w:r w:rsidR="00F618C7">
        <w:rPr>
          <w:sz w:val="23"/>
          <w:szCs w:val="23"/>
        </w:rPr>
        <w:t xml:space="preserve"> детей</w:t>
      </w:r>
      <w:r>
        <w:rPr>
          <w:sz w:val="23"/>
          <w:szCs w:val="23"/>
        </w:rPr>
        <w:t xml:space="preserve">, в отношении которых совершены преступления, является препятствием для организации адресной социально-психологической </w:t>
      </w:r>
      <w:r w:rsidR="007269DE">
        <w:rPr>
          <w:sz w:val="23"/>
          <w:szCs w:val="23"/>
        </w:rPr>
        <w:t xml:space="preserve">и педагогической </w:t>
      </w:r>
      <w:r>
        <w:rPr>
          <w:sz w:val="23"/>
          <w:szCs w:val="23"/>
        </w:rPr>
        <w:t xml:space="preserve">помощи </w:t>
      </w:r>
      <w:r w:rsidR="008937C3">
        <w:rPr>
          <w:sz w:val="23"/>
          <w:szCs w:val="23"/>
        </w:rPr>
        <w:t>несовершеннолетним, подвергшимся преступным посягательствам</w:t>
      </w:r>
      <w:r w:rsidR="00F618C7">
        <w:rPr>
          <w:sz w:val="23"/>
          <w:szCs w:val="23"/>
        </w:rPr>
        <w:t>.</w:t>
      </w:r>
    </w:p>
    <w:p w:rsidR="007269DE" w:rsidRPr="002B2A19" w:rsidRDefault="007269DE" w:rsidP="00F8098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тем, за отчетный период 2022 года муниципальной комиссией по делам несовершеннолетних и защите их прав города Ханты-Мансийска организована работа, направленная на преодоление </w:t>
      </w:r>
      <w:r w:rsidR="00E3086C">
        <w:rPr>
          <w:sz w:val="23"/>
          <w:szCs w:val="23"/>
        </w:rPr>
        <w:t xml:space="preserve">психотравмирующей ситуации, </w:t>
      </w:r>
      <w:r w:rsidR="00D77C0B" w:rsidRPr="00D77C0B">
        <w:rPr>
          <w:sz w:val="23"/>
          <w:szCs w:val="23"/>
        </w:rPr>
        <w:t>в отношении 10 несовершеннолетних</w:t>
      </w:r>
      <w:r w:rsidR="00E3086C" w:rsidRPr="00D77C0B">
        <w:rPr>
          <w:sz w:val="23"/>
          <w:szCs w:val="23"/>
        </w:rPr>
        <w:t>,</w:t>
      </w:r>
      <w:r w:rsidR="00D77C0B">
        <w:rPr>
          <w:sz w:val="23"/>
          <w:szCs w:val="23"/>
        </w:rPr>
        <w:t xml:space="preserve"> подвергших</w:t>
      </w:r>
      <w:r w:rsidR="00E3086C">
        <w:rPr>
          <w:sz w:val="23"/>
          <w:szCs w:val="23"/>
        </w:rPr>
        <w:t>ся прест</w:t>
      </w:r>
      <w:r w:rsidR="00FB696F">
        <w:rPr>
          <w:sz w:val="23"/>
          <w:szCs w:val="23"/>
        </w:rPr>
        <w:t>упным посягательствам, их семей</w:t>
      </w:r>
      <w:r w:rsidR="00E3086C">
        <w:rPr>
          <w:sz w:val="23"/>
          <w:szCs w:val="23"/>
        </w:rPr>
        <w:t xml:space="preserve">. </w:t>
      </w:r>
    </w:p>
    <w:p w:rsidR="00F848BB" w:rsidRDefault="00F848BB" w:rsidP="00F848BB">
      <w:pPr>
        <w:ind w:right="21" w:firstLine="708"/>
        <w:jc w:val="both"/>
        <w:rPr>
          <w:sz w:val="23"/>
          <w:szCs w:val="23"/>
        </w:rPr>
      </w:pPr>
      <w:r w:rsidRPr="002B2A19">
        <w:rPr>
          <w:sz w:val="23"/>
          <w:szCs w:val="23"/>
        </w:rPr>
        <w:t xml:space="preserve">В целях </w:t>
      </w:r>
      <w:r w:rsidRPr="002B2A19">
        <w:rPr>
          <w:color w:val="000000"/>
          <w:sz w:val="23"/>
          <w:szCs w:val="23"/>
        </w:rPr>
        <w:t>профилактики безнадзорности и правонарушений несовершеннолетних, защиты и</w:t>
      </w:r>
      <w:r w:rsidR="00664C83" w:rsidRPr="002B2A19">
        <w:rPr>
          <w:color w:val="000000"/>
          <w:sz w:val="23"/>
          <w:szCs w:val="23"/>
        </w:rPr>
        <w:t>х прав</w:t>
      </w:r>
      <w:r w:rsidR="00F80983">
        <w:rPr>
          <w:color w:val="000000"/>
          <w:sz w:val="23"/>
          <w:szCs w:val="23"/>
        </w:rPr>
        <w:t xml:space="preserve"> в городе Ханты-Мансийске в 2022</w:t>
      </w:r>
      <w:r w:rsidR="00664C83" w:rsidRPr="002B2A19">
        <w:rPr>
          <w:color w:val="000000"/>
          <w:sz w:val="23"/>
          <w:szCs w:val="23"/>
        </w:rPr>
        <w:t xml:space="preserve"> году </w:t>
      </w:r>
      <w:r w:rsidRPr="002B2A19">
        <w:rPr>
          <w:color w:val="000000"/>
          <w:sz w:val="23"/>
          <w:szCs w:val="23"/>
        </w:rPr>
        <w:t xml:space="preserve">обеспечена реализация следующих </w:t>
      </w:r>
      <w:r w:rsidRPr="002B2A19">
        <w:rPr>
          <w:sz w:val="23"/>
          <w:szCs w:val="23"/>
        </w:rPr>
        <w:t>комплексных межведомственных планов:</w:t>
      </w:r>
    </w:p>
    <w:p w:rsidR="00E63258" w:rsidRPr="00296391" w:rsidRDefault="00E63258" w:rsidP="00E63258">
      <w:pPr>
        <w:ind w:firstLine="708"/>
        <w:jc w:val="both"/>
        <w:rPr>
          <w:spacing w:val="-1"/>
          <w:sz w:val="23"/>
          <w:szCs w:val="23"/>
        </w:rPr>
      </w:pPr>
      <w:r w:rsidRPr="00296391">
        <w:rPr>
          <w:sz w:val="23"/>
          <w:szCs w:val="23"/>
        </w:rPr>
        <w:t>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 (</w:t>
      </w:r>
      <w:proofErr w:type="gramStart"/>
      <w:r w:rsidR="002818F3">
        <w:rPr>
          <w:sz w:val="23"/>
          <w:szCs w:val="23"/>
        </w:rPr>
        <w:t>утвержден</w:t>
      </w:r>
      <w:proofErr w:type="gramEnd"/>
      <w:r w:rsidR="002818F3">
        <w:rPr>
          <w:sz w:val="23"/>
          <w:szCs w:val="23"/>
        </w:rPr>
        <w:t xml:space="preserve"> постановлением от 28 января 2021 года № 7</w:t>
      </w:r>
      <w:r w:rsidRPr="00296391">
        <w:rPr>
          <w:sz w:val="23"/>
          <w:szCs w:val="23"/>
        </w:rPr>
        <w:t>),</w:t>
      </w:r>
    </w:p>
    <w:p w:rsidR="00F848BB" w:rsidRDefault="00E63258" w:rsidP="00CC4BA6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</w:t>
      </w:r>
      <w:proofErr w:type="gramStart"/>
      <w:r w:rsidR="002818F3">
        <w:rPr>
          <w:sz w:val="23"/>
          <w:szCs w:val="23"/>
        </w:rPr>
        <w:t>утвержден</w:t>
      </w:r>
      <w:proofErr w:type="gramEnd"/>
      <w:r w:rsidR="002818F3">
        <w:rPr>
          <w:sz w:val="23"/>
          <w:szCs w:val="23"/>
        </w:rPr>
        <w:t xml:space="preserve"> постановлением от 28 января 2021 года № 7</w:t>
      </w:r>
      <w:r w:rsidRPr="00296391">
        <w:rPr>
          <w:sz w:val="23"/>
          <w:szCs w:val="23"/>
        </w:rPr>
        <w:t xml:space="preserve">). </w:t>
      </w:r>
    </w:p>
    <w:p w:rsidR="002818F3" w:rsidRPr="00375B67" w:rsidRDefault="00CC4BA6" w:rsidP="002818F3">
      <w:pPr>
        <w:ind w:firstLine="708"/>
        <w:jc w:val="both"/>
        <w:rPr>
          <w:sz w:val="23"/>
          <w:szCs w:val="23"/>
        </w:rPr>
      </w:pPr>
      <w:r w:rsidRPr="00375B67">
        <w:rPr>
          <w:sz w:val="23"/>
          <w:szCs w:val="23"/>
        </w:rPr>
        <w:t>С</w:t>
      </w:r>
      <w:r w:rsidR="002818F3" w:rsidRPr="00375B67">
        <w:rPr>
          <w:sz w:val="23"/>
          <w:szCs w:val="23"/>
        </w:rPr>
        <w:t xml:space="preserve"> учетом оперативной ситуации по линии несовершеннолетних на территории города Ханты-Мансийска, в </w:t>
      </w:r>
      <w:r w:rsidR="002818F3" w:rsidRPr="00375B67">
        <w:rPr>
          <w:color w:val="000000"/>
          <w:sz w:val="23"/>
          <w:szCs w:val="23"/>
        </w:rPr>
        <w:t xml:space="preserve">целях координации, совершенствования межведомственного взаимодействия </w:t>
      </w:r>
      <w:r w:rsidR="002818F3" w:rsidRPr="00375B67">
        <w:rPr>
          <w:sz w:val="23"/>
          <w:szCs w:val="23"/>
        </w:rPr>
        <w:t xml:space="preserve">муниципальной комиссией по делам несовершеннолетних и защите их прав приняты решения о внесении дополнений </w:t>
      </w:r>
      <w:proofErr w:type="gramStart"/>
      <w:r w:rsidR="002818F3" w:rsidRPr="00375B67">
        <w:rPr>
          <w:sz w:val="23"/>
          <w:szCs w:val="23"/>
        </w:rPr>
        <w:t>в</w:t>
      </w:r>
      <w:proofErr w:type="gramEnd"/>
      <w:r w:rsidR="002818F3" w:rsidRPr="00375B67">
        <w:rPr>
          <w:sz w:val="23"/>
          <w:szCs w:val="23"/>
        </w:rPr>
        <w:t xml:space="preserve"> </w:t>
      </w:r>
    </w:p>
    <w:p w:rsidR="002818F3" w:rsidRPr="00375B67" w:rsidRDefault="002818F3" w:rsidP="002818F3">
      <w:pPr>
        <w:ind w:firstLine="708"/>
        <w:jc w:val="both"/>
        <w:rPr>
          <w:spacing w:val="-1"/>
          <w:sz w:val="23"/>
          <w:szCs w:val="23"/>
        </w:rPr>
      </w:pPr>
      <w:r w:rsidRPr="00375B67">
        <w:rPr>
          <w:sz w:val="23"/>
          <w:szCs w:val="23"/>
        </w:rPr>
        <w:t xml:space="preserve">Комплекс мер по профилактике на 2021-2025 годы </w:t>
      </w:r>
      <w:r w:rsidRPr="00375B67">
        <w:rPr>
          <w:spacing w:val="-1"/>
          <w:sz w:val="23"/>
          <w:szCs w:val="23"/>
        </w:rPr>
        <w:t xml:space="preserve">(постановление от </w:t>
      </w:r>
      <w:r w:rsidR="00CC4BA6" w:rsidRPr="00375B67">
        <w:rPr>
          <w:spacing w:val="-1"/>
          <w:sz w:val="23"/>
          <w:szCs w:val="23"/>
        </w:rPr>
        <w:t>20 октября 2022 года № 82</w:t>
      </w:r>
      <w:r w:rsidRPr="00375B67">
        <w:rPr>
          <w:spacing w:val="-1"/>
          <w:sz w:val="23"/>
          <w:szCs w:val="23"/>
        </w:rPr>
        <w:t xml:space="preserve">), </w:t>
      </w:r>
    </w:p>
    <w:p w:rsidR="009C1646" w:rsidRPr="00375B67" w:rsidRDefault="002818F3" w:rsidP="002406AE">
      <w:pPr>
        <w:ind w:firstLine="708"/>
        <w:jc w:val="both"/>
        <w:rPr>
          <w:sz w:val="23"/>
          <w:szCs w:val="23"/>
        </w:rPr>
      </w:pPr>
      <w:r w:rsidRPr="00375B67">
        <w:rPr>
          <w:sz w:val="23"/>
          <w:szCs w:val="23"/>
        </w:rPr>
        <w:t xml:space="preserve">Комплексный план по профилактике суицидов </w:t>
      </w:r>
      <w:r w:rsidR="00CC4BA6" w:rsidRPr="00375B67">
        <w:rPr>
          <w:sz w:val="23"/>
          <w:szCs w:val="23"/>
        </w:rPr>
        <w:t>на 2021-2025 годы (постановление</w:t>
      </w:r>
      <w:r w:rsidRPr="00375B67">
        <w:rPr>
          <w:sz w:val="23"/>
          <w:szCs w:val="23"/>
        </w:rPr>
        <w:t xml:space="preserve"> </w:t>
      </w:r>
      <w:r w:rsidR="00CC4BA6" w:rsidRPr="00375B67">
        <w:rPr>
          <w:sz w:val="23"/>
          <w:szCs w:val="23"/>
        </w:rPr>
        <w:t>от 20</w:t>
      </w:r>
      <w:r w:rsidRPr="00375B67">
        <w:rPr>
          <w:sz w:val="23"/>
          <w:szCs w:val="23"/>
        </w:rPr>
        <w:t xml:space="preserve"> октября 202</w:t>
      </w:r>
      <w:r w:rsidR="00CC4BA6" w:rsidRPr="00375B67">
        <w:rPr>
          <w:sz w:val="23"/>
          <w:szCs w:val="23"/>
        </w:rPr>
        <w:t>2 года № 81</w:t>
      </w:r>
      <w:r w:rsidRPr="00375B67">
        <w:rPr>
          <w:sz w:val="23"/>
          <w:szCs w:val="23"/>
        </w:rPr>
        <w:t>).</w:t>
      </w:r>
    </w:p>
    <w:p w:rsidR="00375B67" w:rsidRDefault="00375B67" w:rsidP="002406AE">
      <w:pPr>
        <w:ind w:firstLine="708"/>
        <w:jc w:val="both"/>
        <w:rPr>
          <w:sz w:val="23"/>
          <w:szCs w:val="23"/>
        </w:rPr>
      </w:pPr>
      <w:r w:rsidRPr="00375B67">
        <w:rPr>
          <w:sz w:val="23"/>
          <w:szCs w:val="23"/>
        </w:rPr>
        <w:t xml:space="preserve">Согласно плану работы на 2022 год муниципальной комиссией по делам несовершеннолетних и защите их прав города Ханты-Мансийска ежеквартально рассматривается анализ </w:t>
      </w:r>
    </w:p>
    <w:p w:rsidR="00CC4BA6" w:rsidRDefault="00375B67" w:rsidP="002406AE">
      <w:pPr>
        <w:ind w:firstLine="708"/>
        <w:jc w:val="both"/>
        <w:rPr>
          <w:sz w:val="23"/>
          <w:szCs w:val="23"/>
        </w:rPr>
      </w:pPr>
      <w:r w:rsidRPr="00375B67">
        <w:rPr>
          <w:sz w:val="23"/>
          <w:szCs w:val="23"/>
        </w:rPr>
        <w:t xml:space="preserve">состояния преступности, правонарушений среди несовершеннолетних (постановления от </w:t>
      </w:r>
      <w:r>
        <w:rPr>
          <w:sz w:val="23"/>
          <w:szCs w:val="23"/>
        </w:rPr>
        <w:t>27 января 2022 года № 5, от 21 апреля 2022 года № 28, от 21 июля 2022 года № 54, от 20 октября 2022 года № 82),</w:t>
      </w:r>
    </w:p>
    <w:p w:rsidR="00375B67" w:rsidRDefault="00375B67" w:rsidP="002406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оперативной ситуации по линии несовершеннолетних (постановления от 13 января 2022 года № 2, </w:t>
      </w:r>
      <w:r w:rsidR="00241E93">
        <w:rPr>
          <w:sz w:val="23"/>
          <w:szCs w:val="23"/>
        </w:rPr>
        <w:t>от 7 апреля 2022 года № 22, от 7 июля 2022 года № 49, от 20 октября 2022 года № 81).</w:t>
      </w:r>
    </w:p>
    <w:p w:rsidR="00E3086C" w:rsidRDefault="001E3E47" w:rsidP="002406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Ежеквартально </w:t>
      </w:r>
      <w:r w:rsidR="0055772A">
        <w:rPr>
          <w:sz w:val="23"/>
          <w:szCs w:val="23"/>
        </w:rPr>
        <w:t xml:space="preserve">руководители общеобразовательных организаций информируются </w:t>
      </w:r>
      <w:proofErr w:type="gramStart"/>
      <w:r w:rsidR="0055772A">
        <w:rPr>
          <w:sz w:val="23"/>
          <w:szCs w:val="23"/>
        </w:rPr>
        <w:t xml:space="preserve">об оперативной ситуации по линии несовершеннолетних на территории муниципального образования </w:t>
      </w:r>
      <w:r w:rsidR="0055772A" w:rsidRPr="00BE2183">
        <w:rPr>
          <w:sz w:val="23"/>
          <w:szCs w:val="23"/>
        </w:rPr>
        <w:t>в целях принятия дополнительных мер по устранению</w:t>
      </w:r>
      <w:proofErr w:type="gramEnd"/>
      <w:r w:rsidR="0055772A" w:rsidRPr="00BE2183">
        <w:rPr>
          <w:sz w:val="23"/>
          <w:szCs w:val="23"/>
        </w:rPr>
        <w:t xml:space="preserve"> причин и условий, способствующих возникновению чрезвычайных происшествий с детьми, </w:t>
      </w:r>
      <w:r w:rsidR="0055772A">
        <w:rPr>
          <w:sz w:val="23"/>
          <w:szCs w:val="23"/>
        </w:rPr>
        <w:t xml:space="preserve">применения </w:t>
      </w:r>
      <w:r w:rsidR="0055772A" w:rsidRPr="00BE2183">
        <w:rPr>
          <w:sz w:val="23"/>
          <w:szCs w:val="23"/>
        </w:rPr>
        <w:t>сведений при организации и проведении профилактических мероприятий с обучающимися, их родителями.</w:t>
      </w:r>
    </w:p>
    <w:p w:rsidR="00241E93" w:rsidRDefault="00241E93" w:rsidP="002406AE">
      <w:pPr>
        <w:ind w:firstLine="708"/>
        <w:jc w:val="both"/>
        <w:rPr>
          <w:sz w:val="23"/>
          <w:szCs w:val="23"/>
        </w:rPr>
      </w:pPr>
      <w:r w:rsidRPr="00956D34">
        <w:rPr>
          <w:sz w:val="23"/>
          <w:szCs w:val="23"/>
        </w:rPr>
        <w:t xml:space="preserve">В связи с выявлением на территории муниципального образования фактов </w:t>
      </w:r>
      <w:r w:rsidR="00956D34" w:rsidRPr="00956D34">
        <w:rPr>
          <w:sz w:val="23"/>
          <w:szCs w:val="23"/>
        </w:rPr>
        <w:t xml:space="preserve">гибели и </w:t>
      </w:r>
      <w:proofErr w:type="spellStart"/>
      <w:r w:rsidR="00956D34" w:rsidRPr="00956D34">
        <w:rPr>
          <w:sz w:val="23"/>
          <w:szCs w:val="23"/>
        </w:rPr>
        <w:t>травмирования</w:t>
      </w:r>
      <w:proofErr w:type="spellEnd"/>
      <w:r w:rsidR="00956D34" w:rsidRPr="00956D34">
        <w:rPr>
          <w:sz w:val="23"/>
          <w:szCs w:val="23"/>
        </w:rPr>
        <w:t xml:space="preserve"> </w:t>
      </w:r>
      <w:r w:rsidRPr="00956D34">
        <w:rPr>
          <w:sz w:val="23"/>
          <w:szCs w:val="23"/>
        </w:rPr>
        <w:t>несовершеннол</w:t>
      </w:r>
      <w:r w:rsidR="00956D34" w:rsidRPr="00956D34">
        <w:rPr>
          <w:sz w:val="23"/>
          <w:szCs w:val="23"/>
        </w:rPr>
        <w:t>етних</w:t>
      </w:r>
      <w:r w:rsidR="00346974" w:rsidRPr="00956D34">
        <w:rPr>
          <w:sz w:val="23"/>
          <w:szCs w:val="23"/>
        </w:rPr>
        <w:t xml:space="preserve"> вследствие внешних управляемых причин, возникновением опасных для жизни и здоровья детей сезонных факторов в повестку заседаний муниципальной комиссии </w:t>
      </w:r>
      <w:r w:rsidR="00956D34" w:rsidRPr="00956D34">
        <w:rPr>
          <w:sz w:val="23"/>
          <w:szCs w:val="23"/>
        </w:rPr>
        <w:t xml:space="preserve">по делам несовершеннолетних и защите их прав города Ханты-Мансийска </w:t>
      </w:r>
      <w:r w:rsidR="00346974" w:rsidRPr="00956D34">
        <w:rPr>
          <w:sz w:val="23"/>
          <w:szCs w:val="23"/>
        </w:rPr>
        <w:t>дополнитель</w:t>
      </w:r>
      <w:r w:rsidR="00956D34" w:rsidRPr="00956D34">
        <w:rPr>
          <w:sz w:val="23"/>
          <w:szCs w:val="23"/>
        </w:rPr>
        <w:t>но внесены для рассмотрения вопросы</w:t>
      </w:r>
      <w:r w:rsidR="00346974" w:rsidRPr="00956D34">
        <w:rPr>
          <w:sz w:val="23"/>
          <w:szCs w:val="23"/>
        </w:rPr>
        <w:t xml:space="preserve"> по предупреждению </w:t>
      </w:r>
      <w:r w:rsidR="00956D34" w:rsidRPr="00956D34">
        <w:rPr>
          <w:sz w:val="23"/>
          <w:szCs w:val="23"/>
        </w:rPr>
        <w:t>чрезвычайных происшествий с детьми (постановления</w:t>
      </w:r>
      <w:r w:rsidR="00346974" w:rsidRPr="00956D34">
        <w:rPr>
          <w:sz w:val="23"/>
          <w:szCs w:val="23"/>
        </w:rPr>
        <w:t xml:space="preserve"> от </w:t>
      </w:r>
      <w:r w:rsidR="00956D34">
        <w:rPr>
          <w:sz w:val="23"/>
          <w:szCs w:val="23"/>
        </w:rPr>
        <w:t xml:space="preserve">12 мая 2022 года № 33, </w:t>
      </w:r>
      <w:r w:rsidR="00F618C7">
        <w:rPr>
          <w:sz w:val="23"/>
          <w:szCs w:val="23"/>
        </w:rPr>
        <w:t xml:space="preserve">от </w:t>
      </w:r>
      <w:r w:rsidR="00E84733">
        <w:rPr>
          <w:sz w:val="23"/>
          <w:szCs w:val="23"/>
        </w:rPr>
        <w:t xml:space="preserve">9 июня 2022 года № 41, </w:t>
      </w:r>
      <w:r w:rsidR="00F618C7">
        <w:rPr>
          <w:sz w:val="23"/>
          <w:szCs w:val="23"/>
        </w:rPr>
        <w:t xml:space="preserve">от  </w:t>
      </w:r>
      <w:r w:rsidR="00E84733">
        <w:rPr>
          <w:sz w:val="23"/>
          <w:szCs w:val="23"/>
        </w:rPr>
        <w:t>8 сентября 2022 года № 66, от 10 ноября 2022 года № 86</w:t>
      </w:r>
      <w:r w:rsidR="00346974" w:rsidRPr="00956D34">
        <w:rPr>
          <w:sz w:val="23"/>
          <w:szCs w:val="23"/>
        </w:rPr>
        <w:t>).</w:t>
      </w:r>
    </w:p>
    <w:p w:rsidR="00B412B2" w:rsidRDefault="00F618C7" w:rsidP="002406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Муниципальной комиссией по делам несовершеннолетних и защите их прав города Ханты-Мансийска за 11 месяцев 2022 года всего рассмотрено 90 вопросов по профилактике безнадзорности </w:t>
      </w:r>
      <w:r w:rsidR="001F34F0">
        <w:rPr>
          <w:sz w:val="23"/>
          <w:szCs w:val="23"/>
        </w:rPr>
        <w:t xml:space="preserve">и правонарушений несовершеннолетних, защите их прав, предупреждению чрезвычайных происшествий с детьми, </w:t>
      </w:r>
      <w:r w:rsidR="00B412B2">
        <w:rPr>
          <w:sz w:val="23"/>
          <w:szCs w:val="23"/>
        </w:rPr>
        <w:t>организации индивидуальной профилактической работы с несовершеннолетними и семьями, находящимися в социально опасном положении.</w:t>
      </w:r>
    </w:p>
    <w:p w:rsidR="00C17C03" w:rsidRDefault="00B412B2" w:rsidP="002406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</w:t>
      </w:r>
      <w:r w:rsidR="00581BB6">
        <w:rPr>
          <w:sz w:val="23"/>
          <w:szCs w:val="23"/>
        </w:rPr>
        <w:t xml:space="preserve">ешения о принятии субъектами системы профилактики безнадзорности и правонарушений несовершеннолетних мер по предупреждению социально-негативных явлений в подростковой среде, совершенствовании их деятельности оформлены в виде </w:t>
      </w:r>
      <w:r w:rsidR="00AB4E84">
        <w:rPr>
          <w:sz w:val="23"/>
          <w:szCs w:val="23"/>
        </w:rPr>
        <w:t>118 постановлений, из них по вопросам профилактической направленности, защиты прав детей - 67, организации индивидуальной профилактической работы с семьями - 17, несовершеннолетними - 37.</w:t>
      </w:r>
    </w:p>
    <w:p w:rsidR="00581BB6" w:rsidRPr="00956D34" w:rsidRDefault="00581BB6" w:rsidP="002406A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Поручения, предусмотренные постановлениями муниципальной комиссии по делам несовершеннолетних и защите их прав города Ханты-Мансийска, со сроком исполнения до 1 декабря 2022 года </w:t>
      </w:r>
      <w:r w:rsidRPr="00932669">
        <w:rPr>
          <w:sz w:val="23"/>
          <w:szCs w:val="23"/>
        </w:rPr>
        <w:t>исполнены в полном объеме.</w:t>
      </w:r>
    </w:p>
    <w:p w:rsidR="00956D34" w:rsidRDefault="00CC7D17" w:rsidP="00F848BB">
      <w:pPr>
        <w:jc w:val="both"/>
        <w:rPr>
          <w:sz w:val="23"/>
          <w:szCs w:val="23"/>
        </w:rPr>
      </w:pPr>
      <w:r w:rsidRPr="002B2A19">
        <w:rPr>
          <w:sz w:val="23"/>
          <w:szCs w:val="23"/>
        </w:rPr>
        <w:tab/>
      </w:r>
      <w:r w:rsidR="007C0D36">
        <w:rPr>
          <w:sz w:val="23"/>
          <w:szCs w:val="23"/>
        </w:rPr>
        <w:t xml:space="preserve">Во исполнение поручений председателя муниципальной комиссии по делам несовершеннолетних и защите их </w:t>
      </w:r>
      <w:r w:rsidR="00F15AB2">
        <w:rPr>
          <w:sz w:val="23"/>
          <w:szCs w:val="23"/>
        </w:rPr>
        <w:t>прав города Ханты-Мансийска</w:t>
      </w:r>
      <w:r w:rsidR="007C0D36">
        <w:rPr>
          <w:sz w:val="23"/>
          <w:szCs w:val="23"/>
        </w:rPr>
        <w:t xml:space="preserve"> </w:t>
      </w:r>
      <w:r w:rsidR="00F15AB2">
        <w:rPr>
          <w:sz w:val="23"/>
          <w:szCs w:val="23"/>
        </w:rPr>
        <w:t>в</w:t>
      </w:r>
      <w:r w:rsidR="00E84733">
        <w:rPr>
          <w:sz w:val="23"/>
          <w:szCs w:val="23"/>
        </w:rPr>
        <w:t xml:space="preserve"> целях совершенствования </w:t>
      </w:r>
      <w:r w:rsidR="007C0D36">
        <w:rPr>
          <w:sz w:val="23"/>
          <w:szCs w:val="23"/>
        </w:rPr>
        <w:t>деятельности общеобразовательных организаций в сфере профилактики безнадзорности и правонарушений несовершенн</w:t>
      </w:r>
      <w:r w:rsidR="00F15AB2">
        <w:rPr>
          <w:sz w:val="23"/>
          <w:szCs w:val="23"/>
        </w:rPr>
        <w:t xml:space="preserve">олетних, оказания методической и практической помощи специалистам служб </w:t>
      </w:r>
      <w:r w:rsidR="0078106A">
        <w:rPr>
          <w:sz w:val="23"/>
          <w:szCs w:val="23"/>
        </w:rPr>
        <w:t xml:space="preserve">психолого-педагогического сопровождения в 2022 году </w:t>
      </w:r>
      <w:r w:rsidR="00970743">
        <w:rPr>
          <w:sz w:val="23"/>
          <w:szCs w:val="23"/>
        </w:rPr>
        <w:t xml:space="preserve">с привлечением в качестве экспертов представителей профессионального сообщества </w:t>
      </w:r>
      <w:r w:rsidR="0078106A">
        <w:rPr>
          <w:sz w:val="23"/>
          <w:szCs w:val="23"/>
        </w:rPr>
        <w:t>организовано проведение</w:t>
      </w:r>
    </w:p>
    <w:p w:rsidR="0078106A" w:rsidRDefault="0078106A" w:rsidP="00F848B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анализа деятельности муниципального бюджетного общеобразовательного учреждения «Средняя общеобразовательная школа с углубленным изучением отдельных предметов № 3»</w:t>
      </w:r>
      <w:r w:rsidR="00FA56D0">
        <w:rPr>
          <w:sz w:val="23"/>
          <w:szCs w:val="23"/>
        </w:rPr>
        <w:t>,</w:t>
      </w:r>
    </w:p>
    <w:p w:rsidR="00FA56D0" w:rsidRDefault="00FA56D0" w:rsidP="00F848B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супервизии</w:t>
      </w:r>
      <w:proofErr w:type="spellEnd"/>
      <w:r>
        <w:rPr>
          <w:sz w:val="23"/>
          <w:szCs w:val="23"/>
        </w:rPr>
        <w:t xml:space="preserve"> (метод теоретической и практической поддержки</w:t>
      </w:r>
      <w:r w:rsidR="00970743">
        <w:rPr>
          <w:sz w:val="23"/>
          <w:szCs w:val="23"/>
        </w:rPr>
        <w:t>, консультирования и поддержки специалистов) муниципальных бюджетных общеобразовательных учреждений «Средняя общеобразовательная школа № 1 имени Созонова Юрия Георгиевича», «Средняя общеобразовательная школа № 8».</w:t>
      </w:r>
    </w:p>
    <w:p w:rsidR="00635D6F" w:rsidRDefault="00635D6F" w:rsidP="00F848B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С</w:t>
      </w:r>
      <w:r w:rsidRPr="00E9542E">
        <w:rPr>
          <w:sz w:val="23"/>
          <w:szCs w:val="23"/>
        </w:rPr>
        <w:t xml:space="preserve"> учетом оперативной ситуации по линии несовершеннолетних на территории муниципального образования</w:t>
      </w:r>
      <w:r>
        <w:rPr>
          <w:sz w:val="23"/>
          <w:szCs w:val="23"/>
        </w:rPr>
        <w:t xml:space="preserve"> на заседаниях муниципальной комиссии по делам несовершеннолетних и защите их прав города Ханты-Мансийска заслушаны 6 руководителей общеобразовательных организаций по вопросам реализации отдельных полномочий, предусмотренных пунктом 2 статьи </w:t>
      </w:r>
      <w:r w:rsidRPr="00E9542E">
        <w:rPr>
          <w:sz w:val="23"/>
          <w:szCs w:val="23"/>
        </w:rPr>
        <w:t xml:space="preserve">14 Федерального закона от 24 июня 1999 </w:t>
      </w:r>
      <w:r>
        <w:rPr>
          <w:sz w:val="23"/>
          <w:szCs w:val="23"/>
        </w:rPr>
        <w:t xml:space="preserve">года № </w:t>
      </w:r>
      <w:r w:rsidRPr="00E9542E">
        <w:rPr>
          <w:sz w:val="23"/>
          <w:szCs w:val="23"/>
        </w:rPr>
        <w:t>120-ФЗ «Об основах системы профилактики безнадзорности и правонарушений несовершеннолетних»</w:t>
      </w:r>
      <w:r>
        <w:rPr>
          <w:sz w:val="23"/>
          <w:szCs w:val="23"/>
        </w:rPr>
        <w:t>.</w:t>
      </w:r>
      <w:proofErr w:type="gramEnd"/>
    </w:p>
    <w:p w:rsidR="00970743" w:rsidRDefault="00705BE3" w:rsidP="00F848B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5F544A">
        <w:rPr>
          <w:sz w:val="23"/>
          <w:szCs w:val="23"/>
        </w:rPr>
        <w:t>О</w:t>
      </w:r>
      <w:r>
        <w:rPr>
          <w:sz w:val="23"/>
          <w:szCs w:val="23"/>
        </w:rPr>
        <w:t xml:space="preserve">существляется системная работа, направленная </w:t>
      </w:r>
      <w:r w:rsidR="00582764">
        <w:rPr>
          <w:sz w:val="23"/>
          <w:szCs w:val="23"/>
        </w:rPr>
        <w:t xml:space="preserve">на популяризацию среди родителей обучающихся </w:t>
      </w:r>
      <w:r w:rsidR="009149E8">
        <w:rPr>
          <w:sz w:val="23"/>
          <w:szCs w:val="23"/>
        </w:rPr>
        <w:t xml:space="preserve">информационного ресурса «РОДИТЕЛЬСКИЙ НАВИГАТОР» </w:t>
      </w:r>
      <w:r w:rsidR="005F544A">
        <w:rPr>
          <w:sz w:val="23"/>
          <w:szCs w:val="23"/>
        </w:rPr>
        <w:t>(</w:t>
      </w:r>
      <w:r w:rsidR="009149E8">
        <w:rPr>
          <w:sz w:val="23"/>
          <w:szCs w:val="23"/>
        </w:rPr>
        <w:t xml:space="preserve">через размещение сведений на информационных порталах организаций, осуществляющих образовательную деятельность, </w:t>
      </w:r>
      <w:r w:rsidR="00C17C03">
        <w:rPr>
          <w:sz w:val="23"/>
          <w:szCs w:val="23"/>
        </w:rPr>
        <w:t>ссылок на канал в группах родительских сообществ посредством интернет-мессенджеров, применение видеоматериалов в рамках мероприятий по родительскому просвещению</w:t>
      </w:r>
      <w:r w:rsidR="005F544A">
        <w:rPr>
          <w:sz w:val="23"/>
          <w:szCs w:val="23"/>
        </w:rPr>
        <w:t>)</w:t>
      </w:r>
      <w:r w:rsidR="00C17C03">
        <w:rPr>
          <w:sz w:val="23"/>
          <w:szCs w:val="23"/>
        </w:rPr>
        <w:t xml:space="preserve"> и наполнение его контентом по актуальным вопросам воспитания детей, предупреждения чрезвычайных происшествий (формирование семейных ценностей, ответственного </w:t>
      </w:r>
      <w:proofErr w:type="spellStart"/>
      <w:r w:rsidR="00C17C03">
        <w:rPr>
          <w:sz w:val="23"/>
          <w:szCs w:val="23"/>
        </w:rPr>
        <w:t>родительства</w:t>
      </w:r>
      <w:proofErr w:type="spellEnd"/>
      <w:r w:rsidR="00C17C03">
        <w:rPr>
          <w:sz w:val="23"/>
          <w:szCs w:val="23"/>
        </w:rPr>
        <w:t>, конструктивных детско-родительских отношений</w:t>
      </w:r>
      <w:proofErr w:type="gramEnd"/>
      <w:r w:rsidR="00C17C03">
        <w:rPr>
          <w:sz w:val="23"/>
          <w:szCs w:val="23"/>
        </w:rPr>
        <w:t>, навыков здорового образа жизни, развитие цифровой культуры и гигиены, создание альтернативы асоциальному поведению несовершеннолетних).</w:t>
      </w:r>
    </w:p>
    <w:p w:rsidR="00E84733" w:rsidRDefault="005F544A" w:rsidP="00F848BB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Вместе с тем, представлением Ханты-Мансийской межрайонной прокуратуры (№ 07-03-2022 от 21 ноября 2022 года) установлено, что деятельность субъектов системы профилактики безнадзорности и правонарушений несовершеннолетних неэффективна, межведомственное взаимодействие не налажено, координирующая роль комиссии по делам несовершеннолетних и защите их прав города Ханты-Мансийска ослаблена.</w:t>
      </w:r>
    </w:p>
    <w:p w:rsidR="009C482B" w:rsidRPr="002B2A19" w:rsidRDefault="009C482B" w:rsidP="000A77C7">
      <w:pPr>
        <w:jc w:val="both"/>
        <w:rPr>
          <w:sz w:val="23"/>
          <w:szCs w:val="23"/>
        </w:rPr>
      </w:pPr>
    </w:p>
    <w:p w:rsidR="00161F1A" w:rsidRPr="002B2A19" w:rsidRDefault="00161F1A" w:rsidP="00161F1A">
      <w:pPr>
        <w:pStyle w:val="a3"/>
        <w:ind w:left="0" w:firstLine="708"/>
        <w:jc w:val="both"/>
        <w:rPr>
          <w:sz w:val="23"/>
          <w:szCs w:val="23"/>
        </w:rPr>
      </w:pPr>
      <w:r w:rsidRPr="002B2A1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2036C" w:rsidRPr="002B2A19" w:rsidRDefault="00F2036C" w:rsidP="00F2036C">
      <w:pPr>
        <w:ind w:firstLine="708"/>
        <w:jc w:val="center"/>
        <w:rPr>
          <w:b/>
          <w:sz w:val="23"/>
          <w:szCs w:val="23"/>
        </w:rPr>
      </w:pPr>
      <w:r w:rsidRPr="002B2A19">
        <w:rPr>
          <w:b/>
          <w:sz w:val="23"/>
          <w:szCs w:val="23"/>
        </w:rPr>
        <w:t>постановила:</w:t>
      </w:r>
    </w:p>
    <w:p w:rsidR="009C482B" w:rsidRPr="002B2A19" w:rsidRDefault="009C482B" w:rsidP="009C482B">
      <w:pPr>
        <w:rPr>
          <w:b/>
          <w:sz w:val="23"/>
          <w:szCs w:val="23"/>
        </w:rPr>
      </w:pPr>
    </w:p>
    <w:p w:rsidR="009C482B" w:rsidRPr="002B2A19" w:rsidRDefault="009C482B" w:rsidP="009C482B">
      <w:pPr>
        <w:ind w:firstLine="708"/>
        <w:jc w:val="both"/>
        <w:rPr>
          <w:sz w:val="23"/>
          <w:szCs w:val="23"/>
        </w:rPr>
      </w:pPr>
      <w:r w:rsidRPr="002B2A19">
        <w:rPr>
          <w:sz w:val="23"/>
          <w:szCs w:val="23"/>
        </w:rPr>
        <w:t xml:space="preserve">1. Информацию </w:t>
      </w:r>
      <w:r w:rsidR="00CC7D17" w:rsidRPr="002B2A19">
        <w:rPr>
          <w:sz w:val="23"/>
          <w:szCs w:val="23"/>
        </w:rPr>
        <w:t>о состоянии работы по профилактике безнадзорности и правонарушений на территори</w:t>
      </w:r>
      <w:r w:rsidR="002F396A">
        <w:rPr>
          <w:sz w:val="23"/>
          <w:szCs w:val="23"/>
        </w:rPr>
        <w:t xml:space="preserve">и города Ханты-Мансийска за </w:t>
      </w:r>
      <w:r w:rsidR="00C12CC0">
        <w:rPr>
          <w:sz w:val="23"/>
          <w:szCs w:val="23"/>
        </w:rPr>
        <w:t>11 месяцев 2022</w:t>
      </w:r>
      <w:r w:rsidR="00CC7D17" w:rsidRPr="002B2A19">
        <w:rPr>
          <w:sz w:val="23"/>
          <w:szCs w:val="23"/>
        </w:rPr>
        <w:t xml:space="preserve"> год</w:t>
      </w:r>
      <w:r w:rsidR="00C12CC0">
        <w:rPr>
          <w:sz w:val="23"/>
          <w:szCs w:val="23"/>
        </w:rPr>
        <w:t>а</w:t>
      </w:r>
      <w:r w:rsidR="00D353AF">
        <w:rPr>
          <w:sz w:val="23"/>
          <w:szCs w:val="23"/>
        </w:rPr>
        <w:t xml:space="preserve"> </w:t>
      </w:r>
      <w:r w:rsidR="00C12CC0" w:rsidRPr="006F4B85">
        <w:rPr>
          <w:sz w:val="23"/>
          <w:szCs w:val="23"/>
        </w:rPr>
        <w:t>принять к сведению.</w:t>
      </w:r>
      <w:r w:rsidR="00CC7D17" w:rsidRPr="002B2A19">
        <w:rPr>
          <w:sz w:val="23"/>
          <w:szCs w:val="23"/>
        </w:rPr>
        <w:t xml:space="preserve"> </w:t>
      </w:r>
    </w:p>
    <w:p w:rsidR="00320D1C" w:rsidRDefault="00320D1C" w:rsidP="00DF3B29">
      <w:pPr>
        <w:jc w:val="both"/>
        <w:rPr>
          <w:sz w:val="23"/>
          <w:szCs w:val="23"/>
        </w:rPr>
      </w:pPr>
    </w:p>
    <w:p w:rsidR="004939AF" w:rsidRDefault="006B2A35" w:rsidP="004939A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4939AF" w:rsidRPr="00E9542E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D353AF" w:rsidRPr="00757831" w:rsidRDefault="00D353AF" w:rsidP="00D353AF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757831">
        <w:rPr>
          <w:sz w:val="23"/>
          <w:szCs w:val="23"/>
        </w:rPr>
        <w:t xml:space="preserve">Обеспечить рассмотрение </w:t>
      </w:r>
      <w:r>
        <w:rPr>
          <w:sz w:val="23"/>
          <w:szCs w:val="23"/>
        </w:rPr>
        <w:t>на заседании муниципальной комиссии по делам несовершеннолетних и защите их прав горо</w:t>
      </w:r>
      <w:r w:rsidR="00FB696F">
        <w:rPr>
          <w:sz w:val="23"/>
          <w:szCs w:val="23"/>
        </w:rPr>
        <w:t>да Ханты-Мансийска представления</w:t>
      </w:r>
      <w:r>
        <w:rPr>
          <w:sz w:val="23"/>
          <w:szCs w:val="23"/>
        </w:rPr>
        <w:t xml:space="preserve"> Ханты-Мансийской межрайонной прокуратуры (№ 07-03-2022 от 21 ноября 2022 года).</w:t>
      </w:r>
    </w:p>
    <w:p w:rsidR="00D353AF" w:rsidRPr="00E9542E" w:rsidRDefault="00D353AF" w:rsidP="00D353AF">
      <w:pPr>
        <w:ind w:firstLine="708"/>
        <w:jc w:val="both"/>
        <w:rPr>
          <w:sz w:val="23"/>
          <w:szCs w:val="23"/>
        </w:rPr>
      </w:pPr>
      <w:r w:rsidRPr="00757831">
        <w:rPr>
          <w:sz w:val="23"/>
          <w:szCs w:val="23"/>
        </w:rPr>
        <w:t>Сро</w:t>
      </w:r>
      <w:r>
        <w:rPr>
          <w:sz w:val="23"/>
          <w:szCs w:val="23"/>
        </w:rPr>
        <w:t>к исполнения: до 24 декабря 2022</w:t>
      </w:r>
      <w:r w:rsidRPr="00757831">
        <w:rPr>
          <w:sz w:val="23"/>
          <w:szCs w:val="23"/>
        </w:rPr>
        <w:t xml:space="preserve"> года.</w:t>
      </w:r>
    </w:p>
    <w:p w:rsidR="004939AF" w:rsidRPr="00E9542E" w:rsidRDefault="00D353AF" w:rsidP="004939AF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2.2. </w:t>
      </w:r>
      <w:r w:rsidR="004939AF" w:rsidRPr="00E9542E">
        <w:rPr>
          <w:bCs/>
          <w:sz w:val="23"/>
          <w:szCs w:val="23"/>
        </w:rPr>
        <w:t xml:space="preserve">Принять меры по </w:t>
      </w:r>
      <w:r w:rsidR="000E1DD7">
        <w:rPr>
          <w:sz w:val="23"/>
          <w:szCs w:val="23"/>
        </w:rPr>
        <w:t>рассмотрению в 2023</w:t>
      </w:r>
      <w:r w:rsidR="008E07D6">
        <w:rPr>
          <w:sz w:val="23"/>
          <w:szCs w:val="23"/>
        </w:rPr>
        <w:t xml:space="preserve"> году вопросов</w:t>
      </w:r>
      <w:r w:rsidR="004939AF" w:rsidRPr="00E9542E">
        <w:rPr>
          <w:sz w:val="23"/>
          <w:szCs w:val="23"/>
        </w:rPr>
        <w:t xml:space="preserve"> об исполнении </w:t>
      </w:r>
      <w:r w:rsidR="0015678D">
        <w:rPr>
          <w:sz w:val="23"/>
          <w:szCs w:val="23"/>
        </w:rPr>
        <w:t xml:space="preserve">субъектами системы профилактики безнадзорности и правонарушений несовершеннолетних </w:t>
      </w:r>
      <w:r w:rsidR="007839DC">
        <w:rPr>
          <w:sz w:val="23"/>
          <w:szCs w:val="23"/>
        </w:rPr>
        <w:t xml:space="preserve">полномочий, предусмотренных статьями  </w:t>
      </w:r>
      <w:r w:rsidR="008E07D6">
        <w:rPr>
          <w:sz w:val="23"/>
          <w:szCs w:val="23"/>
        </w:rPr>
        <w:t xml:space="preserve">12, 14 (часть 1), 16, 18, 19, 21, 23, 23.1 </w:t>
      </w:r>
      <w:r w:rsidR="004939AF" w:rsidRPr="00E9542E">
        <w:rPr>
          <w:sz w:val="23"/>
          <w:szCs w:val="23"/>
        </w:rPr>
        <w:t xml:space="preserve">Федерального закона от 24 июня 1999 </w:t>
      </w:r>
      <w:r w:rsidR="004939AF">
        <w:rPr>
          <w:sz w:val="23"/>
          <w:szCs w:val="23"/>
        </w:rPr>
        <w:t xml:space="preserve">года № </w:t>
      </w:r>
      <w:r w:rsidR="004939AF" w:rsidRPr="00E9542E">
        <w:rPr>
          <w:sz w:val="23"/>
          <w:szCs w:val="23"/>
        </w:rPr>
        <w:t>120-ФЗ «Об основах системы профилактики безнадзорности и пра</w:t>
      </w:r>
      <w:r w:rsidR="008E07D6">
        <w:rPr>
          <w:sz w:val="23"/>
          <w:szCs w:val="23"/>
        </w:rPr>
        <w:t>вонарушений несовершеннолетних».</w:t>
      </w:r>
    </w:p>
    <w:p w:rsidR="004939AF" w:rsidRDefault="004939AF" w:rsidP="004939AF">
      <w:pPr>
        <w:jc w:val="both"/>
        <w:rPr>
          <w:sz w:val="23"/>
          <w:szCs w:val="23"/>
        </w:rPr>
      </w:pPr>
      <w:r w:rsidRPr="00E9542E">
        <w:rPr>
          <w:sz w:val="23"/>
          <w:szCs w:val="23"/>
        </w:rPr>
        <w:lastRenderedPageBreak/>
        <w:tab/>
        <w:t xml:space="preserve">Срок исполнения: </w:t>
      </w:r>
      <w:r>
        <w:rPr>
          <w:sz w:val="23"/>
          <w:szCs w:val="23"/>
        </w:rPr>
        <w:t xml:space="preserve">до </w:t>
      </w:r>
      <w:r w:rsidR="000E1DD7">
        <w:rPr>
          <w:sz w:val="23"/>
          <w:szCs w:val="23"/>
        </w:rPr>
        <w:t>25 декабря 2023</w:t>
      </w:r>
      <w:r>
        <w:rPr>
          <w:sz w:val="23"/>
          <w:szCs w:val="23"/>
        </w:rPr>
        <w:t xml:space="preserve"> года.</w:t>
      </w:r>
    </w:p>
    <w:p w:rsidR="008E07D6" w:rsidRDefault="008E07D6" w:rsidP="004939A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8E2004" w:rsidRDefault="008E07D6" w:rsidP="000E1DD7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0E1DD7">
        <w:rPr>
          <w:sz w:val="23"/>
          <w:szCs w:val="23"/>
        </w:rPr>
        <w:t xml:space="preserve">Межмуниципальному отделу Министерства внутренних дел Российской Федерации </w:t>
      </w:r>
      <w:r w:rsidR="00553600">
        <w:rPr>
          <w:sz w:val="23"/>
          <w:szCs w:val="23"/>
        </w:rPr>
        <w:t>«Ханты-Мансийский» (С.М. Иванков):</w:t>
      </w:r>
    </w:p>
    <w:p w:rsidR="00F14AFD" w:rsidRDefault="00861F4B" w:rsidP="00861F4B">
      <w:pPr>
        <w:ind w:firstLine="708"/>
        <w:jc w:val="both"/>
        <w:rPr>
          <w:sz w:val="23"/>
          <w:szCs w:val="23"/>
        </w:rPr>
      </w:pPr>
      <w:r w:rsidRPr="00A053FE">
        <w:rPr>
          <w:sz w:val="23"/>
          <w:szCs w:val="23"/>
        </w:rPr>
        <w:t>Организовать проведение еже</w:t>
      </w:r>
      <w:r>
        <w:rPr>
          <w:sz w:val="23"/>
          <w:szCs w:val="23"/>
        </w:rPr>
        <w:t>месячных</w:t>
      </w:r>
      <w:r w:rsidRPr="00A053FE">
        <w:rPr>
          <w:sz w:val="23"/>
          <w:szCs w:val="23"/>
        </w:rPr>
        <w:t xml:space="preserve"> сверок между отделением по делам несовершеннолетних (</w:t>
      </w:r>
      <w:r>
        <w:rPr>
          <w:sz w:val="23"/>
          <w:szCs w:val="23"/>
        </w:rPr>
        <w:t xml:space="preserve">М.К. </w:t>
      </w:r>
      <w:proofErr w:type="spellStart"/>
      <w:r>
        <w:rPr>
          <w:sz w:val="23"/>
          <w:szCs w:val="23"/>
        </w:rPr>
        <w:t>Ботнару</w:t>
      </w:r>
      <w:proofErr w:type="spellEnd"/>
      <w:r w:rsidRPr="00A053FE">
        <w:rPr>
          <w:sz w:val="23"/>
          <w:szCs w:val="23"/>
        </w:rPr>
        <w:t>)</w:t>
      </w:r>
      <w:r w:rsidR="0071324A">
        <w:rPr>
          <w:sz w:val="23"/>
          <w:szCs w:val="23"/>
        </w:rPr>
        <w:t xml:space="preserve"> и</w:t>
      </w:r>
      <w:r w:rsidR="00077390">
        <w:rPr>
          <w:sz w:val="23"/>
          <w:szCs w:val="23"/>
        </w:rPr>
        <w:t xml:space="preserve"> </w:t>
      </w:r>
      <w:r w:rsidR="00D353AF">
        <w:rPr>
          <w:sz w:val="23"/>
          <w:szCs w:val="23"/>
        </w:rPr>
        <w:t xml:space="preserve">отделами </w:t>
      </w:r>
      <w:r w:rsidR="00436202">
        <w:rPr>
          <w:sz w:val="23"/>
          <w:szCs w:val="23"/>
        </w:rPr>
        <w:t>следствия</w:t>
      </w:r>
      <w:r w:rsidR="00436202">
        <w:rPr>
          <w:sz w:val="23"/>
          <w:szCs w:val="23"/>
        </w:rPr>
        <w:t xml:space="preserve"> </w:t>
      </w:r>
      <w:r w:rsidR="00436202">
        <w:rPr>
          <w:sz w:val="23"/>
          <w:szCs w:val="23"/>
        </w:rPr>
        <w:t xml:space="preserve">и </w:t>
      </w:r>
      <w:r w:rsidR="00D353AF">
        <w:rPr>
          <w:sz w:val="23"/>
          <w:szCs w:val="23"/>
        </w:rPr>
        <w:t xml:space="preserve">дознания территориального органа внутренних </w:t>
      </w:r>
      <w:r w:rsidR="00077390">
        <w:rPr>
          <w:sz w:val="23"/>
          <w:szCs w:val="23"/>
        </w:rPr>
        <w:t xml:space="preserve">дел, </w:t>
      </w:r>
      <w:r w:rsidR="0071324A">
        <w:rPr>
          <w:sz w:val="23"/>
          <w:szCs w:val="23"/>
        </w:rPr>
        <w:t>территориальным следственным отделом</w:t>
      </w:r>
      <w:r w:rsidR="00077390">
        <w:rPr>
          <w:sz w:val="23"/>
          <w:szCs w:val="23"/>
        </w:rPr>
        <w:t xml:space="preserve"> следственного управления Следственного комитета Российской Федерации по Ханты-Мансийскому автономному округу-Югре </w:t>
      </w:r>
      <w:r>
        <w:rPr>
          <w:sz w:val="23"/>
          <w:szCs w:val="23"/>
        </w:rPr>
        <w:t xml:space="preserve">на предмет возбуждения уголовных дел по фактам совершения несовершенными преступлений, </w:t>
      </w:r>
      <w:r w:rsidR="00AB4E84">
        <w:rPr>
          <w:sz w:val="23"/>
          <w:szCs w:val="23"/>
        </w:rPr>
        <w:t xml:space="preserve">а также </w:t>
      </w:r>
      <w:r w:rsidR="00D25DE7">
        <w:rPr>
          <w:sz w:val="23"/>
          <w:szCs w:val="23"/>
        </w:rPr>
        <w:t xml:space="preserve">в отношении них. </w:t>
      </w:r>
    </w:p>
    <w:p w:rsidR="000574D8" w:rsidRDefault="00676933" w:rsidP="00861F4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Рассматривать </w:t>
      </w:r>
      <w:r w:rsidR="00583040">
        <w:rPr>
          <w:sz w:val="23"/>
          <w:szCs w:val="23"/>
        </w:rPr>
        <w:t xml:space="preserve">в отношении </w:t>
      </w:r>
      <w:r>
        <w:rPr>
          <w:sz w:val="23"/>
          <w:szCs w:val="23"/>
        </w:rPr>
        <w:t xml:space="preserve">каждого </w:t>
      </w:r>
      <w:r w:rsidR="00583040">
        <w:rPr>
          <w:sz w:val="23"/>
          <w:szCs w:val="23"/>
        </w:rPr>
        <w:t>несовершеннолетнего</w:t>
      </w:r>
      <w:r>
        <w:rPr>
          <w:sz w:val="23"/>
          <w:szCs w:val="23"/>
        </w:rPr>
        <w:t>, совершившего преступление,</w:t>
      </w:r>
      <w:r w:rsidR="00583040">
        <w:rPr>
          <w:sz w:val="23"/>
          <w:szCs w:val="23"/>
        </w:rPr>
        <w:t xml:space="preserve"> </w:t>
      </w:r>
      <w:proofErr w:type="gramStart"/>
      <w:r w:rsidR="00583040">
        <w:rPr>
          <w:sz w:val="23"/>
          <w:szCs w:val="23"/>
        </w:rPr>
        <w:t>вопрос</w:t>
      </w:r>
      <w:proofErr w:type="gramEnd"/>
      <w:r w:rsidR="00583040">
        <w:rPr>
          <w:sz w:val="23"/>
          <w:szCs w:val="23"/>
        </w:rPr>
        <w:t xml:space="preserve"> о </w:t>
      </w:r>
      <w:r>
        <w:rPr>
          <w:sz w:val="23"/>
          <w:szCs w:val="23"/>
        </w:rPr>
        <w:t xml:space="preserve">возможности применяя </w:t>
      </w:r>
      <w:r w:rsidR="00AB4E84">
        <w:rPr>
          <w:sz w:val="23"/>
          <w:szCs w:val="23"/>
        </w:rPr>
        <w:t xml:space="preserve">в рамках расследования уголовного дела </w:t>
      </w:r>
      <w:r>
        <w:rPr>
          <w:sz w:val="23"/>
          <w:szCs w:val="23"/>
        </w:rPr>
        <w:t>положений, предусмотренных частью 2 статьи 92 Уголовного кодекса Российской Федерации</w:t>
      </w:r>
      <w:r w:rsidR="000574D8">
        <w:rPr>
          <w:sz w:val="23"/>
          <w:szCs w:val="23"/>
        </w:rPr>
        <w:t>.</w:t>
      </w:r>
    </w:p>
    <w:p w:rsidR="00861F4B" w:rsidRDefault="009A4759" w:rsidP="00861F4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 w:rsidR="000574D8">
        <w:rPr>
          <w:sz w:val="23"/>
          <w:szCs w:val="23"/>
        </w:rPr>
        <w:t>Способствовать проведению медицинского освидетельствования, комплексного обследования на территориальной психолого-медико-педагогической комиссии несовершенно</w:t>
      </w:r>
      <w:r w:rsidR="0071324A">
        <w:rPr>
          <w:sz w:val="23"/>
          <w:szCs w:val="23"/>
        </w:rPr>
        <w:t>летних, совершивших преступление</w:t>
      </w:r>
      <w:r w:rsidR="000A6373">
        <w:rPr>
          <w:sz w:val="23"/>
          <w:szCs w:val="23"/>
        </w:rPr>
        <w:t>, относящегося к категории</w:t>
      </w:r>
      <w:r w:rsidR="000574D8">
        <w:rPr>
          <w:sz w:val="23"/>
          <w:szCs w:val="23"/>
        </w:rPr>
        <w:t xml:space="preserve"> средней тяжести, а также тяжкого преступления</w:t>
      </w:r>
      <w:r w:rsidR="0071324A">
        <w:rPr>
          <w:sz w:val="23"/>
          <w:szCs w:val="23"/>
        </w:rPr>
        <w:t>,</w:t>
      </w:r>
      <w:r w:rsidR="000574D8">
        <w:rPr>
          <w:sz w:val="23"/>
          <w:szCs w:val="23"/>
        </w:rPr>
        <w:t xml:space="preserve"> в целях подготовки ма</w:t>
      </w:r>
      <w:r w:rsidR="00AB4E84">
        <w:rPr>
          <w:sz w:val="23"/>
          <w:szCs w:val="23"/>
        </w:rPr>
        <w:t xml:space="preserve">териалов для рассмотрения судом </w:t>
      </w:r>
      <w:r w:rsidR="00436202">
        <w:rPr>
          <w:sz w:val="23"/>
          <w:szCs w:val="23"/>
        </w:rPr>
        <w:t xml:space="preserve">возможности </w:t>
      </w:r>
      <w:r w:rsidR="00AB4E84">
        <w:rPr>
          <w:sz w:val="23"/>
          <w:szCs w:val="23"/>
        </w:rPr>
        <w:t xml:space="preserve">освобождения </w:t>
      </w:r>
      <w:r w:rsidR="0071324A">
        <w:rPr>
          <w:sz w:val="23"/>
          <w:szCs w:val="23"/>
        </w:rPr>
        <w:t xml:space="preserve">подростка </w:t>
      </w:r>
      <w:r w:rsidR="00603CBB">
        <w:rPr>
          <w:sz w:val="23"/>
          <w:szCs w:val="23"/>
        </w:rPr>
        <w:t xml:space="preserve">от наказания и применения </w:t>
      </w:r>
      <w:r w:rsidR="0071324A">
        <w:rPr>
          <w:sz w:val="23"/>
          <w:szCs w:val="23"/>
        </w:rPr>
        <w:t xml:space="preserve">в отношении него </w:t>
      </w:r>
      <w:r w:rsidR="00603CBB">
        <w:rPr>
          <w:sz w:val="23"/>
          <w:szCs w:val="23"/>
        </w:rPr>
        <w:t>принудительной меры воспитательного воздействия в виде помещения в специальное учебно-воспитательное учреждение закрытого типа.</w:t>
      </w:r>
      <w:proofErr w:type="gramEnd"/>
    </w:p>
    <w:p w:rsidR="00693A2D" w:rsidRDefault="00861F4B" w:rsidP="00861F4B">
      <w:pPr>
        <w:ind w:firstLine="708"/>
        <w:jc w:val="both"/>
        <w:rPr>
          <w:sz w:val="23"/>
          <w:szCs w:val="23"/>
        </w:rPr>
      </w:pPr>
      <w:r w:rsidRPr="00A053FE">
        <w:rPr>
          <w:sz w:val="23"/>
          <w:szCs w:val="23"/>
        </w:rPr>
        <w:t xml:space="preserve">Вносить предложения в адрес </w:t>
      </w:r>
      <w:r>
        <w:rPr>
          <w:sz w:val="23"/>
          <w:szCs w:val="23"/>
        </w:rPr>
        <w:t xml:space="preserve">муниципальной </w:t>
      </w:r>
      <w:r w:rsidRPr="00A053FE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A053FE">
        <w:rPr>
          <w:sz w:val="23"/>
          <w:szCs w:val="23"/>
        </w:rPr>
        <w:t xml:space="preserve"> </w:t>
      </w:r>
      <w:r w:rsidR="0095712D" w:rsidRPr="00A053FE">
        <w:rPr>
          <w:sz w:val="23"/>
          <w:szCs w:val="23"/>
        </w:rPr>
        <w:t>о рассмотрении вопроса</w:t>
      </w:r>
    </w:p>
    <w:p w:rsidR="00861F4B" w:rsidRDefault="00861F4B" w:rsidP="00861F4B">
      <w:pPr>
        <w:ind w:firstLine="708"/>
        <w:jc w:val="both"/>
        <w:rPr>
          <w:sz w:val="23"/>
          <w:szCs w:val="23"/>
        </w:rPr>
      </w:pPr>
      <w:r w:rsidRPr="00A053FE">
        <w:rPr>
          <w:sz w:val="23"/>
          <w:szCs w:val="23"/>
        </w:rPr>
        <w:t xml:space="preserve">необходимости организации индивидуальной профилактической работы с несовершеннолетними, </w:t>
      </w:r>
      <w:r w:rsidR="00F15B47">
        <w:rPr>
          <w:sz w:val="23"/>
          <w:szCs w:val="23"/>
        </w:rPr>
        <w:t>совер</w:t>
      </w:r>
      <w:r w:rsidR="004B08F0">
        <w:rPr>
          <w:sz w:val="23"/>
          <w:szCs w:val="23"/>
        </w:rPr>
        <w:t>шившими преступления</w:t>
      </w:r>
      <w:r w:rsidR="00693A2D">
        <w:rPr>
          <w:sz w:val="23"/>
          <w:szCs w:val="23"/>
        </w:rPr>
        <w:t>,</w:t>
      </w:r>
    </w:p>
    <w:p w:rsidR="00693A2D" w:rsidRDefault="0095712D" w:rsidP="00861F4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организации социально-психологической</w:t>
      </w:r>
      <w:r w:rsidR="00603CBB">
        <w:rPr>
          <w:sz w:val="23"/>
          <w:szCs w:val="23"/>
        </w:rPr>
        <w:t xml:space="preserve"> и педагогической</w:t>
      </w:r>
      <w:r>
        <w:rPr>
          <w:sz w:val="23"/>
          <w:szCs w:val="23"/>
        </w:rPr>
        <w:t xml:space="preserve"> помощи несовершеннолетнему, подвергшемуся преступному посягательству,</w:t>
      </w:r>
    </w:p>
    <w:p w:rsidR="0095712D" w:rsidRPr="00A053FE" w:rsidRDefault="0095712D" w:rsidP="00861F4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 приложением процессуального решения о возбуждении уголовного дела указанной категории.</w:t>
      </w:r>
    </w:p>
    <w:p w:rsidR="00861F4B" w:rsidRDefault="00861F4B" w:rsidP="00861F4B">
      <w:pPr>
        <w:pStyle w:val="a3"/>
        <w:ind w:left="0" w:firstLine="708"/>
        <w:jc w:val="both"/>
        <w:rPr>
          <w:sz w:val="22"/>
          <w:szCs w:val="22"/>
        </w:rPr>
      </w:pPr>
      <w:r w:rsidRPr="00A053FE">
        <w:rPr>
          <w:sz w:val="23"/>
          <w:szCs w:val="23"/>
        </w:rPr>
        <w:t xml:space="preserve">Срок исполнения: </w:t>
      </w:r>
      <w:r w:rsidR="0095712D">
        <w:rPr>
          <w:sz w:val="22"/>
          <w:szCs w:val="22"/>
        </w:rPr>
        <w:t>по мере выявления</w:t>
      </w:r>
      <w:r w:rsidR="00603CBB">
        <w:rPr>
          <w:sz w:val="22"/>
          <w:szCs w:val="22"/>
        </w:rPr>
        <w:t xml:space="preserve"> фактов</w:t>
      </w:r>
      <w:r w:rsidR="0095712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до </w:t>
      </w:r>
      <w:r w:rsidRPr="003A2CBE">
        <w:rPr>
          <w:sz w:val="22"/>
          <w:szCs w:val="22"/>
        </w:rPr>
        <w:t xml:space="preserve">1 </w:t>
      </w:r>
      <w:r w:rsidR="0095712D">
        <w:rPr>
          <w:sz w:val="22"/>
          <w:szCs w:val="22"/>
        </w:rPr>
        <w:t>июля 2023</w:t>
      </w:r>
      <w:r>
        <w:rPr>
          <w:sz w:val="22"/>
          <w:szCs w:val="22"/>
        </w:rPr>
        <w:t xml:space="preserve"> года (о результатах проведенной работ</w:t>
      </w:r>
      <w:r w:rsidR="008D76F7">
        <w:rPr>
          <w:sz w:val="22"/>
          <w:szCs w:val="22"/>
        </w:rPr>
        <w:t>ы в первом полугодии 2023</w:t>
      </w:r>
      <w:r w:rsidR="0095712D">
        <w:rPr>
          <w:sz w:val="22"/>
          <w:szCs w:val="22"/>
        </w:rPr>
        <w:t xml:space="preserve"> года), до 20 декабря 2023 </w:t>
      </w:r>
      <w:r w:rsidR="0071324A">
        <w:rPr>
          <w:sz w:val="22"/>
          <w:szCs w:val="22"/>
        </w:rPr>
        <w:t xml:space="preserve">года </w:t>
      </w:r>
      <w:r w:rsidR="0095712D">
        <w:rPr>
          <w:sz w:val="22"/>
          <w:szCs w:val="22"/>
        </w:rPr>
        <w:t>(о результатах проведенной работы</w:t>
      </w:r>
      <w:r w:rsidR="008D76F7">
        <w:rPr>
          <w:sz w:val="22"/>
          <w:szCs w:val="22"/>
        </w:rPr>
        <w:t xml:space="preserve"> во втором полугодии 2023 года).</w:t>
      </w:r>
    </w:p>
    <w:p w:rsidR="008D76F7" w:rsidRDefault="008D76F7" w:rsidP="00861F4B">
      <w:pPr>
        <w:pStyle w:val="a3"/>
        <w:ind w:left="0" w:firstLine="708"/>
        <w:jc w:val="both"/>
        <w:rPr>
          <w:sz w:val="22"/>
          <w:szCs w:val="22"/>
        </w:rPr>
      </w:pPr>
    </w:p>
    <w:p w:rsidR="008D76F7" w:rsidRDefault="008D76F7" w:rsidP="00861F4B">
      <w:pPr>
        <w:pStyle w:val="a3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Департаменту образования Администрации города Ханты-Мансийска (О.Г. Тыщенко): </w:t>
      </w:r>
    </w:p>
    <w:p w:rsidR="001233BD" w:rsidRPr="00363833" w:rsidRDefault="008B35D2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1233BD" w:rsidRPr="00363833">
        <w:rPr>
          <w:sz w:val="23"/>
          <w:szCs w:val="23"/>
        </w:rPr>
        <w:t xml:space="preserve">Организовать проведение методического совещания с руководителями служб психолого-педагогического и </w:t>
      </w:r>
      <w:proofErr w:type="gramStart"/>
      <w:r w:rsidR="001233BD" w:rsidRPr="00363833">
        <w:rPr>
          <w:sz w:val="23"/>
          <w:szCs w:val="23"/>
        </w:rPr>
        <w:t>медико-социального</w:t>
      </w:r>
      <w:proofErr w:type="gramEnd"/>
      <w:r w:rsidR="001233BD" w:rsidRPr="00363833">
        <w:rPr>
          <w:sz w:val="23"/>
          <w:szCs w:val="23"/>
        </w:rPr>
        <w:t xml:space="preserve"> сопровождения организаций, осуществляющих образовательную деятельность, по вопросам повышения эффективности деятельности в части выявления </w:t>
      </w:r>
      <w:r w:rsidR="00F472D3">
        <w:rPr>
          <w:sz w:val="23"/>
          <w:szCs w:val="23"/>
        </w:rPr>
        <w:t>несовершеннолетних, подвергшихся преступным посягательств</w:t>
      </w:r>
      <w:r>
        <w:rPr>
          <w:sz w:val="23"/>
          <w:szCs w:val="23"/>
        </w:rPr>
        <w:t>ам</w:t>
      </w:r>
      <w:r w:rsidR="00F472D3">
        <w:rPr>
          <w:sz w:val="23"/>
          <w:szCs w:val="23"/>
        </w:rPr>
        <w:t>,</w:t>
      </w:r>
      <w:r w:rsidR="001233BD" w:rsidRPr="00363833">
        <w:rPr>
          <w:sz w:val="23"/>
          <w:szCs w:val="23"/>
        </w:rPr>
        <w:t xml:space="preserve"> и оказания им своевременной социально-психологической и педагогической помощи.</w:t>
      </w:r>
    </w:p>
    <w:p w:rsidR="008B35D2" w:rsidRDefault="001233BD" w:rsidP="00512C77">
      <w:pPr>
        <w:ind w:right="23" w:firstLine="708"/>
        <w:jc w:val="both"/>
        <w:rPr>
          <w:sz w:val="23"/>
          <w:szCs w:val="23"/>
        </w:rPr>
      </w:pPr>
      <w:r w:rsidRPr="008B35D2">
        <w:rPr>
          <w:sz w:val="23"/>
          <w:szCs w:val="23"/>
        </w:rPr>
        <w:t>В ходе методического совещания предусмотреть</w:t>
      </w:r>
      <w:r w:rsidR="008B35D2">
        <w:rPr>
          <w:sz w:val="23"/>
          <w:szCs w:val="23"/>
        </w:rPr>
        <w:t>:</w:t>
      </w:r>
    </w:p>
    <w:p w:rsidR="001233BD" w:rsidRPr="008B35D2" w:rsidRDefault="00512C77" w:rsidP="00512C77">
      <w:pPr>
        <w:ind w:right="23" w:firstLine="708"/>
        <w:jc w:val="both"/>
        <w:rPr>
          <w:sz w:val="23"/>
          <w:szCs w:val="23"/>
        </w:rPr>
      </w:pPr>
      <w:r w:rsidRPr="008B35D2">
        <w:rPr>
          <w:sz w:val="23"/>
          <w:szCs w:val="23"/>
        </w:rPr>
        <w:t xml:space="preserve">рассмотрение </w:t>
      </w:r>
      <w:r w:rsidR="00DC3355" w:rsidRPr="008B35D2">
        <w:rPr>
          <w:sz w:val="23"/>
          <w:szCs w:val="23"/>
        </w:rPr>
        <w:t xml:space="preserve">вопросов формирования единого подхода </w:t>
      </w:r>
      <w:r w:rsidR="00603CBB">
        <w:rPr>
          <w:sz w:val="23"/>
          <w:szCs w:val="23"/>
        </w:rPr>
        <w:t xml:space="preserve">в части </w:t>
      </w:r>
    </w:p>
    <w:p w:rsidR="00512C77" w:rsidRPr="008B35D2" w:rsidRDefault="00603CBB" w:rsidP="00512C77">
      <w:pPr>
        <w:ind w:right="23" w:firstLine="708"/>
        <w:jc w:val="both"/>
        <w:rPr>
          <w:rStyle w:val="markedcontent"/>
          <w:sz w:val="23"/>
          <w:szCs w:val="23"/>
        </w:rPr>
      </w:pPr>
      <w:r>
        <w:rPr>
          <w:sz w:val="23"/>
          <w:szCs w:val="23"/>
        </w:rPr>
        <w:t>выявления</w:t>
      </w:r>
      <w:r w:rsidR="00DC3355" w:rsidRPr="008B35D2">
        <w:rPr>
          <w:sz w:val="23"/>
          <w:szCs w:val="23"/>
        </w:rPr>
        <w:t xml:space="preserve"> детей, переживших</w:t>
      </w:r>
      <w:r w:rsidR="00512C77" w:rsidRPr="008B35D2">
        <w:rPr>
          <w:sz w:val="23"/>
          <w:szCs w:val="23"/>
        </w:rPr>
        <w:t xml:space="preserve"> </w:t>
      </w:r>
      <w:r w:rsidR="00DC3355" w:rsidRPr="008B35D2">
        <w:rPr>
          <w:sz w:val="23"/>
          <w:szCs w:val="23"/>
        </w:rPr>
        <w:t xml:space="preserve">ситуацию насилия, </w:t>
      </w:r>
      <w:r>
        <w:rPr>
          <w:sz w:val="23"/>
          <w:szCs w:val="23"/>
        </w:rPr>
        <w:t xml:space="preserve">применения </w:t>
      </w:r>
      <w:r w:rsidR="00DE7928">
        <w:rPr>
          <w:sz w:val="23"/>
          <w:szCs w:val="23"/>
        </w:rPr>
        <w:t xml:space="preserve">в практике </w:t>
      </w:r>
      <w:r w:rsidR="003C53BE" w:rsidRPr="008B35D2">
        <w:rPr>
          <w:sz w:val="23"/>
          <w:szCs w:val="23"/>
        </w:rPr>
        <w:t>диагностического инструментария</w:t>
      </w:r>
      <w:r w:rsidR="00DC3355" w:rsidRPr="008B35D2">
        <w:rPr>
          <w:sz w:val="23"/>
          <w:szCs w:val="23"/>
        </w:rPr>
        <w:t xml:space="preserve">, </w:t>
      </w:r>
    </w:p>
    <w:p w:rsidR="001C0D58" w:rsidRPr="008B35D2" w:rsidRDefault="00DC3355" w:rsidP="00512C77">
      <w:pPr>
        <w:ind w:right="23" w:firstLine="708"/>
        <w:jc w:val="both"/>
        <w:rPr>
          <w:sz w:val="23"/>
          <w:szCs w:val="23"/>
        </w:rPr>
      </w:pPr>
      <w:r w:rsidRPr="008B35D2">
        <w:rPr>
          <w:sz w:val="23"/>
          <w:szCs w:val="23"/>
        </w:rPr>
        <w:t>организации социально-психологической и педагогической помощи обучающимся</w:t>
      </w:r>
      <w:r w:rsidR="003C53BE" w:rsidRPr="008B35D2">
        <w:rPr>
          <w:sz w:val="23"/>
          <w:szCs w:val="23"/>
        </w:rPr>
        <w:t xml:space="preserve">, подвергшимся преступным посягательствам, </w:t>
      </w:r>
    </w:p>
    <w:p w:rsidR="00DC3355" w:rsidRDefault="001C0D58" w:rsidP="00512C77">
      <w:pPr>
        <w:ind w:right="23" w:firstLine="708"/>
        <w:jc w:val="both"/>
        <w:rPr>
          <w:rFonts w:eastAsia="Lucida Sans Unicode"/>
          <w:kern w:val="1"/>
          <w:sz w:val="23"/>
          <w:szCs w:val="23"/>
          <w:lang w:eastAsia="zh-CN" w:bidi="hi-IN"/>
        </w:rPr>
      </w:pPr>
      <w:r w:rsidRPr="008B35D2">
        <w:rPr>
          <w:sz w:val="23"/>
          <w:szCs w:val="23"/>
        </w:rPr>
        <w:t xml:space="preserve">методического сопровождения деятельности специалистов служб психолого-педагогического и </w:t>
      </w:r>
      <w:proofErr w:type="gramStart"/>
      <w:r w:rsidRPr="008B35D2">
        <w:rPr>
          <w:sz w:val="23"/>
          <w:szCs w:val="23"/>
        </w:rPr>
        <w:t>медико-социального</w:t>
      </w:r>
      <w:proofErr w:type="gramEnd"/>
      <w:r w:rsidRPr="008B35D2">
        <w:rPr>
          <w:sz w:val="23"/>
          <w:szCs w:val="23"/>
        </w:rPr>
        <w:t xml:space="preserve"> сопровождения организаций, осуществляющих образовательную деятельность, </w:t>
      </w:r>
      <w:r w:rsidR="00603CBB">
        <w:rPr>
          <w:sz w:val="23"/>
          <w:szCs w:val="23"/>
        </w:rPr>
        <w:t>по осуществлению</w:t>
      </w:r>
      <w:r w:rsidRPr="008B35D2">
        <w:rPr>
          <w:sz w:val="23"/>
          <w:szCs w:val="23"/>
        </w:rPr>
        <w:t xml:space="preserve"> работы с несовершеннолетним</w:t>
      </w:r>
      <w:r w:rsidR="008B35D2">
        <w:rPr>
          <w:sz w:val="23"/>
          <w:szCs w:val="23"/>
        </w:rPr>
        <w:t>и</w:t>
      </w:r>
      <w:r w:rsidR="00603CBB">
        <w:rPr>
          <w:sz w:val="23"/>
          <w:szCs w:val="23"/>
        </w:rPr>
        <w:t xml:space="preserve">, направленной на </w:t>
      </w:r>
      <w:r w:rsidR="00603CBB">
        <w:rPr>
          <w:rFonts w:eastAsia="Lucida Sans Unicode"/>
          <w:kern w:val="1"/>
          <w:sz w:val="23"/>
          <w:szCs w:val="23"/>
          <w:lang w:eastAsia="zh-CN" w:bidi="hi-IN"/>
        </w:rPr>
        <w:t xml:space="preserve"> преодоление</w:t>
      </w:r>
      <w:r w:rsidR="008B35D2">
        <w:rPr>
          <w:rFonts w:eastAsia="Lucida Sans Unicode"/>
          <w:kern w:val="1"/>
          <w:sz w:val="23"/>
          <w:szCs w:val="23"/>
          <w:lang w:eastAsia="zh-CN" w:bidi="hi-IN"/>
        </w:rPr>
        <w:t xml:space="preserve"> психотравмирующей ситуации;</w:t>
      </w:r>
    </w:p>
    <w:p w:rsidR="008B35D2" w:rsidRPr="00D720C6" w:rsidRDefault="008B35D2" w:rsidP="00603CBB">
      <w:pPr>
        <w:ind w:firstLine="708"/>
        <w:jc w:val="both"/>
        <w:outlineLvl w:val="3"/>
        <w:rPr>
          <w:bCs/>
          <w:sz w:val="23"/>
          <w:szCs w:val="23"/>
        </w:rPr>
      </w:pPr>
      <w:r>
        <w:rPr>
          <w:sz w:val="23"/>
          <w:szCs w:val="23"/>
        </w:rPr>
        <w:t>участие в обсуждении</w:t>
      </w:r>
      <w:r w:rsidR="005929B8">
        <w:rPr>
          <w:sz w:val="23"/>
          <w:szCs w:val="23"/>
        </w:rPr>
        <w:t xml:space="preserve"> представителей мед</w:t>
      </w:r>
      <w:r w:rsidR="00DE7928">
        <w:rPr>
          <w:sz w:val="23"/>
          <w:szCs w:val="23"/>
        </w:rPr>
        <w:t>ицинских организаций (бюджетное учреждение</w:t>
      </w:r>
      <w:r w:rsidR="005929B8">
        <w:rPr>
          <w:sz w:val="23"/>
          <w:szCs w:val="23"/>
        </w:rPr>
        <w:t xml:space="preserve"> Ханты-Мансийского автономного округа-Югры «Ханты-Мансийская клиническая психоневрологическая больница», </w:t>
      </w:r>
      <w:r w:rsidR="00D720C6" w:rsidRPr="00D720C6">
        <w:rPr>
          <w:bCs/>
          <w:sz w:val="23"/>
          <w:szCs w:val="23"/>
        </w:rPr>
        <w:t>бюджетное учреждение Ханты-М</w:t>
      </w:r>
      <w:r w:rsidR="00D720C6">
        <w:rPr>
          <w:bCs/>
          <w:sz w:val="23"/>
          <w:szCs w:val="23"/>
        </w:rPr>
        <w:t>ансийского автономного округа-</w:t>
      </w:r>
      <w:r w:rsidR="00D720C6" w:rsidRPr="00D720C6">
        <w:rPr>
          <w:bCs/>
          <w:sz w:val="23"/>
          <w:szCs w:val="23"/>
        </w:rPr>
        <w:t>Югры «Центр общественного здоровья и медицинской профилактики»</w:t>
      </w:r>
      <w:r w:rsidR="00D720C6">
        <w:rPr>
          <w:bCs/>
          <w:sz w:val="23"/>
          <w:szCs w:val="23"/>
        </w:rPr>
        <w:t>).</w:t>
      </w:r>
    </w:p>
    <w:p w:rsidR="001233BD" w:rsidRPr="00363833" w:rsidRDefault="001233BD" w:rsidP="001233BD">
      <w:pPr>
        <w:ind w:right="23" w:firstLine="708"/>
        <w:jc w:val="both"/>
        <w:rPr>
          <w:sz w:val="23"/>
          <w:szCs w:val="23"/>
        </w:rPr>
      </w:pPr>
      <w:r w:rsidRPr="00363833">
        <w:rPr>
          <w:sz w:val="23"/>
          <w:szCs w:val="23"/>
        </w:rPr>
        <w:t>По итогам проведения методического мероприятия сформировать перечень мер, направленных на совершенствование деятельности общеобразовательных организаций в части выявления несовершеннолетних</w:t>
      </w:r>
      <w:r w:rsidR="008B35D2">
        <w:rPr>
          <w:sz w:val="23"/>
          <w:szCs w:val="23"/>
        </w:rPr>
        <w:t>, подвергшихся преступным посягательствам,</w:t>
      </w:r>
      <w:r w:rsidR="008B35D2" w:rsidRPr="00363833">
        <w:rPr>
          <w:sz w:val="23"/>
          <w:szCs w:val="23"/>
        </w:rPr>
        <w:t xml:space="preserve"> оказания им своевременной социально-психологической и педагогической помощи.</w:t>
      </w:r>
      <w:r w:rsidRPr="00363833">
        <w:rPr>
          <w:sz w:val="23"/>
          <w:szCs w:val="23"/>
        </w:rPr>
        <w:t xml:space="preserve"> </w:t>
      </w:r>
    </w:p>
    <w:p w:rsidR="001233BD" w:rsidRPr="00363833" w:rsidRDefault="001233BD" w:rsidP="001233BD">
      <w:pPr>
        <w:ind w:right="23" w:firstLine="708"/>
        <w:jc w:val="both"/>
        <w:rPr>
          <w:sz w:val="23"/>
          <w:szCs w:val="23"/>
        </w:rPr>
      </w:pPr>
      <w:r w:rsidRPr="00363833">
        <w:rPr>
          <w:sz w:val="23"/>
          <w:szCs w:val="23"/>
        </w:rPr>
        <w:lastRenderedPageBreak/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протокольного решения методического совещания.</w:t>
      </w:r>
    </w:p>
    <w:p w:rsidR="001233BD" w:rsidRDefault="001233BD" w:rsidP="001233BD">
      <w:pPr>
        <w:ind w:right="23" w:firstLine="708"/>
        <w:jc w:val="both"/>
        <w:rPr>
          <w:sz w:val="23"/>
          <w:szCs w:val="23"/>
        </w:rPr>
      </w:pPr>
      <w:r w:rsidRPr="00363833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 xml:space="preserve">1 </w:t>
      </w:r>
      <w:r w:rsidR="008B35D2">
        <w:rPr>
          <w:sz w:val="23"/>
          <w:szCs w:val="23"/>
        </w:rPr>
        <w:t>марта 2023</w:t>
      </w:r>
      <w:r w:rsidRPr="00363833">
        <w:rPr>
          <w:sz w:val="23"/>
          <w:szCs w:val="23"/>
        </w:rPr>
        <w:t xml:space="preserve"> года.</w:t>
      </w:r>
    </w:p>
    <w:p w:rsidR="008B35D2" w:rsidRDefault="008B35D2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</w:t>
      </w:r>
      <w:r w:rsidR="00D720C6">
        <w:rPr>
          <w:sz w:val="23"/>
          <w:szCs w:val="23"/>
        </w:rPr>
        <w:t xml:space="preserve">Принять меры по планированию и проведению во втором полугодии 2022-2023 учебного года общеобразовательными организациями профилактических мероприятий для обучающихся 7-11 классов, направленных </w:t>
      </w:r>
      <w:r w:rsidR="00E55551">
        <w:rPr>
          <w:sz w:val="23"/>
          <w:szCs w:val="23"/>
        </w:rPr>
        <w:t>на предупреждение преступлений против половой неприкосновенности.</w:t>
      </w:r>
    </w:p>
    <w:p w:rsidR="00E55551" w:rsidRDefault="00E55551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организации профилактических мероприятий предусмотреть:</w:t>
      </w:r>
    </w:p>
    <w:p w:rsidR="00967692" w:rsidRDefault="00967692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информирование </w:t>
      </w:r>
      <w:proofErr w:type="gramStart"/>
      <w:r>
        <w:rPr>
          <w:sz w:val="23"/>
          <w:szCs w:val="23"/>
        </w:rPr>
        <w:t>обучающихся</w:t>
      </w:r>
      <w:proofErr w:type="gramEnd"/>
    </w:p>
    <w:p w:rsidR="00E55551" w:rsidRDefault="00967692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рисках и последствиях половой </w:t>
      </w:r>
      <w:proofErr w:type="spellStart"/>
      <w:r>
        <w:rPr>
          <w:sz w:val="23"/>
          <w:szCs w:val="23"/>
        </w:rPr>
        <w:t>раскрепо</w:t>
      </w:r>
      <w:r w:rsidRPr="00F765BF">
        <w:rPr>
          <w:sz w:val="23"/>
          <w:szCs w:val="23"/>
        </w:rPr>
        <w:t>щенности</w:t>
      </w:r>
      <w:proofErr w:type="spellEnd"/>
      <w:r w:rsidRPr="00F765BF">
        <w:rPr>
          <w:sz w:val="23"/>
          <w:szCs w:val="23"/>
        </w:rPr>
        <w:t xml:space="preserve">, </w:t>
      </w:r>
      <w:r>
        <w:rPr>
          <w:sz w:val="23"/>
          <w:szCs w:val="23"/>
        </w:rPr>
        <w:t>включая раннюю беременность и аборты</w:t>
      </w:r>
      <w:r w:rsidRPr="00F765BF">
        <w:rPr>
          <w:sz w:val="23"/>
          <w:szCs w:val="23"/>
        </w:rPr>
        <w:t>, и</w:t>
      </w:r>
      <w:r w:rsidR="00DE7928">
        <w:rPr>
          <w:sz w:val="23"/>
          <w:szCs w:val="23"/>
        </w:rPr>
        <w:t>нфекции, передающие</w:t>
      </w:r>
      <w:r w:rsidRPr="00F765BF">
        <w:rPr>
          <w:sz w:val="23"/>
          <w:szCs w:val="23"/>
        </w:rPr>
        <w:t>ся половым путем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имиджевые</w:t>
      </w:r>
      <w:proofErr w:type="spellEnd"/>
      <w:r>
        <w:rPr>
          <w:sz w:val="23"/>
          <w:szCs w:val="23"/>
        </w:rPr>
        <w:t xml:space="preserve"> потери,</w:t>
      </w:r>
    </w:p>
    <w:p w:rsidR="00967692" w:rsidRDefault="00967692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недопустимости </w:t>
      </w:r>
      <w:r w:rsidR="006A4F39">
        <w:rPr>
          <w:sz w:val="23"/>
          <w:szCs w:val="23"/>
        </w:rPr>
        <w:t xml:space="preserve">нарушения </w:t>
      </w:r>
      <w:r>
        <w:rPr>
          <w:sz w:val="23"/>
          <w:szCs w:val="23"/>
        </w:rPr>
        <w:t>половой неприкосновенности</w:t>
      </w:r>
      <w:r w:rsidR="006A4F39">
        <w:rPr>
          <w:sz w:val="23"/>
          <w:szCs w:val="23"/>
        </w:rPr>
        <w:t xml:space="preserve"> личности и особенно несовершеннолетних, ответственности за преступления против половой неприкосновенности и половой свободы личности,</w:t>
      </w:r>
    </w:p>
    <w:p w:rsidR="006A4F39" w:rsidRDefault="006A4F39" w:rsidP="001233BD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о мерах по предупреждению преступлений прот</w:t>
      </w:r>
      <w:r w:rsidR="001E2C07">
        <w:rPr>
          <w:sz w:val="23"/>
          <w:szCs w:val="23"/>
        </w:rPr>
        <w:t>ив половой неприкосновенности, здоровья и общественной нравственности, включая безопасное поведение в информационно-телекоммуникационной сети «Интернет»;</w:t>
      </w:r>
    </w:p>
    <w:p w:rsidR="001E2C07" w:rsidRDefault="001E2C07" w:rsidP="001E2C07">
      <w:pPr>
        <w:ind w:right="23" w:firstLine="708"/>
        <w:jc w:val="both"/>
        <w:rPr>
          <w:bCs/>
          <w:sz w:val="23"/>
          <w:szCs w:val="23"/>
        </w:rPr>
      </w:pPr>
      <w:r>
        <w:rPr>
          <w:sz w:val="23"/>
          <w:szCs w:val="23"/>
        </w:rPr>
        <w:t>участие представителей мед</w:t>
      </w:r>
      <w:r w:rsidR="00DE7928">
        <w:rPr>
          <w:sz w:val="23"/>
          <w:szCs w:val="23"/>
        </w:rPr>
        <w:t>ицинских организаций (бюджетное учреждение</w:t>
      </w:r>
      <w:r>
        <w:rPr>
          <w:sz w:val="23"/>
          <w:szCs w:val="23"/>
        </w:rPr>
        <w:t xml:space="preserve"> Ханты-Мансийского автономного округа-Югры «Окружная клиническая больница», </w:t>
      </w:r>
      <w:r w:rsidRPr="00D720C6">
        <w:rPr>
          <w:bCs/>
          <w:sz w:val="23"/>
          <w:szCs w:val="23"/>
        </w:rPr>
        <w:t>бюджетное учреждение Ханты-М</w:t>
      </w:r>
      <w:r>
        <w:rPr>
          <w:bCs/>
          <w:sz w:val="23"/>
          <w:szCs w:val="23"/>
        </w:rPr>
        <w:t>ансийского автономного округа-</w:t>
      </w:r>
      <w:r w:rsidRPr="00D720C6">
        <w:rPr>
          <w:bCs/>
          <w:sz w:val="23"/>
          <w:szCs w:val="23"/>
        </w:rPr>
        <w:t>Югры «Центр общественного здоровья и медицинской профилактики»</w:t>
      </w:r>
      <w:r>
        <w:rPr>
          <w:bCs/>
          <w:sz w:val="23"/>
          <w:szCs w:val="23"/>
        </w:rPr>
        <w:t xml:space="preserve">), </w:t>
      </w:r>
    </w:p>
    <w:p w:rsidR="001E2C07" w:rsidRDefault="00E3086C" w:rsidP="001E2C07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применение</w:t>
      </w:r>
      <w:r w:rsidR="001E2C07">
        <w:rPr>
          <w:sz w:val="23"/>
          <w:szCs w:val="23"/>
        </w:rPr>
        <w:t xml:space="preserve"> технологии «</w:t>
      </w:r>
      <w:proofErr w:type="gramStart"/>
      <w:r w:rsidR="001E2C07">
        <w:rPr>
          <w:sz w:val="23"/>
          <w:szCs w:val="23"/>
        </w:rPr>
        <w:t>равный</w:t>
      </w:r>
      <w:proofErr w:type="gramEnd"/>
      <w:r w:rsidR="001E2C07">
        <w:rPr>
          <w:sz w:val="23"/>
          <w:szCs w:val="23"/>
        </w:rPr>
        <w:t xml:space="preserve"> равному» с участием представителей </w:t>
      </w:r>
      <w:r w:rsidR="001E2C07" w:rsidRPr="005D4618">
        <w:rPr>
          <w:sz w:val="23"/>
          <w:szCs w:val="23"/>
        </w:rPr>
        <w:t>волонтерских объединений, действующих в организациях высшего профессионального образования</w:t>
      </w:r>
      <w:r w:rsidR="001E2C07">
        <w:rPr>
          <w:sz w:val="23"/>
          <w:szCs w:val="23"/>
        </w:rPr>
        <w:t xml:space="preserve"> (волонтеры-медики).</w:t>
      </w:r>
    </w:p>
    <w:p w:rsidR="001E2C07" w:rsidRDefault="001E2C07" w:rsidP="001E2C07">
      <w:pPr>
        <w:ind w:right="23" w:firstLine="708"/>
        <w:jc w:val="both"/>
        <w:rPr>
          <w:sz w:val="23"/>
          <w:szCs w:val="23"/>
        </w:rPr>
      </w:pPr>
      <w:r w:rsidRPr="00363833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</w:t>
      </w:r>
      <w:r w:rsidR="00FE75E0">
        <w:rPr>
          <w:sz w:val="23"/>
          <w:szCs w:val="23"/>
        </w:rPr>
        <w:t xml:space="preserve"> в разрезе общеобразовательных организаций с указанием </w:t>
      </w:r>
      <w:r w:rsidR="00FE75E0" w:rsidRPr="00985E24">
        <w:rPr>
          <w:sz w:val="23"/>
          <w:szCs w:val="23"/>
        </w:rPr>
        <w:t xml:space="preserve">сведений о </w:t>
      </w:r>
      <w:r w:rsidR="00DE7928">
        <w:rPr>
          <w:sz w:val="23"/>
          <w:szCs w:val="23"/>
        </w:rPr>
        <w:t>формате</w:t>
      </w:r>
      <w:r w:rsidR="00FE75E0">
        <w:rPr>
          <w:sz w:val="23"/>
          <w:szCs w:val="23"/>
        </w:rPr>
        <w:t xml:space="preserve"> проведения профилактических мероприятий, охвата обучающихся, специалистах медицинских организаций, волонтерских объединений, </w:t>
      </w:r>
      <w:r w:rsidR="00FE75E0" w:rsidRPr="00985E24">
        <w:rPr>
          <w:sz w:val="23"/>
          <w:szCs w:val="23"/>
        </w:rPr>
        <w:t>пр</w:t>
      </w:r>
      <w:r w:rsidR="00FE75E0">
        <w:rPr>
          <w:sz w:val="23"/>
          <w:szCs w:val="23"/>
        </w:rPr>
        <w:t>инявших в них участие.</w:t>
      </w:r>
    </w:p>
    <w:p w:rsidR="00FE75E0" w:rsidRDefault="00FE75E0" w:rsidP="001E2C07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30 мая 2023 года.</w:t>
      </w:r>
    </w:p>
    <w:p w:rsidR="0012293D" w:rsidRPr="004F2C1D" w:rsidRDefault="00603CBB" w:rsidP="0012293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proofErr w:type="gramStart"/>
      <w:r>
        <w:rPr>
          <w:sz w:val="23"/>
          <w:szCs w:val="23"/>
        </w:rPr>
        <w:t>П</w:t>
      </w:r>
      <w:r w:rsidR="00FE75E0">
        <w:rPr>
          <w:sz w:val="23"/>
          <w:szCs w:val="23"/>
        </w:rPr>
        <w:t xml:space="preserve">родолжить </w:t>
      </w:r>
      <w:r>
        <w:rPr>
          <w:sz w:val="23"/>
          <w:szCs w:val="23"/>
        </w:rPr>
        <w:t xml:space="preserve">в 2023 году </w:t>
      </w:r>
      <w:r w:rsidR="00FE75E0">
        <w:rPr>
          <w:sz w:val="23"/>
          <w:szCs w:val="23"/>
        </w:rPr>
        <w:t xml:space="preserve">практику </w:t>
      </w:r>
      <w:r w:rsidR="0012293D" w:rsidRPr="004F2C1D">
        <w:rPr>
          <w:sz w:val="23"/>
          <w:szCs w:val="23"/>
        </w:rPr>
        <w:t xml:space="preserve">координации </w:t>
      </w:r>
      <w:r w:rsidR="0012293D">
        <w:rPr>
          <w:sz w:val="23"/>
          <w:szCs w:val="23"/>
        </w:rPr>
        <w:t xml:space="preserve">и методического сопровождения </w:t>
      </w:r>
      <w:r w:rsidR="0012293D" w:rsidRPr="004F2C1D">
        <w:rPr>
          <w:sz w:val="23"/>
          <w:szCs w:val="23"/>
        </w:rPr>
        <w:t xml:space="preserve">деятельности </w:t>
      </w:r>
      <w:proofErr w:type="spellStart"/>
      <w:r w:rsidR="0012293D" w:rsidRPr="004F2C1D">
        <w:rPr>
          <w:sz w:val="23"/>
          <w:szCs w:val="23"/>
        </w:rPr>
        <w:t>кибердружин</w:t>
      </w:r>
      <w:proofErr w:type="spellEnd"/>
      <w:r w:rsidR="0012293D" w:rsidRPr="004F2C1D">
        <w:rPr>
          <w:sz w:val="23"/>
          <w:szCs w:val="23"/>
        </w:rPr>
        <w:t>, действующих в общеобразовательных организациях, в части осуществления мониторинга личных аккаунтов обучающихся в социальных сетях на предмет выявления деструктивного контента (виды информации, предусмотренные част</w:t>
      </w:r>
      <w:r w:rsidR="0012293D">
        <w:rPr>
          <w:sz w:val="23"/>
          <w:szCs w:val="23"/>
        </w:rPr>
        <w:t>ь</w:t>
      </w:r>
      <w:r w:rsidR="0012293D" w:rsidRPr="004F2C1D">
        <w:rPr>
          <w:sz w:val="23"/>
          <w:szCs w:val="23"/>
        </w:rPr>
        <w:t xml:space="preserve">ю 2 статьи 5 Федерального закона от 29 декабря 2010 года </w:t>
      </w:r>
      <w:r w:rsidR="0012293D">
        <w:rPr>
          <w:sz w:val="23"/>
          <w:szCs w:val="23"/>
        </w:rPr>
        <w:t xml:space="preserve">№ 436-ФЗ </w:t>
      </w:r>
      <w:r w:rsidR="0012293D" w:rsidRPr="004F2C1D">
        <w:rPr>
          <w:sz w:val="23"/>
          <w:szCs w:val="23"/>
        </w:rPr>
        <w:t>«О защите детей от информации, причиняющей вред их здоровью и развитию») в информационно-телекоммуникационной сети «Интернет</w:t>
      </w:r>
      <w:proofErr w:type="gramEnd"/>
      <w:r w:rsidR="0012293D" w:rsidRPr="004F2C1D">
        <w:rPr>
          <w:sz w:val="23"/>
          <w:szCs w:val="23"/>
        </w:rPr>
        <w:t>», в том числе являющегося факторами риска суицидального поведения несовершеннолетних (проявление агрессии, возникновение проблем в коммуникативной сфере, нарушение в социальной адаптации, другие).</w:t>
      </w:r>
    </w:p>
    <w:p w:rsidR="0012293D" w:rsidRPr="004F2C1D" w:rsidRDefault="0012293D" w:rsidP="0012293D">
      <w:pPr>
        <w:ind w:firstLine="709"/>
        <w:jc w:val="both"/>
        <w:rPr>
          <w:bCs/>
          <w:sz w:val="23"/>
          <w:szCs w:val="23"/>
        </w:rPr>
      </w:pPr>
      <w:proofErr w:type="gramStart"/>
      <w:r w:rsidRPr="004F2C1D">
        <w:rPr>
          <w:rFonts w:eastAsia="Calibri"/>
          <w:sz w:val="23"/>
          <w:szCs w:val="23"/>
          <w:lang w:eastAsia="en-US"/>
        </w:rPr>
        <w:t xml:space="preserve">Краткие сведения об исполнении настоящего поручения </w:t>
      </w:r>
      <w:r w:rsidRPr="004F2C1D">
        <w:rPr>
          <w:sz w:val="23"/>
          <w:szCs w:val="23"/>
        </w:rPr>
        <w:t xml:space="preserve">в разрезе общеобразовательных организаций </w:t>
      </w:r>
      <w:r w:rsidRPr="004F2C1D">
        <w:rPr>
          <w:rFonts w:eastAsia="Calibri"/>
          <w:sz w:val="23"/>
          <w:szCs w:val="23"/>
          <w:lang w:eastAsia="en-US"/>
        </w:rPr>
        <w:t xml:space="preserve">с указанием </w:t>
      </w:r>
      <w:r w:rsidRPr="004F2C1D">
        <w:rPr>
          <w:sz w:val="23"/>
          <w:szCs w:val="23"/>
        </w:rPr>
        <w:t xml:space="preserve">фактов выявления деструктивного контента в личных аккаунтах обучающихся, принятых мер реагирования по каждому случаю в части предупреждения </w:t>
      </w:r>
      <w:r>
        <w:rPr>
          <w:sz w:val="23"/>
          <w:szCs w:val="23"/>
        </w:rPr>
        <w:t>социально-негативных явлений в под</w:t>
      </w:r>
      <w:r w:rsidR="00DF067B">
        <w:rPr>
          <w:sz w:val="23"/>
          <w:szCs w:val="23"/>
        </w:rPr>
        <w:t xml:space="preserve">ростковой среде, форм методического сопровождения деятельности </w:t>
      </w:r>
      <w:proofErr w:type="spellStart"/>
      <w:r w:rsidR="00DF067B">
        <w:rPr>
          <w:sz w:val="23"/>
          <w:szCs w:val="23"/>
        </w:rPr>
        <w:t>кибердружин</w:t>
      </w:r>
      <w:proofErr w:type="spellEnd"/>
      <w:r w:rsidR="00DF067B">
        <w:rPr>
          <w:sz w:val="23"/>
          <w:szCs w:val="23"/>
        </w:rPr>
        <w:t xml:space="preserve"> </w:t>
      </w:r>
      <w:r w:rsidRPr="004F2C1D">
        <w:rPr>
          <w:sz w:val="23"/>
          <w:szCs w:val="23"/>
        </w:rPr>
        <w:t>направлять в адрес муниципальной комиссии по делам несовершеннолетних и защите их прав города Ханты-Мансийска.</w:t>
      </w:r>
      <w:proofErr w:type="gramEnd"/>
    </w:p>
    <w:p w:rsidR="0012293D" w:rsidRPr="004F2C1D" w:rsidRDefault="0012293D" w:rsidP="0012293D">
      <w:pPr>
        <w:ind w:firstLine="708"/>
        <w:jc w:val="both"/>
        <w:rPr>
          <w:sz w:val="23"/>
          <w:szCs w:val="23"/>
        </w:rPr>
      </w:pPr>
      <w:r w:rsidRPr="004F2C1D">
        <w:rPr>
          <w:sz w:val="23"/>
          <w:szCs w:val="23"/>
        </w:rPr>
        <w:t xml:space="preserve">Срок исполнения: </w:t>
      </w:r>
      <w:r w:rsidR="00DF067B">
        <w:rPr>
          <w:sz w:val="23"/>
          <w:szCs w:val="23"/>
        </w:rPr>
        <w:t>до 1 июля 2023</w:t>
      </w:r>
      <w:r w:rsidRPr="004F2C1D">
        <w:rPr>
          <w:sz w:val="23"/>
          <w:szCs w:val="23"/>
        </w:rPr>
        <w:t xml:space="preserve"> года (по результатам проведенно</w:t>
      </w:r>
      <w:r w:rsidR="00DF067B">
        <w:rPr>
          <w:sz w:val="23"/>
          <w:szCs w:val="23"/>
        </w:rPr>
        <w:t>й работы в первом полугодии 2023</w:t>
      </w:r>
      <w:r w:rsidRPr="004F2C1D">
        <w:rPr>
          <w:sz w:val="23"/>
          <w:szCs w:val="23"/>
        </w:rPr>
        <w:t xml:space="preserve"> года), до </w:t>
      </w:r>
      <w:r w:rsidR="00DF067B">
        <w:rPr>
          <w:sz w:val="23"/>
          <w:szCs w:val="23"/>
        </w:rPr>
        <w:t>20 декабря 2023</w:t>
      </w:r>
      <w:r w:rsidRPr="004F2C1D">
        <w:rPr>
          <w:sz w:val="23"/>
          <w:szCs w:val="23"/>
        </w:rPr>
        <w:t xml:space="preserve"> года (по результатам проведенной</w:t>
      </w:r>
      <w:r w:rsidR="00DF067B">
        <w:rPr>
          <w:sz w:val="23"/>
          <w:szCs w:val="23"/>
        </w:rPr>
        <w:t xml:space="preserve"> работы во втором полугодии 2023</w:t>
      </w:r>
      <w:r w:rsidRPr="004F2C1D">
        <w:rPr>
          <w:sz w:val="23"/>
          <w:szCs w:val="23"/>
        </w:rPr>
        <w:t xml:space="preserve"> года).</w:t>
      </w:r>
    </w:p>
    <w:p w:rsidR="00FE75E0" w:rsidRDefault="00FE75E0" w:rsidP="00DF067B">
      <w:pPr>
        <w:ind w:right="23"/>
        <w:jc w:val="both"/>
        <w:rPr>
          <w:sz w:val="23"/>
          <w:szCs w:val="23"/>
        </w:rPr>
      </w:pPr>
    </w:p>
    <w:p w:rsidR="00436202" w:rsidRDefault="00DF067B" w:rsidP="00DF067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36202">
        <w:rPr>
          <w:sz w:val="23"/>
          <w:szCs w:val="23"/>
        </w:rPr>
        <w:t xml:space="preserve">Управлению социальной защиты населения по городу Ханты-Мансийску и Ханты-Мансийскому району (О.П. </w:t>
      </w:r>
      <w:proofErr w:type="spellStart"/>
      <w:r w:rsidR="00436202">
        <w:rPr>
          <w:sz w:val="23"/>
          <w:szCs w:val="23"/>
        </w:rPr>
        <w:t>Турнаева</w:t>
      </w:r>
      <w:proofErr w:type="spellEnd"/>
      <w:r w:rsidR="00436202">
        <w:rPr>
          <w:sz w:val="23"/>
          <w:szCs w:val="23"/>
        </w:rPr>
        <w:t>):</w:t>
      </w:r>
    </w:p>
    <w:p w:rsidR="00436202" w:rsidRDefault="00436202" w:rsidP="00DF067B">
      <w:pPr>
        <w:ind w:firstLine="708"/>
        <w:jc w:val="both"/>
        <w:rPr>
          <w:sz w:val="23"/>
          <w:szCs w:val="23"/>
        </w:rPr>
      </w:pPr>
      <w:proofErr w:type="gramStart"/>
      <w:r w:rsidRPr="008E357C">
        <w:rPr>
          <w:sz w:val="23"/>
          <w:szCs w:val="23"/>
        </w:rPr>
        <w:t xml:space="preserve">Принять меры по информированию населения города Ханты-Мансийска </w:t>
      </w:r>
      <w:r w:rsidR="008E357C" w:rsidRPr="008E357C">
        <w:rPr>
          <w:sz w:val="23"/>
          <w:szCs w:val="23"/>
        </w:rPr>
        <w:t>посредством размещения сведений в муниципальных средствах массовой</w:t>
      </w:r>
      <w:r w:rsidR="0028214B">
        <w:rPr>
          <w:sz w:val="23"/>
          <w:szCs w:val="23"/>
        </w:rPr>
        <w:t xml:space="preserve"> информации</w:t>
      </w:r>
      <w:r w:rsidR="008E357C" w:rsidRPr="008E357C">
        <w:rPr>
          <w:sz w:val="23"/>
          <w:szCs w:val="23"/>
        </w:rPr>
        <w:t>, на официальном портале и аккаунтах органов местного самоуправления</w:t>
      </w:r>
      <w:r w:rsidR="008E357C" w:rsidRPr="008E357C">
        <w:rPr>
          <w:sz w:val="23"/>
          <w:szCs w:val="23"/>
        </w:rPr>
        <w:t xml:space="preserve"> </w:t>
      </w:r>
      <w:r w:rsidR="008E357C" w:rsidRPr="008E357C">
        <w:rPr>
          <w:sz w:val="23"/>
          <w:szCs w:val="23"/>
        </w:rPr>
        <w:t xml:space="preserve">о способах подачи сообщений о детях, чьи права и законные интересы нарушены вследствие создания родителями условий, </w:t>
      </w:r>
      <w:r w:rsidR="008E357C" w:rsidRPr="008E357C">
        <w:rPr>
          <w:sz w:val="23"/>
          <w:szCs w:val="23"/>
        </w:rPr>
        <w:lastRenderedPageBreak/>
        <w:t xml:space="preserve">представляющих угрозу </w:t>
      </w:r>
      <w:r w:rsidR="0028214B">
        <w:rPr>
          <w:sz w:val="23"/>
          <w:szCs w:val="23"/>
        </w:rPr>
        <w:t xml:space="preserve">их </w:t>
      </w:r>
      <w:r w:rsidR="008E357C" w:rsidRPr="008E357C">
        <w:rPr>
          <w:sz w:val="23"/>
          <w:szCs w:val="23"/>
        </w:rPr>
        <w:t>жизни или здоровью либо препятствующих нормальному воспитанию и развитию, с публикацией контактных данных</w:t>
      </w:r>
      <w:r w:rsidR="008E357C" w:rsidRPr="008E357C">
        <w:rPr>
          <w:sz w:val="23"/>
          <w:szCs w:val="23"/>
        </w:rPr>
        <w:t>.</w:t>
      </w:r>
      <w:proofErr w:type="gramEnd"/>
    </w:p>
    <w:p w:rsidR="008E357C" w:rsidRPr="008E357C" w:rsidRDefault="008E357C" w:rsidP="00DF067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</w:t>
      </w:r>
      <w:r w:rsidR="0028214B">
        <w:rPr>
          <w:sz w:val="23"/>
          <w:szCs w:val="23"/>
        </w:rPr>
        <w:t>сведений о размещении публикаций.</w:t>
      </w:r>
    </w:p>
    <w:p w:rsidR="008E357C" w:rsidRDefault="008E357C" w:rsidP="00DF067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30 декабря 2022 года</w:t>
      </w:r>
      <w:r w:rsidR="0028214B">
        <w:rPr>
          <w:sz w:val="23"/>
          <w:szCs w:val="23"/>
        </w:rPr>
        <w:t xml:space="preserve">, далее ежеквартально, до 1 июля 2023 года </w:t>
      </w:r>
      <w:r w:rsidR="0028214B" w:rsidRPr="004F2C1D">
        <w:rPr>
          <w:sz w:val="23"/>
          <w:szCs w:val="23"/>
        </w:rPr>
        <w:t>(по результатам проведенно</w:t>
      </w:r>
      <w:r w:rsidR="0028214B">
        <w:rPr>
          <w:sz w:val="23"/>
          <w:szCs w:val="23"/>
        </w:rPr>
        <w:t>й работы в первом полугодии 2023</w:t>
      </w:r>
      <w:r w:rsidR="0028214B" w:rsidRPr="004F2C1D">
        <w:rPr>
          <w:sz w:val="23"/>
          <w:szCs w:val="23"/>
        </w:rPr>
        <w:t xml:space="preserve"> года), до </w:t>
      </w:r>
      <w:r w:rsidR="0028214B">
        <w:rPr>
          <w:sz w:val="23"/>
          <w:szCs w:val="23"/>
        </w:rPr>
        <w:t>20 декабря 2023</w:t>
      </w:r>
      <w:r w:rsidR="0028214B" w:rsidRPr="004F2C1D">
        <w:rPr>
          <w:sz w:val="23"/>
          <w:szCs w:val="23"/>
        </w:rPr>
        <w:t xml:space="preserve"> года (по результатам проведенной</w:t>
      </w:r>
      <w:r w:rsidR="0028214B">
        <w:rPr>
          <w:sz w:val="23"/>
          <w:szCs w:val="23"/>
        </w:rPr>
        <w:t xml:space="preserve"> работы во втором полугодии 2023</w:t>
      </w:r>
      <w:r w:rsidR="0028214B" w:rsidRPr="004F2C1D">
        <w:rPr>
          <w:sz w:val="23"/>
          <w:szCs w:val="23"/>
        </w:rPr>
        <w:t xml:space="preserve"> года).</w:t>
      </w:r>
    </w:p>
    <w:p w:rsidR="00436202" w:rsidRDefault="00436202" w:rsidP="0028214B">
      <w:pPr>
        <w:jc w:val="both"/>
        <w:rPr>
          <w:sz w:val="23"/>
          <w:szCs w:val="23"/>
        </w:rPr>
      </w:pPr>
    </w:p>
    <w:p w:rsidR="00DF067B" w:rsidRDefault="00436202" w:rsidP="00DF067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DF067B">
        <w:rPr>
          <w:sz w:val="23"/>
          <w:szCs w:val="23"/>
        </w:rPr>
        <w:t>Бюджетному учреждению Ханты-Мансийского автономного округа-Югры «Ханты-Мансийский центр социальной помощи семье и детям» (О.В. Семенихина):</w:t>
      </w:r>
    </w:p>
    <w:p w:rsidR="00DF067B" w:rsidRPr="003F568A" w:rsidRDefault="001E60E2" w:rsidP="00DF067B">
      <w:pPr>
        <w:ind w:firstLine="708"/>
        <w:jc w:val="both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Обеспечить </w:t>
      </w:r>
      <w:r w:rsidR="00DF067B" w:rsidRPr="003F568A">
        <w:rPr>
          <w:bCs/>
          <w:sz w:val="23"/>
          <w:szCs w:val="23"/>
        </w:rPr>
        <w:t xml:space="preserve">в рамках планирования на </w:t>
      </w:r>
      <w:r w:rsidR="00DF067B">
        <w:rPr>
          <w:bCs/>
          <w:sz w:val="23"/>
          <w:szCs w:val="23"/>
        </w:rPr>
        <w:t>первое полугодие 2023</w:t>
      </w:r>
      <w:r w:rsidR="00DF067B" w:rsidRPr="003F568A">
        <w:rPr>
          <w:bCs/>
          <w:sz w:val="23"/>
          <w:szCs w:val="23"/>
        </w:rPr>
        <w:t xml:space="preserve"> год</w:t>
      </w:r>
      <w:r>
        <w:rPr>
          <w:bCs/>
          <w:sz w:val="23"/>
          <w:szCs w:val="23"/>
        </w:rPr>
        <w:t>а</w:t>
      </w:r>
      <w:r w:rsidR="00DF067B" w:rsidRPr="003F568A">
        <w:rPr>
          <w:bCs/>
          <w:sz w:val="23"/>
          <w:szCs w:val="23"/>
        </w:rPr>
        <w:t xml:space="preserve"> деятельности </w:t>
      </w:r>
      <w:r w:rsidR="00DF067B" w:rsidRPr="003F568A">
        <w:rPr>
          <w:color w:val="000000"/>
          <w:sz w:val="23"/>
          <w:szCs w:val="23"/>
        </w:rPr>
        <w:t xml:space="preserve">общественной приемной «Ваше право», семейного клуба «Счастливы вместе» рассмотрение вопросов, направленных на профилактику жестокого обращения с детьми в условиях семьи, </w:t>
      </w:r>
      <w:r w:rsidR="00DF067B" w:rsidRPr="003F568A">
        <w:rPr>
          <w:sz w:val="23"/>
          <w:szCs w:val="23"/>
        </w:rPr>
        <w:t>а также защиты прав детей, подвергшихся жестокому обращению в семье.</w:t>
      </w:r>
    </w:p>
    <w:p w:rsidR="00DF067B" w:rsidRPr="003F568A" w:rsidRDefault="00DF067B" w:rsidP="00DF067B">
      <w:pPr>
        <w:ind w:firstLine="708"/>
        <w:jc w:val="both"/>
        <w:rPr>
          <w:sz w:val="23"/>
          <w:szCs w:val="23"/>
        </w:rPr>
      </w:pPr>
      <w:r w:rsidRPr="003F568A">
        <w:rPr>
          <w:sz w:val="23"/>
          <w:szCs w:val="23"/>
        </w:rPr>
        <w:t>Предусмотреть при организации и проведении профилактических мероприятий:</w:t>
      </w:r>
    </w:p>
    <w:p w:rsidR="00DF067B" w:rsidRPr="003F568A" w:rsidRDefault="00DF067B" w:rsidP="00DF067B">
      <w:pPr>
        <w:ind w:firstLine="708"/>
        <w:jc w:val="both"/>
        <w:rPr>
          <w:sz w:val="23"/>
          <w:szCs w:val="23"/>
        </w:rPr>
      </w:pPr>
      <w:r w:rsidRPr="003F568A">
        <w:rPr>
          <w:sz w:val="23"/>
          <w:szCs w:val="23"/>
        </w:rPr>
        <w:t>обсуждение проблемы жестокого обращения с детьми в семье с участием сотрудников правоохранительных органов, юристов, представителей духовенства, некоммерческих общественных организаций,</w:t>
      </w:r>
    </w:p>
    <w:p w:rsidR="00DF067B" w:rsidRPr="003F568A" w:rsidRDefault="00DF067B" w:rsidP="00DF067B">
      <w:pPr>
        <w:ind w:firstLine="708"/>
        <w:jc w:val="both"/>
        <w:rPr>
          <w:sz w:val="23"/>
          <w:szCs w:val="23"/>
        </w:rPr>
      </w:pPr>
      <w:proofErr w:type="gramStart"/>
      <w:r w:rsidRPr="003F568A">
        <w:rPr>
          <w:sz w:val="23"/>
          <w:szCs w:val="23"/>
        </w:rPr>
        <w:t>изготовление, распространение и размещение в официальных группах в социальных сетях, на портале учреждения социального обслуживания населения информационных материалов, содержащих сведения о проблеме жестокого обращения с детьми, способах подачи сообщений о детях, чьи права и законные интересы нарушены вследствие создания родителями условий, представляющих угрозу их жизни или здоровью либо препятствующих нормальному воспитанию и развитию</w:t>
      </w:r>
      <w:r w:rsidR="001E60E2">
        <w:rPr>
          <w:sz w:val="23"/>
          <w:szCs w:val="23"/>
        </w:rPr>
        <w:t>,</w:t>
      </w:r>
      <w:bookmarkStart w:id="0" w:name="_GoBack"/>
      <w:bookmarkEnd w:id="0"/>
      <w:r>
        <w:rPr>
          <w:sz w:val="23"/>
          <w:szCs w:val="23"/>
        </w:rPr>
        <w:t xml:space="preserve"> с указанием контактных данных,</w:t>
      </w:r>
      <w:proofErr w:type="gramEnd"/>
    </w:p>
    <w:p w:rsidR="00DF067B" w:rsidRPr="00C92019" w:rsidRDefault="00DF067B" w:rsidP="00DF067B">
      <w:pPr>
        <w:ind w:firstLine="708"/>
        <w:jc w:val="both"/>
        <w:rPr>
          <w:color w:val="000000"/>
          <w:sz w:val="23"/>
          <w:szCs w:val="23"/>
        </w:rPr>
      </w:pPr>
      <w:r w:rsidRPr="00C92019">
        <w:rPr>
          <w:color w:val="000000"/>
          <w:sz w:val="23"/>
          <w:szCs w:val="23"/>
        </w:rPr>
        <w:t>участи</w:t>
      </w:r>
      <w:r>
        <w:rPr>
          <w:color w:val="000000"/>
          <w:sz w:val="23"/>
          <w:szCs w:val="23"/>
        </w:rPr>
        <w:t>е в качестве слушателей</w:t>
      </w:r>
      <w:r w:rsidRPr="00C92019">
        <w:rPr>
          <w:color w:val="000000"/>
          <w:sz w:val="23"/>
          <w:szCs w:val="23"/>
        </w:rPr>
        <w:t xml:space="preserve"> родителей, проживающих в семьях, находящихся в социально опасном положе</w:t>
      </w:r>
      <w:r>
        <w:rPr>
          <w:color w:val="000000"/>
          <w:sz w:val="23"/>
          <w:szCs w:val="23"/>
        </w:rPr>
        <w:t>нии.</w:t>
      </w:r>
    </w:p>
    <w:p w:rsidR="00DF067B" w:rsidRPr="00C92019" w:rsidRDefault="00DF067B" w:rsidP="00DF067B">
      <w:pPr>
        <w:ind w:firstLine="720"/>
        <w:jc w:val="both"/>
        <w:rPr>
          <w:bCs/>
          <w:sz w:val="23"/>
          <w:szCs w:val="23"/>
        </w:rPr>
      </w:pPr>
      <w:r w:rsidRPr="00C92019">
        <w:rPr>
          <w:sz w:val="23"/>
          <w:szCs w:val="23"/>
        </w:rPr>
        <w:t>Краткую информацию с указанием даты и ф</w:t>
      </w:r>
      <w:r w:rsidR="001E60E2">
        <w:rPr>
          <w:sz w:val="23"/>
          <w:szCs w:val="23"/>
        </w:rPr>
        <w:t>ормы проведения запланированных мероприятий</w:t>
      </w:r>
      <w:r w:rsidRPr="00C92019">
        <w:rPr>
          <w:sz w:val="23"/>
          <w:szCs w:val="23"/>
        </w:rPr>
        <w:t xml:space="preserve">, сведений о </w:t>
      </w:r>
      <w:r>
        <w:rPr>
          <w:sz w:val="23"/>
          <w:szCs w:val="23"/>
        </w:rPr>
        <w:t xml:space="preserve">специалистах, </w:t>
      </w:r>
      <w:r w:rsidRPr="00C92019">
        <w:rPr>
          <w:sz w:val="23"/>
          <w:szCs w:val="23"/>
        </w:rPr>
        <w:t xml:space="preserve">принявших </w:t>
      </w:r>
      <w:r>
        <w:rPr>
          <w:sz w:val="23"/>
          <w:szCs w:val="23"/>
        </w:rPr>
        <w:t xml:space="preserve">в них </w:t>
      </w:r>
      <w:r w:rsidRPr="00C92019">
        <w:rPr>
          <w:sz w:val="23"/>
          <w:szCs w:val="23"/>
        </w:rPr>
        <w:t>участие, количества охваченных родителей, в том числе из семей, находящихся в социально опасном положении, направить в муниципальную комиссию по делам несовершеннолетних и защите их прав города Ханты-Мансийска.</w:t>
      </w:r>
    </w:p>
    <w:p w:rsidR="00DF067B" w:rsidRPr="00C64AFC" w:rsidRDefault="00DF067B" w:rsidP="00DF067B">
      <w:pPr>
        <w:ind w:firstLine="720"/>
        <w:jc w:val="both"/>
        <w:rPr>
          <w:sz w:val="23"/>
          <w:szCs w:val="23"/>
        </w:rPr>
      </w:pPr>
      <w:r w:rsidRPr="00C92019">
        <w:rPr>
          <w:bCs/>
          <w:sz w:val="23"/>
          <w:szCs w:val="23"/>
        </w:rPr>
        <w:t xml:space="preserve">Срок исполнения: до </w:t>
      </w:r>
      <w:r w:rsidR="00D2190B">
        <w:rPr>
          <w:bCs/>
          <w:sz w:val="23"/>
          <w:szCs w:val="23"/>
        </w:rPr>
        <w:t>1 июля 2023</w:t>
      </w:r>
      <w:r w:rsidRPr="00C92019">
        <w:rPr>
          <w:bCs/>
          <w:sz w:val="23"/>
          <w:szCs w:val="23"/>
        </w:rPr>
        <w:t xml:space="preserve"> года.</w:t>
      </w:r>
    </w:p>
    <w:p w:rsidR="00FE75E0" w:rsidRPr="00363833" w:rsidRDefault="00FE75E0" w:rsidP="001E2C07">
      <w:pPr>
        <w:ind w:right="23" w:firstLine="708"/>
        <w:jc w:val="both"/>
        <w:rPr>
          <w:sz w:val="23"/>
          <w:szCs w:val="23"/>
        </w:rPr>
      </w:pPr>
    </w:p>
    <w:p w:rsidR="008D76F7" w:rsidRPr="005D57B9" w:rsidRDefault="008D76F7" w:rsidP="00861F4B">
      <w:pPr>
        <w:pStyle w:val="a3"/>
        <w:ind w:left="0" w:firstLine="708"/>
        <w:jc w:val="both"/>
        <w:rPr>
          <w:sz w:val="23"/>
          <w:szCs w:val="23"/>
        </w:rPr>
      </w:pPr>
    </w:p>
    <w:p w:rsidR="008E07D6" w:rsidRPr="00E9542E" w:rsidRDefault="008E07D6" w:rsidP="004939AF">
      <w:pPr>
        <w:jc w:val="both"/>
        <w:rPr>
          <w:sz w:val="23"/>
          <w:szCs w:val="23"/>
        </w:rPr>
      </w:pPr>
    </w:p>
    <w:p w:rsidR="00AB69FD" w:rsidRPr="002B2A19" w:rsidRDefault="00AB69FD" w:rsidP="00B2262C">
      <w:pPr>
        <w:jc w:val="both"/>
        <w:rPr>
          <w:sz w:val="23"/>
          <w:szCs w:val="23"/>
        </w:rPr>
      </w:pPr>
    </w:p>
    <w:p w:rsidR="00AB69FD" w:rsidRPr="002B2A19" w:rsidRDefault="00AB69FD" w:rsidP="007D0BD9">
      <w:pPr>
        <w:ind w:firstLine="708"/>
        <w:jc w:val="both"/>
        <w:rPr>
          <w:sz w:val="23"/>
          <w:szCs w:val="23"/>
        </w:rPr>
      </w:pPr>
      <w:r w:rsidRPr="002B2A19">
        <w:rPr>
          <w:sz w:val="23"/>
          <w:szCs w:val="23"/>
        </w:rPr>
        <w:t>Председатель</w:t>
      </w:r>
      <w:r w:rsidR="007D0BD9" w:rsidRPr="002B2A19">
        <w:rPr>
          <w:sz w:val="23"/>
          <w:szCs w:val="23"/>
        </w:rPr>
        <w:t xml:space="preserve"> </w:t>
      </w:r>
      <w:r w:rsidRPr="002B2A19">
        <w:rPr>
          <w:sz w:val="23"/>
          <w:szCs w:val="23"/>
        </w:rPr>
        <w:t xml:space="preserve">комиссии:                                                    </w:t>
      </w:r>
      <w:r w:rsidR="007F7C80" w:rsidRPr="002B2A19">
        <w:rPr>
          <w:sz w:val="23"/>
          <w:szCs w:val="23"/>
        </w:rPr>
        <w:t xml:space="preserve">      </w:t>
      </w:r>
      <w:r w:rsidRPr="002B2A19">
        <w:rPr>
          <w:sz w:val="23"/>
          <w:szCs w:val="23"/>
        </w:rPr>
        <w:t>И.</w:t>
      </w:r>
      <w:r w:rsidR="00365A4A" w:rsidRPr="002B2A19">
        <w:rPr>
          <w:sz w:val="23"/>
          <w:szCs w:val="23"/>
        </w:rPr>
        <w:t>А</w:t>
      </w:r>
      <w:r w:rsidR="007F7C80" w:rsidRPr="002B2A19">
        <w:rPr>
          <w:sz w:val="23"/>
          <w:szCs w:val="23"/>
        </w:rPr>
        <w:t xml:space="preserve">. </w:t>
      </w:r>
      <w:r w:rsidR="00365A4A" w:rsidRPr="002B2A19">
        <w:rPr>
          <w:sz w:val="23"/>
          <w:szCs w:val="23"/>
        </w:rPr>
        <w:t>Черкунова</w:t>
      </w:r>
    </w:p>
    <w:p w:rsidR="00987849" w:rsidRDefault="00987849" w:rsidP="00AF1C9C">
      <w:pPr>
        <w:ind w:firstLine="708"/>
        <w:jc w:val="both"/>
      </w:pPr>
    </w:p>
    <w:sectPr w:rsidR="00987849" w:rsidSect="009C48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82B"/>
    <w:rsid w:val="000062EB"/>
    <w:rsid w:val="00023202"/>
    <w:rsid w:val="00033745"/>
    <w:rsid w:val="000340A6"/>
    <w:rsid w:val="00042FBD"/>
    <w:rsid w:val="00054145"/>
    <w:rsid w:val="000574D8"/>
    <w:rsid w:val="00066C40"/>
    <w:rsid w:val="00077390"/>
    <w:rsid w:val="000A6373"/>
    <w:rsid w:val="000A77C7"/>
    <w:rsid w:val="000D262C"/>
    <w:rsid w:val="000D7738"/>
    <w:rsid w:val="000E0B54"/>
    <w:rsid w:val="000E1DD7"/>
    <w:rsid w:val="000E2174"/>
    <w:rsid w:val="000E2EFF"/>
    <w:rsid w:val="000E3D13"/>
    <w:rsid w:val="000E61C0"/>
    <w:rsid w:val="000F5F60"/>
    <w:rsid w:val="0011428B"/>
    <w:rsid w:val="00122019"/>
    <w:rsid w:val="0012293D"/>
    <w:rsid w:val="001233BD"/>
    <w:rsid w:val="00150489"/>
    <w:rsid w:val="00153976"/>
    <w:rsid w:val="001546E0"/>
    <w:rsid w:val="0015678D"/>
    <w:rsid w:val="00161F1A"/>
    <w:rsid w:val="00174F6D"/>
    <w:rsid w:val="001A177C"/>
    <w:rsid w:val="001A50B7"/>
    <w:rsid w:val="001B7C0F"/>
    <w:rsid w:val="001C0D58"/>
    <w:rsid w:val="001D6B10"/>
    <w:rsid w:val="001E2C07"/>
    <w:rsid w:val="001E3E47"/>
    <w:rsid w:val="001E60E2"/>
    <w:rsid w:val="001F34F0"/>
    <w:rsid w:val="001F7383"/>
    <w:rsid w:val="00201DB0"/>
    <w:rsid w:val="00202FFF"/>
    <w:rsid w:val="00206339"/>
    <w:rsid w:val="002364BA"/>
    <w:rsid w:val="002406AE"/>
    <w:rsid w:val="00240DA1"/>
    <w:rsid w:val="00241E93"/>
    <w:rsid w:val="00243D15"/>
    <w:rsid w:val="00254E90"/>
    <w:rsid w:val="002807B7"/>
    <w:rsid w:val="00280978"/>
    <w:rsid w:val="002818F3"/>
    <w:rsid w:val="0028214B"/>
    <w:rsid w:val="002873D8"/>
    <w:rsid w:val="00297D70"/>
    <w:rsid w:val="002B2A19"/>
    <w:rsid w:val="002D3038"/>
    <w:rsid w:val="002F35A7"/>
    <w:rsid w:val="002F396A"/>
    <w:rsid w:val="00301BC8"/>
    <w:rsid w:val="00302A5F"/>
    <w:rsid w:val="00302EAB"/>
    <w:rsid w:val="003171C0"/>
    <w:rsid w:val="00320D1C"/>
    <w:rsid w:val="0032466B"/>
    <w:rsid w:val="00341AF0"/>
    <w:rsid w:val="00346974"/>
    <w:rsid w:val="00350DCF"/>
    <w:rsid w:val="00365A4A"/>
    <w:rsid w:val="00367F1D"/>
    <w:rsid w:val="00375B67"/>
    <w:rsid w:val="003850EE"/>
    <w:rsid w:val="00390137"/>
    <w:rsid w:val="00392F53"/>
    <w:rsid w:val="00394C75"/>
    <w:rsid w:val="0039663C"/>
    <w:rsid w:val="003A78F7"/>
    <w:rsid w:val="003C53BE"/>
    <w:rsid w:val="003C55EB"/>
    <w:rsid w:val="003E3969"/>
    <w:rsid w:val="003E6266"/>
    <w:rsid w:val="00401295"/>
    <w:rsid w:val="004251E5"/>
    <w:rsid w:val="00436202"/>
    <w:rsid w:val="0044262E"/>
    <w:rsid w:val="00452157"/>
    <w:rsid w:val="004551D8"/>
    <w:rsid w:val="00486C67"/>
    <w:rsid w:val="00493238"/>
    <w:rsid w:val="004939AF"/>
    <w:rsid w:val="004B08F0"/>
    <w:rsid w:val="004B24FD"/>
    <w:rsid w:val="004B2E7F"/>
    <w:rsid w:val="004B3CCD"/>
    <w:rsid w:val="004C3012"/>
    <w:rsid w:val="004C3BFE"/>
    <w:rsid w:val="004F0DB1"/>
    <w:rsid w:val="004F49F1"/>
    <w:rsid w:val="00512C77"/>
    <w:rsid w:val="0051427F"/>
    <w:rsid w:val="00515EF2"/>
    <w:rsid w:val="00520029"/>
    <w:rsid w:val="0052344F"/>
    <w:rsid w:val="0052678D"/>
    <w:rsid w:val="00531F6D"/>
    <w:rsid w:val="005451E4"/>
    <w:rsid w:val="00553600"/>
    <w:rsid w:val="005537FE"/>
    <w:rsid w:val="0055772A"/>
    <w:rsid w:val="005819C8"/>
    <w:rsid w:val="00581BB6"/>
    <w:rsid w:val="00582764"/>
    <w:rsid w:val="00583040"/>
    <w:rsid w:val="005929B8"/>
    <w:rsid w:val="005939C1"/>
    <w:rsid w:val="005B11DE"/>
    <w:rsid w:val="005B1A4C"/>
    <w:rsid w:val="005B2601"/>
    <w:rsid w:val="005B4035"/>
    <w:rsid w:val="005B59A1"/>
    <w:rsid w:val="005C6D95"/>
    <w:rsid w:val="005D4E6E"/>
    <w:rsid w:val="005D5ADC"/>
    <w:rsid w:val="005E2543"/>
    <w:rsid w:val="005F544A"/>
    <w:rsid w:val="00603CBB"/>
    <w:rsid w:val="00610314"/>
    <w:rsid w:val="0061242E"/>
    <w:rsid w:val="00612C33"/>
    <w:rsid w:val="0061379D"/>
    <w:rsid w:val="00614F33"/>
    <w:rsid w:val="00622720"/>
    <w:rsid w:val="00635D6F"/>
    <w:rsid w:val="00636CF9"/>
    <w:rsid w:val="00640711"/>
    <w:rsid w:val="00664C83"/>
    <w:rsid w:val="00672B06"/>
    <w:rsid w:val="00674FB1"/>
    <w:rsid w:val="00676933"/>
    <w:rsid w:val="00680F69"/>
    <w:rsid w:val="00693A2D"/>
    <w:rsid w:val="006A0E76"/>
    <w:rsid w:val="006A3A03"/>
    <w:rsid w:val="006A4F39"/>
    <w:rsid w:val="006B2A35"/>
    <w:rsid w:val="006C4D50"/>
    <w:rsid w:val="006D5AFD"/>
    <w:rsid w:val="006E16F2"/>
    <w:rsid w:val="00704E40"/>
    <w:rsid w:val="00705BE3"/>
    <w:rsid w:val="0071324A"/>
    <w:rsid w:val="00713B20"/>
    <w:rsid w:val="0071724F"/>
    <w:rsid w:val="0072285E"/>
    <w:rsid w:val="007255CE"/>
    <w:rsid w:val="007257B9"/>
    <w:rsid w:val="007266D7"/>
    <w:rsid w:val="007266E6"/>
    <w:rsid w:val="007269DE"/>
    <w:rsid w:val="00744A9A"/>
    <w:rsid w:val="00753A85"/>
    <w:rsid w:val="0076408D"/>
    <w:rsid w:val="0078106A"/>
    <w:rsid w:val="007839DC"/>
    <w:rsid w:val="007C0D36"/>
    <w:rsid w:val="007C1324"/>
    <w:rsid w:val="007C20B5"/>
    <w:rsid w:val="007D0BD9"/>
    <w:rsid w:val="007D3B53"/>
    <w:rsid w:val="007E25F2"/>
    <w:rsid w:val="007F7C80"/>
    <w:rsid w:val="00820460"/>
    <w:rsid w:val="0082423B"/>
    <w:rsid w:val="00824EDA"/>
    <w:rsid w:val="00830C98"/>
    <w:rsid w:val="008512B5"/>
    <w:rsid w:val="00854360"/>
    <w:rsid w:val="00856A10"/>
    <w:rsid w:val="0086135D"/>
    <w:rsid w:val="00861F4B"/>
    <w:rsid w:val="0086299A"/>
    <w:rsid w:val="00870873"/>
    <w:rsid w:val="008800C9"/>
    <w:rsid w:val="008928B2"/>
    <w:rsid w:val="008937C3"/>
    <w:rsid w:val="008A25E7"/>
    <w:rsid w:val="008A3FEF"/>
    <w:rsid w:val="008A5E6C"/>
    <w:rsid w:val="008B35D2"/>
    <w:rsid w:val="008B5AEB"/>
    <w:rsid w:val="008B60C2"/>
    <w:rsid w:val="008B6EDA"/>
    <w:rsid w:val="008B7768"/>
    <w:rsid w:val="008D76F7"/>
    <w:rsid w:val="008E07D6"/>
    <w:rsid w:val="008E2004"/>
    <w:rsid w:val="008E357C"/>
    <w:rsid w:val="00901A01"/>
    <w:rsid w:val="0090472C"/>
    <w:rsid w:val="00910CA8"/>
    <w:rsid w:val="009149E8"/>
    <w:rsid w:val="00914B79"/>
    <w:rsid w:val="00925032"/>
    <w:rsid w:val="00932669"/>
    <w:rsid w:val="0093751E"/>
    <w:rsid w:val="00942AB5"/>
    <w:rsid w:val="00956D34"/>
    <w:rsid w:val="0095712D"/>
    <w:rsid w:val="00957321"/>
    <w:rsid w:val="00964DC0"/>
    <w:rsid w:val="00967692"/>
    <w:rsid w:val="00967F6F"/>
    <w:rsid w:val="00970743"/>
    <w:rsid w:val="00987849"/>
    <w:rsid w:val="00992FE4"/>
    <w:rsid w:val="009A4759"/>
    <w:rsid w:val="009A53A4"/>
    <w:rsid w:val="009C1646"/>
    <w:rsid w:val="009C482B"/>
    <w:rsid w:val="00A01B15"/>
    <w:rsid w:val="00A26EB5"/>
    <w:rsid w:val="00A27D55"/>
    <w:rsid w:val="00A343E2"/>
    <w:rsid w:val="00A437AA"/>
    <w:rsid w:val="00A50180"/>
    <w:rsid w:val="00A57EE7"/>
    <w:rsid w:val="00A61401"/>
    <w:rsid w:val="00A945B1"/>
    <w:rsid w:val="00AA1A9F"/>
    <w:rsid w:val="00AB4E84"/>
    <w:rsid w:val="00AB5CB8"/>
    <w:rsid w:val="00AB69FD"/>
    <w:rsid w:val="00AD1A54"/>
    <w:rsid w:val="00AF0B05"/>
    <w:rsid w:val="00AF1C9C"/>
    <w:rsid w:val="00AF49FF"/>
    <w:rsid w:val="00B0053A"/>
    <w:rsid w:val="00B125C3"/>
    <w:rsid w:val="00B2262C"/>
    <w:rsid w:val="00B40582"/>
    <w:rsid w:val="00B412B2"/>
    <w:rsid w:val="00B41325"/>
    <w:rsid w:val="00B4135C"/>
    <w:rsid w:val="00B501B9"/>
    <w:rsid w:val="00B57D44"/>
    <w:rsid w:val="00B93CD6"/>
    <w:rsid w:val="00B9517D"/>
    <w:rsid w:val="00BC786B"/>
    <w:rsid w:val="00BE37FD"/>
    <w:rsid w:val="00BF29C3"/>
    <w:rsid w:val="00BF5931"/>
    <w:rsid w:val="00C12B19"/>
    <w:rsid w:val="00C12CC0"/>
    <w:rsid w:val="00C163D0"/>
    <w:rsid w:val="00C17C03"/>
    <w:rsid w:val="00C52880"/>
    <w:rsid w:val="00C53B1E"/>
    <w:rsid w:val="00C60308"/>
    <w:rsid w:val="00C62161"/>
    <w:rsid w:val="00C64599"/>
    <w:rsid w:val="00C71637"/>
    <w:rsid w:val="00C7351E"/>
    <w:rsid w:val="00C74F52"/>
    <w:rsid w:val="00C863B7"/>
    <w:rsid w:val="00C956BF"/>
    <w:rsid w:val="00C96EE9"/>
    <w:rsid w:val="00CA3604"/>
    <w:rsid w:val="00CC0B6F"/>
    <w:rsid w:val="00CC4BA6"/>
    <w:rsid w:val="00CC6919"/>
    <w:rsid w:val="00CC7D17"/>
    <w:rsid w:val="00CD3D64"/>
    <w:rsid w:val="00CD75FF"/>
    <w:rsid w:val="00CF0BD8"/>
    <w:rsid w:val="00CF27F5"/>
    <w:rsid w:val="00D1538C"/>
    <w:rsid w:val="00D2190B"/>
    <w:rsid w:val="00D25DE7"/>
    <w:rsid w:val="00D353AF"/>
    <w:rsid w:val="00D63A8F"/>
    <w:rsid w:val="00D70EBA"/>
    <w:rsid w:val="00D720C6"/>
    <w:rsid w:val="00D72DC0"/>
    <w:rsid w:val="00D77C0B"/>
    <w:rsid w:val="00D80955"/>
    <w:rsid w:val="00DA02BF"/>
    <w:rsid w:val="00DA1091"/>
    <w:rsid w:val="00DB37B8"/>
    <w:rsid w:val="00DC3355"/>
    <w:rsid w:val="00DD4AAF"/>
    <w:rsid w:val="00DE7928"/>
    <w:rsid w:val="00DF067B"/>
    <w:rsid w:val="00DF3B29"/>
    <w:rsid w:val="00E023F7"/>
    <w:rsid w:val="00E130D5"/>
    <w:rsid w:val="00E16E67"/>
    <w:rsid w:val="00E2777A"/>
    <w:rsid w:val="00E3086C"/>
    <w:rsid w:val="00E33D8B"/>
    <w:rsid w:val="00E55551"/>
    <w:rsid w:val="00E60765"/>
    <w:rsid w:val="00E63258"/>
    <w:rsid w:val="00E816DD"/>
    <w:rsid w:val="00E84733"/>
    <w:rsid w:val="00E9077F"/>
    <w:rsid w:val="00E94871"/>
    <w:rsid w:val="00E9556D"/>
    <w:rsid w:val="00E95EAF"/>
    <w:rsid w:val="00EA1CE7"/>
    <w:rsid w:val="00EB13B5"/>
    <w:rsid w:val="00EB6E3D"/>
    <w:rsid w:val="00EC6597"/>
    <w:rsid w:val="00ED0D59"/>
    <w:rsid w:val="00ED49D6"/>
    <w:rsid w:val="00ED78CF"/>
    <w:rsid w:val="00EE7310"/>
    <w:rsid w:val="00EF2C41"/>
    <w:rsid w:val="00F03ADC"/>
    <w:rsid w:val="00F0684E"/>
    <w:rsid w:val="00F14AFD"/>
    <w:rsid w:val="00F15AB2"/>
    <w:rsid w:val="00F15B47"/>
    <w:rsid w:val="00F2036C"/>
    <w:rsid w:val="00F419DC"/>
    <w:rsid w:val="00F472D3"/>
    <w:rsid w:val="00F56323"/>
    <w:rsid w:val="00F57179"/>
    <w:rsid w:val="00F618C7"/>
    <w:rsid w:val="00F621A1"/>
    <w:rsid w:val="00F6269F"/>
    <w:rsid w:val="00F650D3"/>
    <w:rsid w:val="00F656CC"/>
    <w:rsid w:val="00F80983"/>
    <w:rsid w:val="00F848BB"/>
    <w:rsid w:val="00FA3103"/>
    <w:rsid w:val="00FA56D0"/>
    <w:rsid w:val="00FB35E9"/>
    <w:rsid w:val="00FB696F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20C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A26EB5"/>
    <w:pPr>
      <w:jc w:val="both"/>
    </w:pPr>
  </w:style>
  <w:style w:type="character" w:customStyle="1" w:styleId="a7">
    <w:name w:val="Основной текст Знак"/>
    <w:basedOn w:val="a0"/>
    <w:link w:val="a6"/>
    <w:rsid w:val="00A26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A3F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A3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A3FEF"/>
    <w:rPr>
      <w:color w:val="0000FF"/>
      <w:u w:val="single"/>
    </w:rPr>
  </w:style>
  <w:style w:type="paragraph" w:styleId="ab">
    <w:name w:val="No Spacing"/>
    <w:uiPriority w:val="1"/>
    <w:qFormat/>
    <w:rsid w:val="0031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D80955"/>
    <w:pPr>
      <w:jc w:val="center"/>
    </w:pPr>
    <w:rPr>
      <w:b/>
      <w:bCs/>
      <w:szCs w:val="20"/>
    </w:rPr>
  </w:style>
  <w:style w:type="character" w:customStyle="1" w:styleId="ad">
    <w:name w:val="Название Знак"/>
    <w:basedOn w:val="a0"/>
    <w:link w:val="ac"/>
    <w:rsid w:val="00D809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markedcontent">
    <w:name w:val="markedcontent"/>
    <w:basedOn w:val="a0"/>
    <w:rsid w:val="00512C77"/>
  </w:style>
  <w:style w:type="character" w:customStyle="1" w:styleId="40">
    <w:name w:val="Заголовок 4 Знак"/>
    <w:basedOn w:val="a0"/>
    <w:link w:val="4"/>
    <w:uiPriority w:val="9"/>
    <w:rsid w:val="00D72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72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5259/0f036bbe15857570545621eba36c899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55259/0f036bbe15857570545621eba36c899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699/ad5d9196ef8584bf342b4c10c1eb39fed4ae87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D8C2-B854-40BA-9708-FA8ED38E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7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61</cp:revision>
  <cp:lastPrinted>2022-12-10T06:51:00Z</cp:lastPrinted>
  <dcterms:created xsi:type="dcterms:W3CDTF">2016-01-25T13:22:00Z</dcterms:created>
  <dcterms:modified xsi:type="dcterms:W3CDTF">2022-12-10T06:52:00Z</dcterms:modified>
</cp:coreProperties>
</file>