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0C" w:rsidRDefault="00F31328" w:rsidP="006D75F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6FDE9A" wp14:editId="37BB8B05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F1" w:rsidRDefault="006D75F1" w:rsidP="006D75F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Муниципальное образование</w:t>
      </w:r>
    </w:p>
    <w:p w:rsidR="006D75F1" w:rsidRDefault="006D75F1" w:rsidP="006D75F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6D75F1" w:rsidRDefault="006D75F1" w:rsidP="006D75F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городской округ город  Ханты-Мансийск</w:t>
      </w:r>
    </w:p>
    <w:p w:rsidR="006D75F1" w:rsidRDefault="006D75F1" w:rsidP="006D75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D75F1" w:rsidRDefault="007A2B7A" w:rsidP="006D75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ДУМА ГОРОДА</w:t>
      </w:r>
      <w:r w:rsidR="006D75F1">
        <w:rPr>
          <w:rFonts w:ascii="Times New Roman" w:eastAsia="Times New Roman" w:hAnsi="Times New Roman"/>
          <w:b/>
          <w:sz w:val="28"/>
          <w:szCs w:val="28"/>
        </w:rPr>
        <w:t xml:space="preserve">  ХАНТЫ-МАНСИЙСКА</w:t>
      </w:r>
    </w:p>
    <w:p w:rsidR="006D75F1" w:rsidRDefault="006D75F1" w:rsidP="006D75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D75F1" w:rsidRDefault="006D75F1" w:rsidP="006D75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РЕШЕНИЕ</w:t>
      </w:r>
    </w:p>
    <w:p w:rsidR="006D75F1" w:rsidRDefault="006D75F1" w:rsidP="006D75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6D75F1" w:rsidRDefault="006D75F1" w:rsidP="006D75F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  <w:t xml:space="preserve">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Принято</w:t>
      </w:r>
    </w:p>
    <w:p w:rsidR="006D75F1" w:rsidRDefault="006D75F1" w:rsidP="006D75F1">
      <w:pPr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  <w:t xml:space="preserve">      </w:t>
      </w:r>
      <w:r w:rsidR="00F31328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                      22 июля 2016 года</w:t>
      </w:r>
    </w:p>
    <w:p w:rsidR="003C0220" w:rsidRDefault="003C0220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D75F1" w:rsidRDefault="006D75F1" w:rsidP="007B4582">
      <w:pPr>
        <w:spacing w:after="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 внесении изменений в Решение </w:t>
      </w:r>
      <w:r w:rsidR="007A2B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Думы города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6D75F1" w:rsidRPr="006D75F1" w:rsidRDefault="006D75F1" w:rsidP="007B4582">
      <w:pPr>
        <w:spacing w:after="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Ханты-Мансийска от 22 ноября 2011 года № 125</w:t>
      </w:r>
    </w:p>
    <w:p w:rsidR="006D75F1" w:rsidRDefault="006D75F1" w:rsidP="007B4582">
      <w:pPr>
        <w:spacing w:after="0" w:line="360" w:lineRule="auto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Регламенте </w:t>
      </w:r>
      <w:r w:rsidR="007A2B7A">
        <w:rPr>
          <w:rFonts w:ascii="Times New Roman" w:eastAsia="Times New Roman" w:hAnsi="Times New Roman"/>
          <w:sz w:val="28"/>
          <w:szCs w:val="28"/>
          <w:lang w:eastAsia="ru-RU"/>
        </w:rPr>
        <w:t>Думы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Ханты-Мансийска»</w:t>
      </w:r>
    </w:p>
    <w:p w:rsidR="003C0220" w:rsidRDefault="003C0220" w:rsidP="007B4582">
      <w:pPr>
        <w:spacing w:after="0" w:line="36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D75F1" w:rsidRDefault="006D75F1" w:rsidP="007B4582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Рассмотрев проект изменений в Решение </w:t>
      </w:r>
      <w:r w:rsidR="007A2B7A">
        <w:rPr>
          <w:rFonts w:ascii="Times New Roman" w:eastAsia="Times New Roman" w:hAnsi="Times New Roman"/>
          <w:bCs/>
          <w:sz w:val="28"/>
          <w:szCs w:val="28"/>
          <w:lang w:eastAsia="ru-RU"/>
        </w:rPr>
        <w:t>Думы города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Ханты-Мансийска   от 22 ноября 2011 года № 125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Регламенте </w:t>
      </w:r>
      <w:r w:rsidR="007A2B7A">
        <w:rPr>
          <w:rFonts w:ascii="Times New Roman" w:eastAsia="Times New Roman" w:hAnsi="Times New Roman"/>
          <w:sz w:val="28"/>
          <w:szCs w:val="28"/>
          <w:lang w:eastAsia="ru-RU"/>
        </w:rPr>
        <w:t>Думы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Ханты-Мансийска</w:t>
      </w:r>
      <w:r w:rsidR="00603924">
        <w:rPr>
          <w:rFonts w:ascii="Times New Roman" w:eastAsia="Times New Roman" w:hAnsi="Times New Roman"/>
          <w:bCs/>
          <w:sz w:val="28"/>
          <w:szCs w:val="28"/>
          <w:lang w:eastAsia="ru-RU"/>
        </w:rPr>
        <w:t>»               (в редакции решений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A2B7A">
        <w:rPr>
          <w:rFonts w:ascii="Times New Roman" w:eastAsia="Times New Roman" w:hAnsi="Times New Roman"/>
          <w:bCs/>
          <w:sz w:val="28"/>
          <w:szCs w:val="28"/>
          <w:lang w:eastAsia="ru-RU"/>
        </w:rPr>
        <w:t>Думы города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Ханты-Мансийска от 29 октября 2012 года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302 -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Pr="006D75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РД</w:t>
      </w:r>
      <w:r w:rsidR="0060392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894BC6" w:rsidRPr="00894B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94B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17 июля 2015 года № 686 - </w:t>
      </w:r>
      <w:r w:rsidR="00894B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="00894BC6" w:rsidRPr="006D75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94BC6">
        <w:rPr>
          <w:rFonts w:ascii="Times New Roman" w:eastAsia="Times New Roman" w:hAnsi="Times New Roman"/>
          <w:bCs/>
          <w:sz w:val="28"/>
          <w:szCs w:val="28"/>
          <w:lang w:eastAsia="ru-RU"/>
        </w:rPr>
        <w:t>РД,</w:t>
      </w:r>
      <w:r w:rsidR="006039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94B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29 апреля 2016 года             № 804 - </w:t>
      </w:r>
      <w:r w:rsidR="00894BC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="00894BC6" w:rsidRPr="006D75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94BC6">
        <w:rPr>
          <w:rFonts w:ascii="Times New Roman" w:eastAsia="Times New Roman" w:hAnsi="Times New Roman"/>
          <w:bCs/>
          <w:sz w:val="28"/>
          <w:szCs w:val="28"/>
          <w:lang w:eastAsia="ru-RU"/>
        </w:rPr>
        <w:t>РД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руководствуясь частью 1 статьи 69 Устава города Ханты-Мансийска,</w:t>
      </w:r>
      <w:proofErr w:type="gramEnd"/>
    </w:p>
    <w:p w:rsidR="006D75F1" w:rsidRPr="00C34C6C" w:rsidRDefault="006D75F1" w:rsidP="007B4582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75F1" w:rsidRDefault="007A2B7A" w:rsidP="007B458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</w:t>
      </w:r>
      <w:r w:rsidR="006D75F1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Ханты-Мансийска РЕШИЛА:</w:t>
      </w:r>
    </w:p>
    <w:p w:rsidR="006D75F1" w:rsidRDefault="006D75F1" w:rsidP="007B4582">
      <w:pPr>
        <w:spacing w:after="0" w:line="360" w:lineRule="auto"/>
        <w:jc w:val="center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6D75F1" w:rsidRDefault="00AF1337" w:rsidP="007B4582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1. </w:t>
      </w:r>
      <w:r w:rsidR="006D75F1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Внести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</w:t>
      </w:r>
      <w:r w:rsidR="006D75F1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в </w:t>
      </w:r>
      <w:r w:rsidR="006D75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</w:t>
      </w:r>
      <w:r w:rsidR="007A2B7A">
        <w:rPr>
          <w:rFonts w:ascii="Times New Roman" w:eastAsia="Times New Roman" w:hAnsi="Times New Roman"/>
          <w:bCs/>
          <w:sz w:val="28"/>
          <w:szCs w:val="28"/>
          <w:lang w:eastAsia="ru-RU"/>
        </w:rPr>
        <w:t>Думы города</w:t>
      </w:r>
      <w:r w:rsidR="006D75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Ханты-Мансийска от</w:t>
      </w:r>
      <w:r w:rsidRPr="00AF13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 ноября 2011 года № 125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Регламенте </w:t>
      </w:r>
      <w:r w:rsidR="007A2B7A">
        <w:rPr>
          <w:rFonts w:ascii="Times New Roman" w:eastAsia="Times New Roman" w:hAnsi="Times New Roman"/>
          <w:sz w:val="28"/>
          <w:szCs w:val="28"/>
          <w:lang w:eastAsia="ru-RU"/>
        </w:rPr>
        <w:t>Думы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6D75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согласно </w:t>
      </w:r>
      <w:r w:rsidR="008B5866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приложению к настоящему Решен</w:t>
      </w:r>
      <w:r w:rsidR="008755A1">
        <w:rPr>
          <w:rFonts w:ascii="Times New Roman" w:eastAsia="Times New Roman" w:hAnsi="Times New Roman"/>
          <w:bCs/>
          <w:sz w:val="28"/>
          <w:szCs w:val="28"/>
          <w:lang w:eastAsia="ru-RU"/>
        </w:rPr>
        <w:t>ию</w:t>
      </w:r>
      <w:r w:rsidR="008B586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526ED" w:rsidRDefault="00D36855" w:rsidP="007B4582">
      <w:pPr>
        <w:pStyle w:val="ConsPlusNormal"/>
        <w:spacing w:line="360" w:lineRule="auto"/>
        <w:ind w:firstLine="709"/>
        <w:jc w:val="both"/>
      </w:pPr>
      <w:r>
        <w:t>2</w:t>
      </w:r>
      <w:r w:rsidR="00E526ED">
        <w:t xml:space="preserve">. </w:t>
      </w:r>
      <w:r w:rsidR="007B4582">
        <w:rPr>
          <w:bCs/>
          <w:szCs w:val="28"/>
        </w:rPr>
        <w:t>Часть 3 статьи 10 Регламента Думы города Ханты</w:t>
      </w:r>
      <w:r w:rsidR="008755A1">
        <w:rPr>
          <w:bCs/>
          <w:szCs w:val="28"/>
        </w:rPr>
        <w:t>-Мансийска</w:t>
      </w:r>
      <w:r w:rsidR="007B4582">
        <w:rPr>
          <w:bCs/>
          <w:szCs w:val="28"/>
        </w:rPr>
        <w:t xml:space="preserve"> </w:t>
      </w:r>
      <w:r w:rsidR="00F31328">
        <w:rPr>
          <w:bCs/>
          <w:szCs w:val="28"/>
        </w:rPr>
        <w:t xml:space="preserve">                            (в редакции от 29 апреля 2016 года) </w:t>
      </w:r>
      <w:r w:rsidR="007B4582">
        <w:rPr>
          <w:bCs/>
          <w:szCs w:val="28"/>
        </w:rPr>
        <w:t>признать утратившей силу с момента вступления в силу настоящего Решения.</w:t>
      </w:r>
    </w:p>
    <w:p w:rsidR="008B5866" w:rsidRDefault="00D36855" w:rsidP="007B4582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3. </w:t>
      </w:r>
      <w:r w:rsidR="007B4582">
        <w:rPr>
          <w:rFonts w:ascii="Times New Roman" w:eastAsia="Times New Roman" w:hAnsi="Times New Roman"/>
          <w:bCs/>
          <w:sz w:val="28"/>
          <w:szCs w:val="28"/>
          <w:lang w:eastAsia="ru-RU"/>
        </w:rPr>
        <w:t>Изменения, предусмотренные в приложении к настоящему Решению,  вступают в силу со дня начала работы Думы города</w:t>
      </w:r>
      <w:r w:rsidR="008755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Ханты-Мансийска шестого созыва</w:t>
      </w:r>
      <w:r w:rsidR="007B458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36855" w:rsidRDefault="008D57B1" w:rsidP="007B4582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D368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7B4582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E526ED" w:rsidRDefault="00E526ED" w:rsidP="00F574E8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75F1" w:rsidRDefault="006D75F1" w:rsidP="006D75F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75F1" w:rsidRDefault="006D75F1" w:rsidP="006D75F1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Глава города Ханты-Мансийска                                                     В.А. Филипенко</w:t>
      </w:r>
    </w:p>
    <w:p w:rsidR="006D75F1" w:rsidRDefault="006D75F1" w:rsidP="006D75F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6D75F1" w:rsidRDefault="006D75F1" w:rsidP="006D75F1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Подписано</w:t>
      </w:r>
    </w:p>
    <w:p w:rsidR="006D75F1" w:rsidRDefault="007259D7" w:rsidP="006D75F1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25 июля 2016 года</w:t>
      </w:r>
    </w:p>
    <w:p w:rsidR="00D36855" w:rsidRDefault="00D36855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6D75F1" w:rsidRDefault="006D75F1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Ханты –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6D75F1" w:rsidRDefault="007259D7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25 июля 2016 года</w:t>
      </w:r>
    </w:p>
    <w:p w:rsidR="006D75F1" w:rsidRDefault="007259D7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№ 848</w:t>
      </w:r>
      <w:r w:rsidR="006D75F1">
        <w:rPr>
          <w:rFonts w:ascii="Times New Roman" w:eastAsia="Times New Roman" w:hAnsi="Times New Roman"/>
          <w:bCs/>
          <w:iCs/>
          <w:sz w:val="28"/>
          <w:szCs w:val="28"/>
        </w:rPr>
        <w:t xml:space="preserve"> -  </w:t>
      </w:r>
      <w:r w:rsidR="006D75F1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V</w:t>
      </w:r>
      <w:r w:rsidR="006D75F1">
        <w:rPr>
          <w:rFonts w:ascii="Times New Roman" w:eastAsia="Times New Roman" w:hAnsi="Times New Roman"/>
          <w:bCs/>
          <w:iCs/>
          <w:sz w:val="28"/>
          <w:szCs w:val="28"/>
        </w:rPr>
        <w:t xml:space="preserve">  РД</w:t>
      </w:r>
    </w:p>
    <w:p w:rsidR="003C0220" w:rsidRDefault="003C0220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3C0220" w:rsidRDefault="003C0220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B4582" w:rsidRDefault="007B4582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B4582" w:rsidRDefault="007B4582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B4582" w:rsidRDefault="007B4582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B4582" w:rsidRDefault="007B4582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B4582" w:rsidRDefault="007B4582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B4582" w:rsidRDefault="007B4582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B4582" w:rsidRDefault="007B4582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B4582" w:rsidRDefault="007B4582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B4582" w:rsidRDefault="007B4582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B4582" w:rsidRDefault="007B4582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B4582" w:rsidRDefault="007B4582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B4582" w:rsidRDefault="007B4582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B4582" w:rsidRDefault="007B4582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7B4582" w:rsidRDefault="007B4582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3C0220" w:rsidRDefault="003C0220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3C0220" w:rsidRDefault="003C0220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3C0220" w:rsidRDefault="003C0220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8755A1" w:rsidRDefault="008755A1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360C02" w:rsidRDefault="00360C02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3C0220" w:rsidRDefault="003C0220" w:rsidP="006D75F1">
      <w:pPr>
        <w:spacing w:after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AF1337" w:rsidRDefault="00AF1337" w:rsidP="00290580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 xml:space="preserve">Приложение </w:t>
      </w:r>
    </w:p>
    <w:p w:rsidR="00AF1337" w:rsidRDefault="00AF1337" w:rsidP="00290580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к Решению </w:t>
      </w:r>
      <w:r w:rsidR="007A2B7A">
        <w:rPr>
          <w:rFonts w:ascii="Times New Roman" w:eastAsia="Times New Roman" w:hAnsi="Times New Roman"/>
          <w:bCs/>
          <w:iCs/>
          <w:sz w:val="28"/>
          <w:szCs w:val="28"/>
        </w:rPr>
        <w:t>Думы города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Ханты-Мансийска</w:t>
      </w:r>
    </w:p>
    <w:p w:rsidR="00AF1337" w:rsidRDefault="007259D7" w:rsidP="00290580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от 25 июля 2016 года</w:t>
      </w:r>
      <w:r w:rsidR="00AF1337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848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- </w:t>
      </w:r>
      <w:bookmarkStart w:id="0" w:name="_GoBack"/>
      <w:bookmarkEnd w:id="0"/>
      <w:r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РД</w:t>
      </w:r>
    </w:p>
    <w:p w:rsidR="00AF1337" w:rsidRDefault="00AF1337" w:rsidP="00AF1337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CD16FE" w:rsidRPr="00CD16FE" w:rsidRDefault="00CD16FE" w:rsidP="00AF1337">
      <w:pPr>
        <w:spacing w:after="0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CD16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зменения</w:t>
      </w:r>
      <w:r w:rsidRPr="00CD16FE"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 xml:space="preserve"> </w:t>
      </w:r>
    </w:p>
    <w:p w:rsidR="00AF1337" w:rsidRDefault="00CD16FE" w:rsidP="00AF133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16FE"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 xml:space="preserve">в </w:t>
      </w:r>
      <w:r w:rsidRPr="00CD16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Решение </w:t>
      </w:r>
      <w:r w:rsidR="007A2B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Думы города</w:t>
      </w:r>
      <w:r w:rsidR="00C45D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Ханты-Мансийска от </w:t>
      </w:r>
      <w:r w:rsidRPr="00CD16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22 ноября 2011 года № 125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Pr="00CD16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CD16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Регламенте </w:t>
      </w:r>
      <w:r w:rsidR="007A2B7A">
        <w:rPr>
          <w:rFonts w:ascii="Times New Roman" w:eastAsia="Times New Roman" w:hAnsi="Times New Roman"/>
          <w:b/>
          <w:sz w:val="28"/>
          <w:szCs w:val="28"/>
          <w:lang w:eastAsia="ru-RU"/>
        </w:rPr>
        <w:t>Думы города</w:t>
      </w:r>
      <w:r w:rsidRPr="00CD16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Ханты-Мансийска</w:t>
      </w:r>
      <w:r w:rsidRPr="00CD16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CD16FE" w:rsidRDefault="00CD16FE" w:rsidP="00AF1337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D16FE" w:rsidRDefault="00CD16FE" w:rsidP="00E1318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C34C6C">
        <w:rPr>
          <w:rFonts w:ascii="Times New Roman" w:eastAsia="Times New Roman" w:hAnsi="Times New Roman"/>
          <w:bCs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Решению </w:t>
      </w:r>
      <w:r w:rsidR="007A2B7A">
        <w:rPr>
          <w:rFonts w:ascii="Times New Roman" w:eastAsia="Times New Roman" w:hAnsi="Times New Roman"/>
          <w:bCs/>
          <w:sz w:val="28"/>
          <w:szCs w:val="28"/>
          <w:lang w:eastAsia="ru-RU"/>
        </w:rPr>
        <w:t>Думы города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Ханты-Мансийска от</w:t>
      </w:r>
      <w:r w:rsidRPr="00AF13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 ноября 2011 года № 125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Регламенте </w:t>
      </w:r>
      <w:r w:rsidR="007A2B7A">
        <w:rPr>
          <w:rFonts w:ascii="Times New Roman" w:eastAsia="Times New Roman" w:hAnsi="Times New Roman"/>
          <w:sz w:val="28"/>
          <w:szCs w:val="28"/>
          <w:lang w:eastAsia="ru-RU"/>
        </w:rPr>
        <w:t>Думы города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012CE6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012CE6" w:rsidRDefault="00012CE6" w:rsidP="00E35ED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F313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5244E0" w:rsidRPr="00F31328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Статью 4</w:t>
      </w:r>
      <w:r w:rsidR="005244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5244E0" w:rsidRPr="00F31328" w:rsidRDefault="005244E0" w:rsidP="00E35ED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F31328">
        <w:rPr>
          <w:rFonts w:ascii="Times New Roman" w:eastAsia="Times New Roman" w:hAnsi="Times New Roman"/>
          <w:bCs/>
          <w:sz w:val="28"/>
          <w:szCs w:val="28"/>
          <w:lang w:eastAsia="ru-RU"/>
        </w:rPr>
        <w:t>«Статья 4</w:t>
      </w:r>
    </w:p>
    <w:p w:rsidR="005244E0" w:rsidRPr="00771717" w:rsidRDefault="00C35EA8" w:rsidP="00E35EDF">
      <w:pPr>
        <w:pStyle w:val="ConsPlusNormal"/>
        <w:spacing w:line="276" w:lineRule="auto"/>
        <w:ind w:firstLine="709"/>
        <w:jc w:val="both"/>
      </w:pPr>
      <w:r>
        <w:t xml:space="preserve">1. </w:t>
      </w:r>
      <w:r w:rsidR="005244E0" w:rsidRPr="00771717">
        <w:t xml:space="preserve">Депутат </w:t>
      </w:r>
      <w:r w:rsidR="007A2B7A">
        <w:t>Думы города</w:t>
      </w:r>
      <w:r w:rsidR="005244E0" w:rsidRPr="00771717">
        <w:t xml:space="preserve"> осуществляет свои полномочия преимущественно на непостоянной основе.</w:t>
      </w:r>
    </w:p>
    <w:p w:rsidR="005244E0" w:rsidRPr="00771717" w:rsidRDefault="00C35EA8" w:rsidP="00E35EDF">
      <w:pPr>
        <w:pStyle w:val="ConsPlusNormal"/>
        <w:spacing w:line="276" w:lineRule="auto"/>
        <w:ind w:firstLine="709"/>
        <w:jc w:val="both"/>
      </w:pPr>
      <w:r>
        <w:t xml:space="preserve">2. </w:t>
      </w:r>
      <w:r w:rsidR="005244E0" w:rsidRPr="00771717">
        <w:t>На пос</w:t>
      </w:r>
      <w:r w:rsidR="007A75CE">
        <w:t>тоянной основе осуществляют свои полномочия</w:t>
      </w:r>
      <w:r w:rsidR="005244E0" w:rsidRPr="00771717">
        <w:t xml:space="preserve"> два депутата </w:t>
      </w:r>
      <w:r w:rsidR="007A2B7A">
        <w:t>Думы города</w:t>
      </w:r>
      <w:r w:rsidR="005244E0" w:rsidRPr="00771717">
        <w:t xml:space="preserve">, замещающие должности Председателя </w:t>
      </w:r>
      <w:r w:rsidR="007A2B7A">
        <w:t>Думы города</w:t>
      </w:r>
      <w:r w:rsidR="005244E0" w:rsidRPr="00771717">
        <w:t xml:space="preserve"> и заместителя Председателя </w:t>
      </w:r>
      <w:r w:rsidR="007A2B7A">
        <w:t>Думы города</w:t>
      </w:r>
      <w:r w:rsidR="005244E0" w:rsidRPr="00771717">
        <w:t>.</w:t>
      </w:r>
    </w:p>
    <w:p w:rsidR="00771717" w:rsidRDefault="00C35EA8" w:rsidP="00E35EDF">
      <w:pPr>
        <w:pStyle w:val="ConsPlusNormal"/>
        <w:spacing w:line="276" w:lineRule="auto"/>
        <w:ind w:firstLine="709"/>
        <w:jc w:val="both"/>
      </w:pPr>
      <w:r>
        <w:t>3.</w:t>
      </w:r>
      <w:r w:rsidR="00771717" w:rsidRPr="00771717">
        <w:t xml:space="preserve">Полномочия Председателя </w:t>
      </w:r>
      <w:r w:rsidR="007A2B7A">
        <w:t>Думы города</w:t>
      </w:r>
      <w:r w:rsidR="00771717" w:rsidRPr="00771717">
        <w:t xml:space="preserve">, заместителя Председателя </w:t>
      </w:r>
      <w:r w:rsidR="007A2B7A">
        <w:t>Думы города</w:t>
      </w:r>
      <w:r w:rsidR="00771717" w:rsidRPr="00771717">
        <w:t xml:space="preserve"> устанавливаются</w:t>
      </w:r>
      <w:r w:rsidR="00643148">
        <w:t xml:space="preserve"> настоящи</w:t>
      </w:r>
      <w:r w:rsidR="00C45DE1">
        <w:t>м Регламентом и иными муниципальными правовыми актами</w:t>
      </w:r>
      <w:proofErr w:type="gramStart"/>
      <w:r w:rsidR="00C45DE1">
        <w:t>.</w:t>
      </w:r>
      <w:r w:rsidR="00BE4EDE">
        <w:t>».</w:t>
      </w:r>
      <w:proofErr w:type="gramEnd"/>
    </w:p>
    <w:p w:rsidR="005244E0" w:rsidRPr="00F31328" w:rsidRDefault="00E92379" w:rsidP="00E35EDF">
      <w:pPr>
        <w:pStyle w:val="ConsPlusNormal"/>
        <w:spacing w:line="276" w:lineRule="auto"/>
        <w:ind w:firstLine="540"/>
        <w:jc w:val="both"/>
      </w:pPr>
      <w:r w:rsidRPr="00F31328">
        <w:t>2. Статью 8</w:t>
      </w:r>
      <w:r w:rsidR="0063330B" w:rsidRPr="00F31328">
        <w:t xml:space="preserve"> изложить в следующей редакции:</w:t>
      </w:r>
    </w:p>
    <w:p w:rsidR="0063330B" w:rsidRPr="00F31328" w:rsidRDefault="0063330B" w:rsidP="00E35EDF">
      <w:pPr>
        <w:pStyle w:val="ConsPlusNormal"/>
        <w:spacing w:line="276" w:lineRule="auto"/>
        <w:ind w:firstLine="540"/>
        <w:jc w:val="both"/>
      </w:pPr>
      <w:r w:rsidRPr="00F31328">
        <w:t>«Статья 8</w:t>
      </w:r>
    </w:p>
    <w:p w:rsidR="00F248AF" w:rsidRDefault="00F248AF" w:rsidP="00E35EDF">
      <w:pPr>
        <w:pStyle w:val="ConsPlusNormal"/>
        <w:spacing w:line="276" w:lineRule="auto"/>
        <w:ind w:firstLine="540"/>
        <w:jc w:val="both"/>
      </w:pPr>
      <w:r>
        <w:t xml:space="preserve">1. Организацию деятельности </w:t>
      </w:r>
      <w:r w:rsidR="007A2B7A">
        <w:t>Думы города</w:t>
      </w:r>
      <w:r>
        <w:t xml:space="preserve"> осуществляет Председатель </w:t>
      </w:r>
      <w:r w:rsidR="007A2B7A">
        <w:t>Думы города</w:t>
      </w:r>
      <w:r w:rsidR="00653F1E">
        <w:t>.</w:t>
      </w:r>
      <w:r w:rsidR="00005904">
        <w:t xml:space="preserve"> </w:t>
      </w:r>
    </w:p>
    <w:p w:rsidR="00F248AF" w:rsidRDefault="00F248AF" w:rsidP="00E35EDF">
      <w:pPr>
        <w:pStyle w:val="ConsPlusNormal"/>
        <w:spacing w:line="276" w:lineRule="auto"/>
        <w:ind w:firstLine="540"/>
        <w:jc w:val="both"/>
      </w:pPr>
      <w:r>
        <w:t xml:space="preserve">2. Председатель </w:t>
      </w:r>
      <w:r w:rsidR="007A2B7A">
        <w:t>Думы города</w:t>
      </w:r>
      <w:r>
        <w:t xml:space="preserve"> избирается из числа депутатов на срок полномочий </w:t>
      </w:r>
      <w:r w:rsidR="007A2B7A">
        <w:t>Думы города</w:t>
      </w:r>
      <w:r w:rsidR="003C0220">
        <w:t xml:space="preserve"> </w:t>
      </w:r>
      <w:r>
        <w:t xml:space="preserve">на первом заседании после избрания нового состава депутатов </w:t>
      </w:r>
      <w:r w:rsidR="007A2B7A">
        <w:t>Думы города</w:t>
      </w:r>
      <w:r>
        <w:t>, кроме случаев дос</w:t>
      </w:r>
      <w:r w:rsidR="003C0220">
        <w:t>рочного прекращения полномочий П</w:t>
      </w:r>
      <w:r>
        <w:t xml:space="preserve">редседателя </w:t>
      </w:r>
      <w:r w:rsidR="007A2B7A">
        <w:t>Думы города</w:t>
      </w:r>
      <w:r>
        <w:t>.</w:t>
      </w:r>
    </w:p>
    <w:p w:rsidR="009665EE" w:rsidRDefault="00005904" w:rsidP="00E35EDF">
      <w:pPr>
        <w:pStyle w:val="ConsPlusNormal"/>
        <w:spacing w:line="276" w:lineRule="auto"/>
        <w:ind w:firstLine="540"/>
        <w:jc w:val="both"/>
      </w:pPr>
      <w:r>
        <w:t>3. Председатель Думы города подотчетен и подконтролен Думе города</w:t>
      </w:r>
      <w:r w:rsidR="001C4D05">
        <w:t>.</w:t>
      </w:r>
    </w:p>
    <w:p w:rsidR="00F248AF" w:rsidRPr="00225420" w:rsidRDefault="00005904" w:rsidP="00E35EDF">
      <w:pPr>
        <w:pStyle w:val="ConsPlusNormal"/>
        <w:spacing w:line="276" w:lineRule="auto"/>
        <w:ind w:firstLine="567"/>
        <w:jc w:val="both"/>
      </w:pPr>
      <w:r w:rsidRPr="00225420">
        <w:t>4</w:t>
      </w:r>
      <w:r w:rsidR="00F248AF" w:rsidRPr="00225420">
        <w:t xml:space="preserve">. Председатель </w:t>
      </w:r>
      <w:r w:rsidR="007A2B7A" w:rsidRPr="00225420">
        <w:t>Думы города</w:t>
      </w:r>
      <w:r w:rsidR="00D3269A" w:rsidRPr="00225420">
        <w:t xml:space="preserve"> </w:t>
      </w:r>
      <w:r w:rsidR="00F248AF" w:rsidRPr="00225420">
        <w:t>избира</w:t>
      </w:r>
      <w:r w:rsidR="001C4D05" w:rsidRPr="00225420">
        <w:t>ется путем</w:t>
      </w:r>
      <w:r w:rsidR="008755A1" w:rsidRPr="00225420">
        <w:t xml:space="preserve"> открытого</w:t>
      </w:r>
      <w:r w:rsidR="001C4D05" w:rsidRPr="00225420">
        <w:t xml:space="preserve"> голосования.</w:t>
      </w:r>
    </w:p>
    <w:p w:rsidR="00290580" w:rsidRDefault="00005904" w:rsidP="00E35EDF">
      <w:pPr>
        <w:pStyle w:val="ConsPlusNormal"/>
        <w:spacing w:line="276" w:lineRule="auto"/>
        <w:ind w:firstLine="567"/>
        <w:jc w:val="both"/>
      </w:pPr>
      <w:r>
        <w:t>5</w:t>
      </w:r>
      <w:r w:rsidR="00D3269A">
        <w:t xml:space="preserve">. </w:t>
      </w:r>
      <w:r w:rsidR="00554082">
        <w:t xml:space="preserve">Кандидатуры на должность Председателя </w:t>
      </w:r>
      <w:r w:rsidR="007A2B7A">
        <w:t>Думы города</w:t>
      </w:r>
      <w:r w:rsidR="00290580">
        <w:t xml:space="preserve"> выдвигаются депутатами </w:t>
      </w:r>
      <w:r w:rsidR="007A2B7A">
        <w:t>Думы города</w:t>
      </w:r>
      <w:r w:rsidR="00290580">
        <w:t xml:space="preserve">, а также путем самовыдвижения. При этом каждый депутат </w:t>
      </w:r>
      <w:r w:rsidR="007A2B7A">
        <w:t>Думы города</w:t>
      </w:r>
      <w:r w:rsidR="00290580">
        <w:t xml:space="preserve"> вправе выдвинуть только одн</w:t>
      </w:r>
      <w:r w:rsidR="00554082">
        <w:t xml:space="preserve">у кандидатуру на должность Председателя </w:t>
      </w:r>
      <w:r w:rsidR="007A2B7A">
        <w:t>Думы города</w:t>
      </w:r>
      <w:r w:rsidR="00290580">
        <w:t>.</w:t>
      </w:r>
      <w:r w:rsidR="00554082">
        <w:t xml:space="preserve"> </w:t>
      </w:r>
      <w:r w:rsidR="00290580">
        <w:t>Кандидат, выдвинутый на должность</w:t>
      </w:r>
      <w:r w:rsidR="00554082">
        <w:t xml:space="preserve"> Председателя </w:t>
      </w:r>
      <w:r w:rsidR="007A2B7A">
        <w:t>Думы города</w:t>
      </w:r>
      <w:r w:rsidR="00290580">
        <w:t>, вправе заявить о самоотводе своей кандидатуры.</w:t>
      </w:r>
    </w:p>
    <w:p w:rsidR="00554082" w:rsidRDefault="00005904" w:rsidP="00E35EDF">
      <w:pPr>
        <w:pStyle w:val="ConsPlusNormal"/>
        <w:spacing w:line="276" w:lineRule="auto"/>
        <w:ind w:firstLine="540"/>
        <w:jc w:val="both"/>
      </w:pPr>
      <w:r>
        <w:t>6</w:t>
      </w:r>
      <w:r w:rsidR="00290580">
        <w:t xml:space="preserve">. </w:t>
      </w:r>
      <w:r w:rsidR="00554082">
        <w:t xml:space="preserve">По всем кандидатурам, выдвинутым для избрания на должность Председателя </w:t>
      </w:r>
      <w:r w:rsidR="007A2B7A">
        <w:t>Думы города</w:t>
      </w:r>
      <w:r w:rsidR="00554082">
        <w:t xml:space="preserve">, кроме </w:t>
      </w:r>
      <w:proofErr w:type="gramStart"/>
      <w:r w:rsidR="00554082">
        <w:t>заявивших</w:t>
      </w:r>
      <w:proofErr w:type="gramEnd"/>
      <w:r w:rsidR="00554082">
        <w:t xml:space="preserve"> о самоотводе, проводится обсуждение. В ходе обсуждения кандидаты отвечают на вопросы депутатов, а также вправе выступить о предстоящей деятельности или предложениях по </w:t>
      </w:r>
      <w:r w:rsidR="00554082">
        <w:lastRenderedPageBreak/>
        <w:t xml:space="preserve">организации работы </w:t>
      </w:r>
      <w:r w:rsidR="007A2B7A">
        <w:t>Думы города</w:t>
      </w:r>
      <w:r w:rsidR="00554082">
        <w:t>.</w:t>
      </w:r>
    </w:p>
    <w:p w:rsidR="00290580" w:rsidRDefault="00005904" w:rsidP="00E35EDF">
      <w:pPr>
        <w:pStyle w:val="ConsPlusNormal"/>
        <w:spacing w:line="276" w:lineRule="auto"/>
        <w:ind w:firstLine="540"/>
        <w:jc w:val="both"/>
      </w:pPr>
      <w:r w:rsidRPr="00225420">
        <w:t>7</w:t>
      </w:r>
      <w:r w:rsidR="00F134F4" w:rsidRPr="00225420">
        <w:t xml:space="preserve">. </w:t>
      </w:r>
      <w:r w:rsidR="00290580">
        <w:t xml:space="preserve"> Каждый депутат вправе проголосовать за одного кандидата.</w:t>
      </w:r>
    </w:p>
    <w:p w:rsidR="00554082" w:rsidRPr="00225420" w:rsidRDefault="00554082" w:rsidP="00E35EDF">
      <w:pPr>
        <w:pStyle w:val="ConsPlusNormal"/>
        <w:spacing w:line="276" w:lineRule="auto"/>
        <w:ind w:firstLine="540"/>
        <w:jc w:val="both"/>
      </w:pPr>
      <w:r w:rsidRPr="00225420">
        <w:t xml:space="preserve">Избранным считается кандидат, набравший не менее 14 голосов депутатов </w:t>
      </w:r>
      <w:r w:rsidR="007A2B7A" w:rsidRPr="00225420">
        <w:t>Думы города</w:t>
      </w:r>
      <w:r w:rsidRPr="00225420">
        <w:t>.</w:t>
      </w:r>
    </w:p>
    <w:p w:rsidR="00F248AF" w:rsidRDefault="00F248AF" w:rsidP="00E35EDF">
      <w:pPr>
        <w:pStyle w:val="ConsPlusNormal"/>
        <w:spacing w:line="276" w:lineRule="auto"/>
        <w:ind w:firstLine="540"/>
        <w:jc w:val="both"/>
      </w:pPr>
      <w:r>
        <w:t xml:space="preserve">Если ни один из выдвинутых кандидатов не набрал </w:t>
      </w:r>
      <w:r w:rsidR="00D3269A">
        <w:t xml:space="preserve">установленного числа </w:t>
      </w:r>
      <w:r>
        <w:t xml:space="preserve"> голосов, то проводится повторное голосование по двум кандидатурам, набравшим наибольшее число голосов депутатов.</w:t>
      </w:r>
    </w:p>
    <w:p w:rsidR="00F248AF" w:rsidRDefault="00F248AF" w:rsidP="00E35EDF">
      <w:pPr>
        <w:pStyle w:val="ConsPlusNormal"/>
        <w:spacing w:line="276" w:lineRule="auto"/>
        <w:ind w:firstLine="540"/>
        <w:jc w:val="both"/>
      </w:pPr>
      <w:r>
        <w:t>Избранным при повторном голосовании считается кандидат, получивший большинство голосов от установленной численности депутатов.</w:t>
      </w:r>
    </w:p>
    <w:p w:rsidR="008D0234" w:rsidRPr="00225420" w:rsidRDefault="008D0234" w:rsidP="00E35EDF">
      <w:pPr>
        <w:pStyle w:val="ConsPlusNormal"/>
        <w:spacing w:line="276" w:lineRule="auto"/>
        <w:ind w:firstLine="540"/>
        <w:jc w:val="both"/>
      </w:pPr>
      <w:r w:rsidRPr="00225420">
        <w:t>Если в список для голосования внесен один кандидат и в результате голосования он получил не менее 14 голосов, то он считается избранным.</w:t>
      </w:r>
    </w:p>
    <w:p w:rsidR="00F248AF" w:rsidRDefault="002D104F" w:rsidP="00E35EDF">
      <w:pPr>
        <w:pStyle w:val="ConsPlusNormal"/>
        <w:spacing w:line="276" w:lineRule="auto"/>
        <w:ind w:firstLine="540"/>
        <w:jc w:val="both"/>
      </w:pPr>
      <w:r>
        <w:t>8</w:t>
      </w:r>
      <w:r w:rsidR="00F248AF">
        <w:t xml:space="preserve">. </w:t>
      </w:r>
      <w:r w:rsidR="008D0234">
        <w:t>Об избрании П</w:t>
      </w:r>
      <w:r w:rsidR="00F248AF">
        <w:t xml:space="preserve">редседателя </w:t>
      </w:r>
      <w:r w:rsidR="007A2B7A">
        <w:t>Думы города</w:t>
      </w:r>
      <w:r w:rsidR="008D0234">
        <w:t xml:space="preserve"> </w:t>
      </w:r>
      <w:r w:rsidR="00F248AF">
        <w:t xml:space="preserve">принимается решение </w:t>
      </w:r>
      <w:r w:rsidR="007A2B7A">
        <w:t>Думы города</w:t>
      </w:r>
      <w:r w:rsidR="008D0234">
        <w:t xml:space="preserve">, которое подписывается председательствующим на заседании </w:t>
      </w:r>
      <w:r w:rsidR="007A2B7A">
        <w:t>Думы города</w:t>
      </w:r>
      <w:r w:rsidR="008D0234">
        <w:t xml:space="preserve"> и подлежит  опубликованию в средствах массовой информации</w:t>
      </w:r>
      <w:proofErr w:type="gramStart"/>
      <w:r w:rsidR="008D0234">
        <w:t>.</w:t>
      </w:r>
      <w:r w:rsidR="00653F1E">
        <w:t>».</w:t>
      </w:r>
      <w:proofErr w:type="gramEnd"/>
    </w:p>
    <w:p w:rsidR="0063330B" w:rsidRPr="00F31328" w:rsidRDefault="005E5E18" w:rsidP="00E35EDF">
      <w:pPr>
        <w:pStyle w:val="ConsPlusNormal"/>
        <w:spacing w:line="276" w:lineRule="auto"/>
        <w:ind w:firstLine="540"/>
        <w:jc w:val="both"/>
      </w:pPr>
      <w:r w:rsidRPr="00F31328">
        <w:t>3. Статью 9 изложить в следующей редакции:</w:t>
      </w:r>
    </w:p>
    <w:p w:rsidR="005E5E18" w:rsidRPr="00F31328" w:rsidRDefault="005E5E18" w:rsidP="00E35EDF">
      <w:pPr>
        <w:pStyle w:val="ConsPlusNormal"/>
        <w:spacing w:line="276" w:lineRule="auto"/>
        <w:ind w:firstLine="540"/>
        <w:jc w:val="both"/>
      </w:pPr>
      <w:r w:rsidRPr="00F31328">
        <w:t>«Статья 9</w:t>
      </w:r>
    </w:p>
    <w:p w:rsidR="000F3EBD" w:rsidRDefault="000F3EBD" w:rsidP="00E35EDF">
      <w:pPr>
        <w:pStyle w:val="ConsPlusNormal"/>
        <w:spacing w:line="276" w:lineRule="auto"/>
        <w:ind w:firstLine="540"/>
        <w:jc w:val="both"/>
      </w:pPr>
      <w:r>
        <w:t xml:space="preserve">1. Председатель </w:t>
      </w:r>
      <w:r w:rsidR="007A2B7A">
        <w:t>Думы города</w:t>
      </w:r>
      <w:r>
        <w:t xml:space="preserve"> осуществляет следующие полномочия:</w:t>
      </w:r>
    </w:p>
    <w:p w:rsidR="002D3BBF" w:rsidRDefault="002D3BBF" w:rsidP="00E35EDF">
      <w:pPr>
        <w:pStyle w:val="ConsPlusNormal"/>
        <w:spacing w:line="276" w:lineRule="auto"/>
        <w:ind w:firstLine="540"/>
        <w:jc w:val="both"/>
      </w:pPr>
      <w:r>
        <w:t xml:space="preserve">1) представляет Думу </w:t>
      </w:r>
      <w:r w:rsidR="00A26FAA">
        <w:t xml:space="preserve">города </w:t>
      </w:r>
      <w:r>
        <w:t>в отношениях с органами местного самоуправления, органами государственной власти, общественными объединениями, организациями, должностными лицами и гражданами;</w:t>
      </w:r>
    </w:p>
    <w:p w:rsidR="00021975" w:rsidRDefault="00021975" w:rsidP="00E35EDF">
      <w:pPr>
        <w:pStyle w:val="ConsPlusNormal"/>
        <w:spacing w:line="276" w:lineRule="auto"/>
        <w:ind w:firstLine="540"/>
        <w:jc w:val="both"/>
      </w:pPr>
      <w:r>
        <w:t>2) разрабатывает проекты планов работы Думы города и представляет их на утверждение Думы города;</w:t>
      </w:r>
    </w:p>
    <w:p w:rsidR="002D3BBF" w:rsidRDefault="00021975" w:rsidP="00E35EDF">
      <w:pPr>
        <w:pStyle w:val="ConsPlusNormal"/>
        <w:spacing w:line="276" w:lineRule="auto"/>
        <w:ind w:firstLine="540"/>
        <w:jc w:val="both"/>
      </w:pPr>
      <w:r>
        <w:t>3</w:t>
      </w:r>
      <w:r w:rsidR="00FF35AF">
        <w:t xml:space="preserve">) созывает </w:t>
      </w:r>
      <w:r w:rsidR="005D0E27">
        <w:t xml:space="preserve">заседания Думы города </w:t>
      </w:r>
      <w:r w:rsidR="00FF35AF">
        <w:t>и председательствует на</w:t>
      </w:r>
      <w:r w:rsidR="005D0E27">
        <w:t xml:space="preserve"> них</w:t>
      </w:r>
      <w:r w:rsidR="002D3BBF">
        <w:t>;</w:t>
      </w:r>
    </w:p>
    <w:p w:rsidR="002D3BBF" w:rsidRDefault="00021975" w:rsidP="00E35EDF">
      <w:pPr>
        <w:pStyle w:val="ConsPlusNormal"/>
        <w:spacing w:line="276" w:lineRule="auto"/>
        <w:ind w:firstLine="540"/>
        <w:jc w:val="both"/>
      </w:pPr>
      <w:r>
        <w:t>4</w:t>
      </w:r>
      <w:r w:rsidR="002D3BBF">
        <w:t xml:space="preserve">) формирует проект повестки дня заседания </w:t>
      </w:r>
      <w:r w:rsidR="007A2B7A">
        <w:t>Думы города</w:t>
      </w:r>
      <w:r w:rsidR="002D3BBF">
        <w:t xml:space="preserve"> и устанавливает дату заседаний </w:t>
      </w:r>
      <w:r w:rsidR="007A2B7A">
        <w:t>Думы города</w:t>
      </w:r>
      <w:r w:rsidR="002D3BBF">
        <w:t>;</w:t>
      </w:r>
    </w:p>
    <w:p w:rsidR="002D3BBF" w:rsidRDefault="00021975" w:rsidP="00E35EDF">
      <w:pPr>
        <w:pStyle w:val="ConsPlusNormal"/>
        <w:spacing w:line="276" w:lineRule="auto"/>
        <w:ind w:firstLine="540"/>
        <w:jc w:val="both"/>
      </w:pPr>
      <w:r>
        <w:t>5</w:t>
      </w:r>
      <w:r w:rsidR="002D3BBF">
        <w:t>) обеспечи</w:t>
      </w:r>
      <w:r w:rsidR="00FC5DF3">
        <w:t>вает информирование депутатов Думы города, Г</w:t>
      </w:r>
      <w:r w:rsidR="002D3BBF">
        <w:t>лавы города, населения города о времени, месте проведения заседания, вопросах, предлагаемых к рассмотрению;</w:t>
      </w:r>
    </w:p>
    <w:p w:rsidR="00FC5DF3" w:rsidRDefault="00021975" w:rsidP="00E35EDF">
      <w:pPr>
        <w:pStyle w:val="ConsPlusNormal"/>
        <w:spacing w:line="276" w:lineRule="auto"/>
        <w:ind w:firstLine="540"/>
        <w:jc w:val="both"/>
      </w:pPr>
      <w:r>
        <w:t>6</w:t>
      </w:r>
      <w:r w:rsidR="00FC5DF3">
        <w:t>) подписывает решения Думы города ненормативного характера, решение об удалении Главы города  в отставку, а также решения по вопросам организации деятельности Думы города;</w:t>
      </w:r>
    </w:p>
    <w:p w:rsidR="002D3BBF" w:rsidRDefault="00021975" w:rsidP="00E35EDF">
      <w:pPr>
        <w:pStyle w:val="ConsPlusNormal"/>
        <w:spacing w:line="276" w:lineRule="auto"/>
        <w:ind w:firstLine="540"/>
        <w:jc w:val="both"/>
      </w:pPr>
      <w:r>
        <w:t>7</w:t>
      </w:r>
      <w:r w:rsidR="002D3BBF">
        <w:t xml:space="preserve">) издает постановления и распоряжения по вопросам организации деятельности </w:t>
      </w:r>
      <w:r w:rsidR="007A2B7A">
        <w:t>Думы города</w:t>
      </w:r>
      <w:r w:rsidR="002D3BBF">
        <w:t>;</w:t>
      </w:r>
    </w:p>
    <w:p w:rsidR="002D3BBF" w:rsidRDefault="00021975" w:rsidP="00E35EDF">
      <w:pPr>
        <w:pStyle w:val="ConsPlusNormal"/>
        <w:spacing w:line="276" w:lineRule="auto"/>
        <w:ind w:firstLine="540"/>
        <w:jc w:val="both"/>
      </w:pPr>
      <w:r>
        <w:t>8</w:t>
      </w:r>
      <w:r w:rsidR="002D3BBF">
        <w:t xml:space="preserve">) контролирует соблюдение положений настоящего Регламента, подписывает протоколы заседаний </w:t>
      </w:r>
      <w:r w:rsidR="007A2B7A">
        <w:t>Думы города</w:t>
      </w:r>
      <w:r w:rsidR="005D0E27">
        <w:t xml:space="preserve"> и другие документы</w:t>
      </w:r>
      <w:r w:rsidR="002D3BBF">
        <w:t xml:space="preserve"> в пределах своей компетенции, установленной настоящим Регламентом;</w:t>
      </w:r>
    </w:p>
    <w:p w:rsidR="00FF35AF" w:rsidRDefault="00021975" w:rsidP="00E35EDF">
      <w:pPr>
        <w:pStyle w:val="ConsPlusNormal"/>
        <w:spacing w:line="276" w:lineRule="auto"/>
        <w:ind w:firstLine="540"/>
        <w:jc w:val="both"/>
      </w:pPr>
      <w:r>
        <w:t>9</w:t>
      </w:r>
      <w:r w:rsidR="002D3BBF">
        <w:t>) оказывает содействие депутатам в осуществлении ими своих полномочий, организует обеспечение их необход</w:t>
      </w:r>
      <w:r w:rsidR="00FF35AF">
        <w:t>имой информацией;</w:t>
      </w:r>
    </w:p>
    <w:p w:rsidR="002D3BBF" w:rsidRDefault="00021975" w:rsidP="00E35EDF">
      <w:pPr>
        <w:pStyle w:val="ConsPlusNormal"/>
        <w:spacing w:line="276" w:lineRule="auto"/>
        <w:ind w:firstLine="540"/>
        <w:jc w:val="both"/>
      </w:pPr>
      <w:r>
        <w:t>10</w:t>
      </w:r>
      <w:r w:rsidR="00FF35AF">
        <w:t xml:space="preserve">) </w:t>
      </w:r>
      <w:r w:rsidR="002D3BBF">
        <w:t>координирует работу комитетов</w:t>
      </w:r>
      <w:r w:rsidR="00FF35AF">
        <w:t xml:space="preserve"> и комиссий Думы города, дает поручения </w:t>
      </w:r>
      <w:r w:rsidR="00FF35AF">
        <w:lastRenderedPageBreak/>
        <w:t>комитетам и комиссиям Думы города</w:t>
      </w:r>
      <w:r w:rsidR="002D3BBF">
        <w:t>;</w:t>
      </w:r>
    </w:p>
    <w:p w:rsidR="002D3BBF" w:rsidRDefault="00021975" w:rsidP="00E35EDF">
      <w:pPr>
        <w:pStyle w:val="ConsPlusNormal"/>
        <w:spacing w:line="276" w:lineRule="auto"/>
        <w:ind w:firstLine="540"/>
        <w:jc w:val="both"/>
      </w:pPr>
      <w:r>
        <w:t>11</w:t>
      </w:r>
      <w:r w:rsidR="002D3BBF">
        <w:t>) принимает меры по обеспечению гласности и уче</w:t>
      </w:r>
      <w:r w:rsidR="006C17D4">
        <w:t>ту общественного мнения в деятельности</w:t>
      </w:r>
      <w:r w:rsidR="002D3BBF">
        <w:t xml:space="preserve"> </w:t>
      </w:r>
      <w:r w:rsidR="007A2B7A">
        <w:t>Думы города</w:t>
      </w:r>
      <w:r w:rsidR="002D3BBF">
        <w:t>;</w:t>
      </w:r>
    </w:p>
    <w:p w:rsidR="006C17D4" w:rsidRDefault="00021975" w:rsidP="00E35EDF">
      <w:pPr>
        <w:pStyle w:val="ConsPlusNormal"/>
        <w:spacing w:line="276" w:lineRule="auto"/>
        <w:ind w:firstLine="540"/>
        <w:jc w:val="both"/>
      </w:pPr>
      <w:r>
        <w:t>12</w:t>
      </w:r>
      <w:r w:rsidR="006C17D4">
        <w:t>) представляет ежегодный отчет о деятельности Думы города;</w:t>
      </w:r>
    </w:p>
    <w:p w:rsidR="002D3BBF" w:rsidRDefault="00021975" w:rsidP="00E35EDF">
      <w:pPr>
        <w:pStyle w:val="ConsPlusNormal"/>
        <w:spacing w:line="276" w:lineRule="auto"/>
        <w:ind w:firstLine="540"/>
        <w:jc w:val="both"/>
      </w:pPr>
      <w:r>
        <w:t>13</w:t>
      </w:r>
      <w:r w:rsidR="002D3BBF">
        <w:t xml:space="preserve">) утверждает график личного приема граждан депутатами </w:t>
      </w:r>
      <w:r w:rsidR="007A2B7A">
        <w:t>Думы города</w:t>
      </w:r>
      <w:r w:rsidR="002D3BBF">
        <w:t xml:space="preserve">, организует в </w:t>
      </w:r>
      <w:r w:rsidR="007A2B7A">
        <w:t>Думе города</w:t>
      </w:r>
      <w:r w:rsidR="002D3BBF">
        <w:t xml:space="preserve"> личный прием граждан, рассмотрение их обращений, заявлений и жалоб;</w:t>
      </w:r>
    </w:p>
    <w:p w:rsidR="002D3BBF" w:rsidRDefault="00FF35AF" w:rsidP="00E35EDF">
      <w:pPr>
        <w:pStyle w:val="ConsPlusNormal"/>
        <w:spacing w:line="276" w:lineRule="auto"/>
        <w:ind w:firstLine="540"/>
        <w:jc w:val="both"/>
      </w:pPr>
      <w:r>
        <w:t>1</w:t>
      </w:r>
      <w:r w:rsidR="00021975">
        <w:t>4</w:t>
      </w:r>
      <w:r w:rsidR="002D3BBF">
        <w:t xml:space="preserve">) осуществляет полномочия представителя нанимателя </w:t>
      </w:r>
      <w:r w:rsidR="00007A55">
        <w:t xml:space="preserve">(работодателя) </w:t>
      </w:r>
      <w:r w:rsidR="002D3BBF">
        <w:t xml:space="preserve">в отношении работников аппарата </w:t>
      </w:r>
      <w:r w:rsidR="007A2B7A">
        <w:t>Думы города</w:t>
      </w:r>
      <w:r w:rsidR="00007A55">
        <w:t>, С</w:t>
      </w:r>
      <w:r w:rsidR="002D3BBF">
        <w:t>четной палаты города, а также иных лиц, замещающих должности муниципальной службы, учреждаемые для непосредственного обеспечения исполнен</w:t>
      </w:r>
      <w:r w:rsidR="00007A55">
        <w:t>ия полномочий П</w:t>
      </w:r>
      <w:r w:rsidR="002D3BBF">
        <w:t xml:space="preserve">редседателя </w:t>
      </w:r>
      <w:r w:rsidR="007A2B7A">
        <w:t>Думы города</w:t>
      </w:r>
      <w:r w:rsidR="002D3BBF">
        <w:t>;</w:t>
      </w:r>
    </w:p>
    <w:p w:rsidR="002D3BBF" w:rsidRDefault="00FF35AF" w:rsidP="00E35EDF">
      <w:pPr>
        <w:pStyle w:val="ConsPlusNormal"/>
        <w:spacing w:line="276" w:lineRule="auto"/>
        <w:ind w:firstLine="540"/>
        <w:jc w:val="both"/>
      </w:pPr>
      <w:r>
        <w:t>1</w:t>
      </w:r>
      <w:r w:rsidR="00021975">
        <w:t>5</w:t>
      </w:r>
      <w:r w:rsidR="002D3BBF">
        <w:t xml:space="preserve">) утверждает штатное расписание аппарата </w:t>
      </w:r>
      <w:r w:rsidR="007A2B7A">
        <w:t>Думы города</w:t>
      </w:r>
      <w:r w:rsidR="00007A55">
        <w:t>, Счетной палаты города</w:t>
      </w:r>
      <w:r w:rsidR="002D3BBF">
        <w:t xml:space="preserve"> и смету расходов на содержание </w:t>
      </w:r>
      <w:r w:rsidR="007A2B7A">
        <w:t>Думы города</w:t>
      </w:r>
      <w:r w:rsidR="00F00486">
        <w:t>, Счетной палаты города</w:t>
      </w:r>
      <w:r w:rsidR="002D3BBF">
        <w:t>;</w:t>
      </w:r>
    </w:p>
    <w:p w:rsidR="002D3BBF" w:rsidRDefault="00FF35AF" w:rsidP="00E35EDF">
      <w:pPr>
        <w:pStyle w:val="ConsPlusNormal"/>
        <w:spacing w:line="276" w:lineRule="auto"/>
        <w:ind w:firstLine="540"/>
        <w:jc w:val="both"/>
      </w:pPr>
      <w:r>
        <w:t>1</w:t>
      </w:r>
      <w:r w:rsidR="00021975">
        <w:t>6</w:t>
      </w:r>
      <w:r w:rsidR="002D3BBF">
        <w:t xml:space="preserve">) заключает от имени </w:t>
      </w:r>
      <w:r w:rsidR="007A2B7A">
        <w:t>Думы города</w:t>
      </w:r>
      <w:r w:rsidR="00007A55">
        <w:t>, Счетной палаты города</w:t>
      </w:r>
      <w:r w:rsidR="002D3BBF">
        <w:t xml:space="preserve"> муниципальные контракты, гражданско-правовые договоры, выдает доверенности для представления интересов </w:t>
      </w:r>
      <w:r w:rsidR="007A2B7A">
        <w:t>Думы города</w:t>
      </w:r>
      <w:r w:rsidR="00A42249">
        <w:t>, Счетной палаты</w:t>
      </w:r>
      <w:r w:rsidR="002D3BBF">
        <w:t xml:space="preserve"> перед третьими лицами;</w:t>
      </w:r>
    </w:p>
    <w:p w:rsidR="002D3BBF" w:rsidRDefault="00F00486" w:rsidP="00E35EDF">
      <w:pPr>
        <w:pStyle w:val="ConsPlusNormal"/>
        <w:spacing w:line="276" w:lineRule="auto"/>
        <w:ind w:firstLine="540"/>
        <w:jc w:val="both"/>
      </w:pPr>
      <w:r>
        <w:t>1</w:t>
      </w:r>
      <w:r w:rsidR="00021975">
        <w:t>7</w:t>
      </w:r>
      <w:r w:rsidR="002D3BBF">
        <w:t xml:space="preserve">) обращается в судебные органы, органы прокуратуры, правоохранительные органы от имени </w:t>
      </w:r>
      <w:r w:rsidR="007A2B7A">
        <w:t>Думы города</w:t>
      </w:r>
      <w:r w:rsidR="002D3BBF">
        <w:t xml:space="preserve"> в соответствии с законодательством Российской Федерации;</w:t>
      </w:r>
    </w:p>
    <w:p w:rsidR="002D3BBF" w:rsidRDefault="00F00486" w:rsidP="00E35EDF">
      <w:pPr>
        <w:pStyle w:val="ConsPlusNormal"/>
        <w:spacing w:line="276" w:lineRule="auto"/>
        <w:ind w:firstLine="540"/>
        <w:jc w:val="both"/>
      </w:pPr>
      <w:r>
        <w:t>1</w:t>
      </w:r>
      <w:r w:rsidR="00021975">
        <w:t>8</w:t>
      </w:r>
      <w:r w:rsidR="002D3BBF">
        <w:t>) отменяет или приостанавливает действие своих правовых актов;</w:t>
      </w:r>
    </w:p>
    <w:p w:rsidR="000B387B" w:rsidRDefault="00F00486" w:rsidP="00E35EDF">
      <w:pPr>
        <w:pStyle w:val="ConsPlusNormal"/>
        <w:spacing w:line="276" w:lineRule="auto"/>
        <w:ind w:firstLine="540"/>
        <w:jc w:val="both"/>
      </w:pPr>
      <w:r>
        <w:t>1</w:t>
      </w:r>
      <w:r w:rsidR="00021975">
        <w:t>9</w:t>
      </w:r>
      <w:r w:rsidR="002D3BBF">
        <w:t xml:space="preserve">) осуществляет иные полномочия в соответствии с действующим законодательством, </w:t>
      </w:r>
      <w:hyperlink r:id="rId9" w:history="1">
        <w:r w:rsidR="002D3BBF" w:rsidRPr="002D3BBF">
          <w:t>Уставом</w:t>
        </w:r>
      </w:hyperlink>
      <w:r w:rsidR="002D3BBF">
        <w:t xml:space="preserve"> города, настоящим Регламентом и решениями </w:t>
      </w:r>
      <w:r w:rsidR="007A2B7A">
        <w:t>Думы города</w:t>
      </w:r>
      <w:r w:rsidR="002D3BBF">
        <w:t>.</w:t>
      </w:r>
    </w:p>
    <w:p w:rsidR="000B387B" w:rsidRDefault="000B387B" w:rsidP="00E35EDF">
      <w:pPr>
        <w:pStyle w:val="ConsPlusNormal"/>
        <w:spacing w:line="276" w:lineRule="auto"/>
        <w:ind w:firstLine="540"/>
        <w:jc w:val="both"/>
      </w:pPr>
      <w:r>
        <w:t xml:space="preserve">2. Полномочия Председателя Думы города начинаются со дня избрания и прекращаются со дня начала работы Думы города нового созыва, за исключением </w:t>
      </w:r>
      <w:proofErr w:type="gramStart"/>
      <w:r>
        <w:t>случаев досрочного прекращения полномочий Председателя Думы</w:t>
      </w:r>
      <w:proofErr w:type="gramEnd"/>
      <w:r>
        <w:t xml:space="preserve"> города.</w:t>
      </w:r>
    </w:p>
    <w:p w:rsidR="000B387B" w:rsidRDefault="000B387B" w:rsidP="00E35EDF">
      <w:pPr>
        <w:pStyle w:val="ConsPlusNormal"/>
        <w:spacing w:line="276" w:lineRule="auto"/>
        <w:ind w:firstLine="540"/>
        <w:jc w:val="both"/>
      </w:pPr>
      <w:r>
        <w:t>3. Досрочное прекращение полномочий Председателя Думы города осуществляется на основании решения Думы</w:t>
      </w:r>
      <w:r w:rsidR="00A42249">
        <w:t xml:space="preserve"> города</w:t>
      </w:r>
      <w:r>
        <w:t>:</w:t>
      </w:r>
    </w:p>
    <w:p w:rsidR="000B387B" w:rsidRDefault="000B387B" w:rsidP="00E35EDF">
      <w:pPr>
        <w:pStyle w:val="ConsPlusNormal"/>
        <w:spacing w:line="276" w:lineRule="auto"/>
        <w:ind w:firstLine="540"/>
        <w:jc w:val="both"/>
      </w:pPr>
      <w:r>
        <w:t>1) в связи с отставкой по собственному желанию. Отставка осуществляется на основании личного письменного заявления, поступившего в Думу</w:t>
      </w:r>
      <w:r w:rsidR="00A42249">
        <w:t xml:space="preserve"> города</w:t>
      </w:r>
      <w:r>
        <w:t>. В этом случае досрочное прекращение пол</w:t>
      </w:r>
      <w:r w:rsidR="007B6CDF">
        <w:t>номочий в должности</w:t>
      </w:r>
      <w:r>
        <w:t xml:space="preserve"> Председателя Думы города не влечет прекращения его полномочий как депутата Думы </w:t>
      </w:r>
      <w:r w:rsidR="00A42249">
        <w:t xml:space="preserve">города </w:t>
      </w:r>
      <w:r>
        <w:t>(если в заявлении не указано иное);</w:t>
      </w:r>
    </w:p>
    <w:p w:rsidR="000B387B" w:rsidRDefault="000B387B" w:rsidP="00E35EDF">
      <w:pPr>
        <w:pStyle w:val="ConsPlusNormal"/>
        <w:spacing w:line="276" w:lineRule="auto"/>
        <w:ind w:firstLine="540"/>
        <w:jc w:val="both"/>
      </w:pPr>
      <w:r>
        <w:t xml:space="preserve">2) в связи с досрочным прекращением полномочий </w:t>
      </w:r>
      <w:r w:rsidR="00F67909">
        <w:t xml:space="preserve">депутата </w:t>
      </w:r>
      <w:r>
        <w:t>по основаниям, установленным статьей 34 Устава города.</w:t>
      </w:r>
    </w:p>
    <w:p w:rsidR="002D3BBF" w:rsidRDefault="000B387B" w:rsidP="00E35EDF">
      <w:pPr>
        <w:pStyle w:val="ConsPlusNormal"/>
        <w:spacing w:line="276" w:lineRule="auto"/>
        <w:ind w:firstLine="540"/>
        <w:jc w:val="both"/>
      </w:pPr>
      <w:r>
        <w:t xml:space="preserve">4. В </w:t>
      </w:r>
      <w:proofErr w:type="gramStart"/>
      <w:r>
        <w:t>случае</w:t>
      </w:r>
      <w:proofErr w:type="gramEnd"/>
      <w:r>
        <w:t xml:space="preserve"> досрочного прекращения полномочий Председателя Думы города избрание Председателя Думы города</w:t>
      </w:r>
      <w:r w:rsidR="007B6CDF">
        <w:t xml:space="preserve"> </w:t>
      </w:r>
      <w:r>
        <w:t>проводится</w:t>
      </w:r>
      <w:r w:rsidR="00163F4C" w:rsidRPr="00163F4C">
        <w:t xml:space="preserve"> </w:t>
      </w:r>
      <w:r w:rsidR="00163F4C">
        <w:t>в</w:t>
      </w:r>
      <w:r w:rsidR="00163F4C" w:rsidRPr="00163F4C">
        <w:t xml:space="preserve"> </w:t>
      </w:r>
      <w:r w:rsidR="00163F4C">
        <w:t xml:space="preserve">порядке, установленном </w:t>
      </w:r>
      <w:r w:rsidR="00163F4C">
        <w:lastRenderedPageBreak/>
        <w:t xml:space="preserve">статьей 8 настоящего Регламента, </w:t>
      </w:r>
      <w:r>
        <w:t>не позднее чем через 10 дней со дня досрочного прекращения полномочий.</w:t>
      </w:r>
      <w:r w:rsidR="0078434D">
        <w:t>».</w:t>
      </w:r>
    </w:p>
    <w:p w:rsidR="001D0C65" w:rsidRPr="00F31328" w:rsidRDefault="0078434D" w:rsidP="00E35EDF">
      <w:pPr>
        <w:pStyle w:val="ConsPlusNormal"/>
        <w:spacing w:line="276" w:lineRule="auto"/>
        <w:ind w:firstLine="540"/>
        <w:jc w:val="both"/>
      </w:pPr>
      <w:r w:rsidRPr="00F31328">
        <w:t xml:space="preserve">4. </w:t>
      </w:r>
      <w:r w:rsidR="001D0C65" w:rsidRPr="00F31328">
        <w:t>Статью 10 изложить в следующей редакции:</w:t>
      </w:r>
    </w:p>
    <w:p w:rsidR="001D0C65" w:rsidRPr="00F31328" w:rsidRDefault="001D0C65" w:rsidP="00E35EDF">
      <w:pPr>
        <w:pStyle w:val="ConsPlusNormal"/>
        <w:spacing w:line="276" w:lineRule="auto"/>
        <w:ind w:firstLine="540"/>
        <w:jc w:val="both"/>
      </w:pPr>
      <w:r w:rsidRPr="00F31328">
        <w:t>«Статья 10</w:t>
      </w:r>
    </w:p>
    <w:p w:rsidR="001D0C65" w:rsidRPr="00225420" w:rsidRDefault="001D0C65" w:rsidP="00E35EDF">
      <w:pPr>
        <w:pStyle w:val="ConsPlusNormal"/>
        <w:spacing w:line="276" w:lineRule="auto"/>
        <w:ind w:firstLine="540"/>
        <w:jc w:val="both"/>
      </w:pPr>
      <w:r w:rsidRPr="00225420">
        <w:t xml:space="preserve">1. Заместитель Председателя Думы города избирается из числа депутатов Думы города </w:t>
      </w:r>
      <w:r w:rsidR="002D104F">
        <w:t>открытым</w:t>
      </w:r>
      <w:r w:rsidR="00225420">
        <w:t xml:space="preserve"> </w:t>
      </w:r>
      <w:r w:rsidRPr="00225420">
        <w:t>голосованием на срок полномочий Думы</w:t>
      </w:r>
      <w:r w:rsidR="00225A65" w:rsidRPr="00225420">
        <w:t xml:space="preserve"> города</w:t>
      </w:r>
      <w:r w:rsidR="00163F4C" w:rsidRPr="00225420">
        <w:t xml:space="preserve">, кроме случаев досрочного </w:t>
      </w:r>
      <w:proofErr w:type="gramStart"/>
      <w:r w:rsidR="00163F4C" w:rsidRPr="00225420">
        <w:t>прекращения полномочий заместителя Председателя Думы</w:t>
      </w:r>
      <w:proofErr w:type="gramEnd"/>
      <w:r w:rsidR="00163F4C" w:rsidRPr="00225420">
        <w:t xml:space="preserve"> города</w:t>
      </w:r>
      <w:r w:rsidRPr="00225420">
        <w:t>.</w:t>
      </w:r>
    </w:p>
    <w:p w:rsidR="00012CDE" w:rsidRDefault="004C7222" w:rsidP="00E35EDF">
      <w:pPr>
        <w:pStyle w:val="ConsPlusNormal"/>
        <w:spacing w:line="276" w:lineRule="auto"/>
        <w:ind w:firstLine="540"/>
        <w:jc w:val="both"/>
      </w:pPr>
      <w:r>
        <w:t xml:space="preserve">2. </w:t>
      </w:r>
      <w:r w:rsidR="00012CDE">
        <w:t xml:space="preserve">Порядок </w:t>
      </w:r>
      <w:r w:rsidR="00264212">
        <w:t>выдвижения  и обсуждения кандидатур на должность</w:t>
      </w:r>
      <w:r w:rsidR="00012CDE">
        <w:t xml:space="preserve"> заместителя председателя</w:t>
      </w:r>
      <w:r w:rsidR="00264212">
        <w:t xml:space="preserve"> Думы города аналогичен порядку</w:t>
      </w:r>
      <w:r w:rsidR="00012CDE">
        <w:t xml:space="preserve">, установленному </w:t>
      </w:r>
      <w:r w:rsidR="00264212">
        <w:t>частями 5, 6 статьи</w:t>
      </w:r>
      <w:r w:rsidR="00012CDE">
        <w:t xml:space="preserve"> 8 настоящего Регламента.</w:t>
      </w:r>
    </w:p>
    <w:p w:rsidR="001D0C65" w:rsidRDefault="001D0C65" w:rsidP="00E35EDF">
      <w:pPr>
        <w:pStyle w:val="ConsPlusNormal"/>
        <w:spacing w:line="276" w:lineRule="auto"/>
        <w:ind w:firstLine="540"/>
        <w:jc w:val="both"/>
      </w:pPr>
      <w:r>
        <w:t>Избр</w:t>
      </w:r>
      <w:r w:rsidR="004C7222">
        <w:t>анным на должность заместителя П</w:t>
      </w:r>
      <w:r>
        <w:t xml:space="preserve">редседателя Думы </w:t>
      </w:r>
      <w:r w:rsidR="004C7222">
        <w:t xml:space="preserve">города </w:t>
      </w:r>
      <w:r>
        <w:t>считается кандидат, за которого проголосовало большинство от установленной численности депутатов.</w:t>
      </w:r>
    </w:p>
    <w:p w:rsidR="00757FE2" w:rsidRDefault="00757FE2" w:rsidP="00E35EDF">
      <w:pPr>
        <w:pStyle w:val="ConsPlusNormal"/>
        <w:spacing w:line="276" w:lineRule="auto"/>
        <w:ind w:firstLine="540"/>
        <w:jc w:val="both"/>
      </w:pPr>
      <w:r>
        <w:t xml:space="preserve">3. Об избрании заместителя Председателя Думы города принимается решение Думы города, которое подписывается председательствующим на заседании Думы города </w:t>
      </w:r>
      <w:r w:rsidR="00D27B2A">
        <w:t xml:space="preserve">и подлежит </w:t>
      </w:r>
      <w:r>
        <w:t>опубликованию в средствах массовой информации.</w:t>
      </w:r>
    </w:p>
    <w:p w:rsidR="00D3114C" w:rsidRDefault="00D3114C" w:rsidP="00E35EDF">
      <w:pPr>
        <w:pStyle w:val="ConsPlusNormal"/>
        <w:spacing w:line="276" w:lineRule="auto"/>
        <w:ind w:firstLine="540"/>
        <w:jc w:val="both"/>
      </w:pPr>
      <w:r>
        <w:t>4. Заместитель Председателя Думы города подотчетен и подконтролен Думе города и Председателю Думы города.</w:t>
      </w:r>
    </w:p>
    <w:p w:rsidR="004C7222" w:rsidRDefault="00D3114C" w:rsidP="00E35EDF">
      <w:pPr>
        <w:pStyle w:val="ConsPlusNormal"/>
        <w:spacing w:line="276" w:lineRule="auto"/>
        <w:ind w:firstLine="540"/>
        <w:jc w:val="both"/>
      </w:pPr>
      <w:r>
        <w:t>5</w:t>
      </w:r>
      <w:r w:rsidR="004C7222">
        <w:t xml:space="preserve">. Полномочия заместителя Председателя Думы города начинаются со дня избрания и прекращаются со дня начала работы Думы города нового созыва, кроме случаев досрочного </w:t>
      </w:r>
      <w:proofErr w:type="gramStart"/>
      <w:r w:rsidR="004C7222">
        <w:t>прек</w:t>
      </w:r>
      <w:r>
        <w:t>ращения полномочий</w:t>
      </w:r>
      <w:r w:rsidR="00225A65">
        <w:t xml:space="preserve"> заместителя П</w:t>
      </w:r>
      <w:r w:rsidR="004C7222">
        <w:t>редседателя Думы</w:t>
      </w:r>
      <w:proofErr w:type="gramEnd"/>
      <w:r w:rsidR="00225A65">
        <w:t xml:space="preserve"> города</w:t>
      </w:r>
      <w:r w:rsidR="004C7222">
        <w:t>.</w:t>
      </w:r>
    </w:p>
    <w:p w:rsidR="001D0C65" w:rsidRDefault="00D27B2A" w:rsidP="00E35EDF">
      <w:pPr>
        <w:pStyle w:val="ConsPlusNormal"/>
        <w:spacing w:line="276" w:lineRule="auto"/>
        <w:ind w:firstLine="540"/>
        <w:jc w:val="both"/>
      </w:pPr>
      <w:r>
        <w:t>6</w:t>
      </w:r>
      <w:r w:rsidR="001D0C65">
        <w:t xml:space="preserve">. Досрочное </w:t>
      </w:r>
      <w:r w:rsidR="00C651D7">
        <w:t>прекращение полномочий</w:t>
      </w:r>
      <w:r w:rsidR="00533EC4">
        <w:t xml:space="preserve"> заместителя П</w:t>
      </w:r>
      <w:r w:rsidR="001D0C65">
        <w:t xml:space="preserve">редседателя Думы </w:t>
      </w:r>
      <w:r w:rsidR="00533EC4">
        <w:t xml:space="preserve">города </w:t>
      </w:r>
      <w:r w:rsidR="001D0C65">
        <w:t>осуществл</w:t>
      </w:r>
      <w:r w:rsidR="00C651D7">
        <w:t>яется на основании решения Думы</w:t>
      </w:r>
      <w:r w:rsidR="00A4436E">
        <w:t xml:space="preserve"> города</w:t>
      </w:r>
      <w:r w:rsidR="001D0C65">
        <w:t>:</w:t>
      </w:r>
    </w:p>
    <w:p w:rsidR="001D0C65" w:rsidRDefault="001D0C65" w:rsidP="00E35EDF">
      <w:pPr>
        <w:pStyle w:val="ConsPlusNormal"/>
        <w:spacing w:line="276" w:lineRule="auto"/>
        <w:ind w:firstLine="540"/>
        <w:jc w:val="both"/>
      </w:pPr>
      <w:r>
        <w:t xml:space="preserve">1) </w:t>
      </w:r>
      <w:r w:rsidR="00C651D7">
        <w:t xml:space="preserve">в связи с </w:t>
      </w:r>
      <w:r>
        <w:t>отставкой по собственному желанию. Отставка осуществляется на основании личного письменного заявления, поступившего в Думу</w:t>
      </w:r>
      <w:r w:rsidR="00A4436E">
        <w:t xml:space="preserve"> города</w:t>
      </w:r>
      <w:r>
        <w:t>. В этом случае досрочное прекращение пол</w:t>
      </w:r>
      <w:r w:rsidR="00D27B2A">
        <w:t>номочий в качестве заместителя П</w:t>
      </w:r>
      <w:r>
        <w:t>редседателя Думы</w:t>
      </w:r>
      <w:r w:rsidR="00D27B2A">
        <w:t xml:space="preserve"> города</w:t>
      </w:r>
      <w:r>
        <w:t xml:space="preserve"> не влечет прекращения его полномочий как депутата Думы</w:t>
      </w:r>
      <w:r w:rsidR="00A4436E">
        <w:t xml:space="preserve"> города</w:t>
      </w:r>
      <w:r>
        <w:t xml:space="preserve"> (если в заявлении не указано иное);</w:t>
      </w:r>
    </w:p>
    <w:p w:rsidR="001D0C65" w:rsidRDefault="001D0C65" w:rsidP="00E35EDF">
      <w:pPr>
        <w:pStyle w:val="ConsPlusNormal"/>
        <w:spacing w:line="276" w:lineRule="auto"/>
        <w:ind w:firstLine="540"/>
        <w:jc w:val="both"/>
      </w:pPr>
      <w:r>
        <w:t xml:space="preserve">2) </w:t>
      </w:r>
      <w:r w:rsidR="00C651D7">
        <w:t xml:space="preserve">в </w:t>
      </w:r>
      <w:r w:rsidR="00F42718">
        <w:t>связи с досрочным</w:t>
      </w:r>
      <w:r>
        <w:t xml:space="preserve"> прек</w:t>
      </w:r>
      <w:r w:rsidR="00F42718">
        <w:t>ращением</w:t>
      </w:r>
      <w:r w:rsidR="00D27B2A">
        <w:t xml:space="preserve"> полномочий</w:t>
      </w:r>
      <w:r w:rsidR="005B6368" w:rsidRPr="005B6368">
        <w:t xml:space="preserve"> </w:t>
      </w:r>
      <w:r w:rsidR="005B6368">
        <w:t>депутата</w:t>
      </w:r>
      <w:r w:rsidR="005F4125">
        <w:t xml:space="preserve"> по основаниям, установленным </w:t>
      </w:r>
      <w:r w:rsidR="00FF68F3">
        <w:t>статьей 34 Устава города</w:t>
      </w:r>
      <w:r w:rsidR="00F45695">
        <w:t>.</w:t>
      </w:r>
    </w:p>
    <w:p w:rsidR="001D0C65" w:rsidRDefault="00F45695" w:rsidP="00E35EDF">
      <w:pPr>
        <w:pStyle w:val="ConsPlusNormal"/>
        <w:spacing w:line="276" w:lineRule="auto"/>
        <w:ind w:firstLine="540"/>
        <w:jc w:val="both"/>
      </w:pPr>
      <w:r>
        <w:t>7</w:t>
      </w:r>
      <w:r w:rsidR="001D0C65">
        <w:t xml:space="preserve">. </w:t>
      </w:r>
      <w:r>
        <w:t>Избрание заместителя П</w:t>
      </w:r>
      <w:r w:rsidR="001D0C65">
        <w:t>редседате</w:t>
      </w:r>
      <w:r>
        <w:t xml:space="preserve">ля Думы города проводится </w:t>
      </w:r>
      <w:r w:rsidR="00FA6E9A">
        <w:t xml:space="preserve">в порядке, установленном настоящей статьей, </w:t>
      </w:r>
      <w:r>
        <w:t>не позднее 10</w:t>
      </w:r>
      <w:r w:rsidR="001D0C65">
        <w:t xml:space="preserve"> дней со дня досрочного </w:t>
      </w:r>
      <w:proofErr w:type="gramStart"/>
      <w:r w:rsidR="001D0C65">
        <w:t>прек</w:t>
      </w:r>
      <w:r>
        <w:t>ращения полномочий заместителя П</w:t>
      </w:r>
      <w:r w:rsidR="001D0C65">
        <w:t>редседателя Думы</w:t>
      </w:r>
      <w:proofErr w:type="gramEnd"/>
      <w:r>
        <w:t xml:space="preserve"> города</w:t>
      </w:r>
      <w:r w:rsidR="001D0C65">
        <w:t>.</w:t>
      </w:r>
      <w:r w:rsidR="00C63159">
        <w:t>».</w:t>
      </w:r>
    </w:p>
    <w:p w:rsidR="00C651D7" w:rsidRPr="00264212" w:rsidRDefault="00C651D7" w:rsidP="00E35EDF">
      <w:pPr>
        <w:pStyle w:val="ConsPlusNormal"/>
        <w:spacing w:line="276" w:lineRule="auto"/>
        <w:ind w:firstLine="540"/>
        <w:jc w:val="both"/>
      </w:pPr>
      <w:r w:rsidRPr="00264212">
        <w:t>5. Статью 11 изложить в следующей редакции:</w:t>
      </w:r>
    </w:p>
    <w:p w:rsidR="00F42718" w:rsidRPr="00264212" w:rsidRDefault="00C651D7" w:rsidP="00E35EDF">
      <w:pPr>
        <w:pStyle w:val="ConsPlusNormal"/>
        <w:spacing w:line="276" w:lineRule="auto"/>
        <w:ind w:firstLine="540"/>
        <w:jc w:val="both"/>
      </w:pPr>
      <w:r w:rsidRPr="00264212">
        <w:t>«</w:t>
      </w:r>
      <w:r w:rsidR="00F42718" w:rsidRPr="00264212">
        <w:t>Статья 11</w:t>
      </w:r>
    </w:p>
    <w:p w:rsidR="00C651D7" w:rsidRDefault="00F42718" w:rsidP="00E35EDF">
      <w:pPr>
        <w:pStyle w:val="ConsPlusNormal"/>
        <w:spacing w:line="276" w:lineRule="auto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временного отсутствия Председателя Думы города (командировка, </w:t>
      </w:r>
      <w:r>
        <w:lastRenderedPageBreak/>
        <w:t>отпуск, временная нетрудоспособность и др.)</w:t>
      </w:r>
      <w:r w:rsidR="00F21E76">
        <w:t>, досрочного прекращения полномочий Председателя Думы города</w:t>
      </w:r>
      <w:r>
        <w:t xml:space="preserve"> его </w:t>
      </w:r>
      <w:r w:rsidR="00F21E76">
        <w:t>полномочия</w:t>
      </w:r>
      <w:r>
        <w:t xml:space="preserve"> исполняет заместитель Председателя Думы города на основании распоряжения Председателя Думы города.</w:t>
      </w:r>
      <w:r w:rsidR="00A611F7">
        <w:t>».</w:t>
      </w:r>
    </w:p>
    <w:p w:rsidR="00FB251F" w:rsidRPr="00264212" w:rsidRDefault="00D40ACF" w:rsidP="00E35EDF">
      <w:pPr>
        <w:pStyle w:val="ConsPlusNormal"/>
        <w:spacing w:line="276" w:lineRule="auto"/>
        <w:ind w:firstLine="540"/>
        <w:jc w:val="both"/>
      </w:pPr>
      <w:r w:rsidRPr="00264212">
        <w:t xml:space="preserve">6. В </w:t>
      </w:r>
      <w:proofErr w:type="gramStart"/>
      <w:r w:rsidRPr="00264212">
        <w:t>пункте</w:t>
      </w:r>
      <w:proofErr w:type="gramEnd"/>
      <w:r w:rsidRPr="00264212">
        <w:t xml:space="preserve"> 3 статьи 12</w:t>
      </w:r>
      <w:r w:rsidR="00FE0C65" w:rsidRPr="00264212">
        <w:t>:</w:t>
      </w:r>
    </w:p>
    <w:p w:rsidR="00FB251F" w:rsidRDefault="00FB251F" w:rsidP="00E35EDF">
      <w:pPr>
        <w:pStyle w:val="ConsPlusNormal"/>
        <w:spacing w:line="276" w:lineRule="auto"/>
        <w:ind w:firstLine="540"/>
        <w:jc w:val="both"/>
      </w:pPr>
      <w:r>
        <w:t>а)</w:t>
      </w:r>
      <w:r w:rsidR="00D40ACF">
        <w:t xml:space="preserve"> слова «Глава» заменить словами «Председатель Думы»</w:t>
      </w:r>
      <w:r>
        <w:t>;</w:t>
      </w:r>
    </w:p>
    <w:p w:rsidR="00D40ACF" w:rsidRDefault="00FB251F" w:rsidP="00E35EDF">
      <w:pPr>
        <w:pStyle w:val="ConsPlusNormal"/>
        <w:spacing w:line="276" w:lineRule="auto"/>
        <w:ind w:firstLine="540"/>
        <w:jc w:val="both"/>
      </w:pPr>
      <w:r>
        <w:t xml:space="preserve">б) </w:t>
      </w:r>
      <w:r w:rsidR="00D40ACF">
        <w:t>слова «депутат Думы города, осуществляющий свои полномочия на постоянной основе» исключить.</w:t>
      </w:r>
    </w:p>
    <w:p w:rsidR="00FB251F" w:rsidRPr="00264212" w:rsidRDefault="00FB251F" w:rsidP="00E35EDF">
      <w:pPr>
        <w:pStyle w:val="ConsPlusNormal"/>
        <w:spacing w:line="276" w:lineRule="auto"/>
        <w:ind w:firstLine="540"/>
        <w:jc w:val="both"/>
      </w:pPr>
      <w:r w:rsidRPr="00264212">
        <w:t>7. В статье 13:</w:t>
      </w:r>
    </w:p>
    <w:p w:rsidR="00FB251F" w:rsidRDefault="00FB251F" w:rsidP="00E35EDF">
      <w:pPr>
        <w:pStyle w:val="ConsPlusNormal"/>
        <w:spacing w:line="276" w:lineRule="auto"/>
        <w:ind w:firstLine="540"/>
        <w:jc w:val="both"/>
      </w:pPr>
      <w:r>
        <w:t>а) в пункте 1 слова «Глава» заменить словами «Председатель Думы»;</w:t>
      </w:r>
    </w:p>
    <w:p w:rsidR="00FB251F" w:rsidRDefault="00FB251F" w:rsidP="00E35EDF">
      <w:pPr>
        <w:pStyle w:val="ConsPlusNormal"/>
        <w:spacing w:line="276" w:lineRule="auto"/>
        <w:ind w:firstLine="540"/>
        <w:jc w:val="both"/>
      </w:pPr>
      <w:r>
        <w:t>б) в пункте 2 слова «Глава» заменить словами «Председатель Думы»;</w:t>
      </w:r>
    </w:p>
    <w:p w:rsidR="00FB251F" w:rsidRDefault="00FB251F" w:rsidP="00E35EDF">
      <w:pPr>
        <w:pStyle w:val="ConsPlusNormal"/>
        <w:spacing w:line="276" w:lineRule="auto"/>
        <w:ind w:firstLine="540"/>
        <w:jc w:val="both"/>
      </w:pPr>
      <w:r>
        <w:t>в)</w:t>
      </w:r>
      <w:r w:rsidRPr="00FB251F">
        <w:t xml:space="preserve"> </w:t>
      </w:r>
      <w:r>
        <w:t>в пункте 3 слова «Главу» заменить словами «Председателя Думы»;</w:t>
      </w:r>
    </w:p>
    <w:p w:rsidR="00556119" w:rsidRDefault="00556119" w:rsidP="00E35EDF">
      <w:pPr>
        <w:pStyle w:val="ConsPlusNormal"/>
        <w:spacing w:line="276" w:lineRule="auto"/>
        <w:ind w:firstLine="540"/>
        <w:jc w:val="both"/>
      </w:pPr>
      <w:r>
        <w:t>г) в пункте 5 слова «Главы» заменить словами «Председателя Думы»;</w:t>
      </w:r>
    </w:p>
    <w:p w:rsidR="00556119" w:rsidRDefault="00556119" w:rsidP="00E35EDF">
      <w:pPr>
        <w:pStyle w:val="ConsPlusNormal"/>
        <w:spacing w:line="276" w:lineRule="auto"/>
        <w:ind w:firstLine="540"/>
        <w:jc w:val="both"/>
      </w:pPr>
      <w:r>
        <w:t>д) в пункте 7 слова «Глава», «Главы» заменить словами «Председатель Думы», «Председателя Думы» соответственно;</w:t>
      </w:r>
    </w:p>
    <w:p w:rsidR="00556119" w:rsidRDefault="00556119" w:rsidP="00E35EDF">
      <w:pPr>
        <w:pStyle w:val="ConsPlusNormal"/>
        <w:spacing w:line="276" w:lineRule="auto"/>
        <w:ind w:firstLine="540"/>
        <w:jc w:val="both"/>
      </w:pPr>
      <w:r>
        <w:t>е) в пункте 9 слова «Администрации» исключить.</w:t>
      </w:r>
    </w:p>
    <w:p w:rsidR="00556119" w:rsidRDefault="00556119" w:rsidP="00E35EDF">
      <w:pPr>
        <w:pStyle w:val="ConsPlusNormal"/>
        <w:spacing w:line="276" w:lineRule="auto"/>
        <w:ind w:firstLine="540"/>
        <w:jc w:val="both"/>
      </w:pPr>
      <w:r w:rsidRPr="00264212">
        <w:t xml:space="preserve">8. </w:t>
      </w:r>
      <w:r w:rsidR="00737D4C" w:rsidRPr="00264212">
        <w:t xml:space="preserve">В </w:t>
      </w:r>
      <w:proofErr w:type="gramStart"/>
      <w:r w:rsidR="00737D4C" w:rsidRPr="00264212">
        <w:t>пункте</w:t>
      </w:r>
      <w:proofErr w:type="gramEnd"/>
      <w:r w:rsidR="00737D4C" w:rsidRPr="00264212">
        <w:t xml:space="preserve"> 2 статьи 15</w:t>
      </w:r>
      <w:r w:rsidR="00737D4C">
        <w:t xml:space="preserve"> </w:t>
      </w:r>
      <w:r w:rsidR="000A52CD">
        <w:t>слова «Главой Администрации» заменить словом «Главой».</w:t>
      </w:r>
    </w:p>
    <w:p w:rsidR="000A52CD" w:rsidRDefault="000A52CD" w:rsidP="00E35EDF">
      <w:pPr>
        <w:pStyle w:val="ConsPlusNormal"/>
        <w:spacing w:line="276" w:lineRule="auto"/>
        <w:ind w:firstLine="540"/>
        <w:jc w:val="both"/>
      </w:pPr>
      <w:r w:rsidRPr="00264212">
        <w:t xml:space="preserve">9. В </w:t>
      </w:r>
      <w:proofErr w:type="gramStart"/>
      <w:r w:rsidRPr="00264212">
        <w:t>пункте</w:t>
      </w:r>
      <w:proofErr w:type="gramEnd"/>
      <w:r w:rsidRPr="00264212">
        <w:t xml:space="preserve"> 2 статьи 16</w:t>
      </w:r>
      <w:r>
        <w:t xml:space="preserve"> </w:t>
      </w:r>
      <w:r w:rsidR="00C17FE9">
        <w:t>слова «Глава» заменить словами «Председатель Думы»</w:t>
      </w:r>
      <w:r w:rsidR="00B45E56">
        <w:t>.</w:t>
      </w:r>
    </w:p>
    <w:p w:rsidR="00B45E56" w:rsidRDefault="00B45E56" w:rsidP="00E35EDF">
      <w:pPr>
        <w:pStyle w:val="ConsPlusNormal"/>
        <w:spacing w:line="276" w:lineRule="auto"/>
        <w:ind w:firstLine="540"/>
        <w:jc w:val="both"/>
      </w:pPr>
      <w:r w:rsidRPr="00264212">
        <w:t xml:space="preserve">10. </w:t>
      </w:r>
      <w:r w:rsidR="00FE0C65" w:rsidRPr="00264212">
        <w:t xml:space="preserve">В </w:t>
      </w:r>
      <w:proofErr w:type="gramStart"/>
      <w:r w:rsidR="00FE0C65" w:rsidRPr="00264212">
        <w:t>пункте</w:t>
      </w:r>
      <w:proofErr w:type="gramEnd"/>
      <w:r w:rsidR="00FE0C65" w:rsidRPr="00264212">
        <w:t xml:space="preserve"> 1 статьи 17 </w:t>
      </w:r>
      <w:r w:rsidR="00FE0C65">
        <w:t>слова «Глава» заменить словами «Председатель Думы»</w:t>
      </w:r>
      <w:r w:rsidR="008A071F">
        <w:t>.</w:t>
      </w:r>
    </w:p>
    <w:p w:rsidR="008A071F" w:rsidRDefault="008A071F" w:rsidP="00E35EDF">
      <w:pPr>
        <w:pStyle w:val="ConsPlusNormal"/>
        <w:spacing w:line="276" w:lineRule="auto"/>
        <w:ind w:firstLine="540"/>
        <w:jc w:val="both"/>
      </w:pPr>
      <w:r w:rsidRPr="00264212">
        <w:t xml:space="preserve">11. В </w:t>
      </w:r>
      <w:proofErr w:type="gramStart"/>
      <w:r w:rsidRPr="00264212">
        <w:t>пункте</w:t>
      </w:r>
      <w:proofErr w:type="gramEnd"/>
      <w:r w:rsidRPr="00264212">
        <w:t xml:space="preserve"> 4 статьи 19</w:t>
      </w:r>
      <w:r>
        <w:t xml:space="preserve"> слова «Главы» заменить словами «Председателя Думы».</w:t>
      </w:r>
    </w:p>
    <w:p w:rsidR="00BE79D3" w:rsidRPr="00264212" w:rsidRDefault="001706F3" w:rsidP="00E35EDF">
      <w:pPr>
        <w:pStyle w:val="ConsPlusNormal"/>
        <w:spacing w:line="276" w:lineRule="auto"/>
        <w:ind w:firstLine="540"/>
        <w:jc w:val="both"/>
      </w:pPr>
      <w:r w:rsidRPr="00264212">
        <w:t xml:space="preserve">12. </w:t>
      </w:r>
      <w:r w:rsidR="00BE79D3" w:rsidRPr="00264212">
        <w:t>В статье 21:</w:t>
      </w:r>
    </w:p>
    <w:p w:rsidR="001706F3" w:rsidRDefault="00BE79D3" w:rsidP="00E35EDF">
      <w:pPr>
        <w:pStyle w:val="ConsPlusNormal"/>
        <w:spacing w:line="276" w:lineRule="auto"/>
        <w:ind w:firstLine="540"/>
        <w:jc w:val="both"/>
      </w:pPr>
      <w:r>
        <w:t>а) п</w:t>
      </w:r>
      <w:r w:rsidR="001706F3">
        <w:t xml:space="preserve">ункт 10 после слов «постоянных комитетов Думы города» дополнить словами «, о чем на имя Председателя Думы города направляется соответствующее заявление. </w:t>
      </w:r>
      <w:r w:rsidR="001D1514">
        <w:t xml:space="preserve">Ознакомление с протоколом осуществляется в </w:t>
      </w:r>
      <w:r w:rsidR="00411C30">
        <w:t xml:space="preserve">служебном </w:t>
      </w:r>
      <w:r w:rsidR="001D1514">
        <w:t>помещении Думы города в присутствии муниципального служащего аппарата Думы города»</w:t>
      </w:r>
      <w:r>
        <w:t>;</w:t>
      </w:r>
    </w:p>
    <w:p w:rsidR="00BE79D3" w:rsidRDefault="00561D8F" w:rsidP="00E35EDF">
      <w:pPr>
        <w:pStyle w:val="ConsPlusNormal"/>
        <w:spacing w:line="276" w:lineRule="auto"/>
        <w:ind w:firstLine="540"/>
        <w:jc w:val="both"/>
      </w:pPr>
      <w:r>
        <w:t>б) в пункте 13 слово</w:t>
      </w:r>
      <w:r w:rsidR="00BE79D3">
        <w:t xml:space="preserve"> «Администрации</w:t>
      </w:r>
      <w:r w:rsidR="00411C30">
        <w:t>» исключить</w:t>
      </w:r>
      <w:r w:rsidR="00BE79D3">
        <w:t>.</w:t>
      </w:r>
    </w:p>
    <w:p w:rsidR="00BE79D3" w:rsidRPr="00264212" w:rsidRDefault="00BE79D3" w:rsidP="00E35EDF">
      <w:pPr>
        <w:pStyle w:val="ConsPlusNormal"/>
        <w:spacing w:line="276" w:lineRule="auto"/>
        <w:ind w:firstLine="540"/>
        <w:jc w:val="both"/>
      </w:pPr>
      <w:r w:rsidRPr="00264212">
        <w:t xml:space="preserve">13. </w:t>
      </w:r>
      <w:r w:rsidR="00D95C79" w:rsidRPr="00264212">
        <w:t>В статье 23:</w:t>
      </w:r>
    </w:p>
    <w:p w:rsidR="00D95C79" w:rsidRDefault="00D95C79" w:rsidP="00E35EDF">
      <w:pPr>
        <w:pStyle w:val="ConsPlusNormal"/>
        <w:spacing w:line="276" w:lineRule="auto"/>
        <w:ind w:firstLine="540"/>
        <w:jc w:val="both"/>
      </w:pPr>
      <w:r>
        <w:t>а) в пункте 1 слова «Глава» заменить словами «Председатель Думы»;</w:t>
      </w:r>
    </w:p>
    <w:p w:rsidR="00D95C79" w:rsidRDefault="00D95C79" w:rsidP="00E35EDF">
      <w:pPr>
        <w:pStyle w:val="ConsPlusNormal"/>
        <w:spacing w:line="276" w:lineRule="auto"/>
        <w:ind w:firstLine="540"/>
        <w:jc w:val="both"/>
      </w:pPr>
      <w:r>
        <w:t>б) в пункте 4 слова «Главу» заменить словами «Председателя Думы»;</w:t>
      </w:r>
    </w:p>
    <w:p w:rsidR="00C95E17" w:rsidRDefault="00D95C79" w:rsidP="00E35EDF">
      <w:pPr>
        <w:pStyle w:val="ConsPlusNormal"/>
        <w:spacing w:line="276" w:lineRule="auto"/>
        <w:ind w:firstLine="540"/>
        <w:jc w:val="both"/>
      </w:pPr>
      <w:r>
        <w:t xml:space="preserve">в) </w:t>
      </w:r>
      <w:r w:rsidR="00C95E17">
        <w:t>в пункте 5 слова «Главы» заменить словами «Председателя Думы»;</w:t>
      </w:r>
    </w:p>
    <w:p w:rsidR="00C95E17" w:rsidRDefault="00C95E17" w:rsidP="00E35EDF">
      <w:pPr>
        <w:pStyle w:val="ConsPlusNormal"/>
        <w:spacing w:line="276" w:lineRule="auto"/>
        <w:ind w:firstLine="540"/>
        <w:jc w:val="both"/>
      </w:pPr>
      <w:r>
        <w:t xml:space="preserve">г) пункт 7 изложить в следующей редакции: «7. Протокол заседания совместной комиссии подписывает Председатель Думы города. Депутат Думы города вправе ознакомиться с </w:t>
      </w:r>
      <w:r w:rsidR="00551D6C">
        <w:t>протоколом заседания</w:t>
      </w:r>
      <w:r w:rsidR="00FA6E9A">
        <w:t xml:space="preserve"> в порядке</w:t>
      </w:r>
      <w:r w:rsidR="00551D6C">
        <w:t>,</w:t>
      </w:r>
      <w:r w:rsidR="00FA6E9A">
        <w:t xml:space="preserve"> установленном пунктом 10 статьи 21 настоящего Регламента</w:t>
      </w:r>
      <w:proofErr w:type="gramStart"/>
      <w:r w:rsidR="00551D6C">
        <w:t>.»;</w:t>
      </w:r>
      <w:proofErr w:type="gramEnd"/>
    </w:p>
    <w:p w:rsidR="00551D6C" w:rsidRDefault="00551D6C" w:rsidP="00E35EDF">
      <w:pPr>
        <w:pStyle w:val="ConsPlusNormal"/>
        <w:spacing w:line="276" w:lineRule="auto"/>
        <w:ind w:firstLine="540"/>
        <w:jc w:val="both"/>
      </w:pPr>
      <w:r>
        <w:lastRenderedPageBreak/>
        <w:t>д) в пункте 9 слово «Администрации» исключить.</w:t>
      </w:r>
      <w:r w:rsidR="00833AEF">
        <w:t xml:space="preserve"> </w:t>
      </w:r>
    </w:p>
    <w:p w:rsidR="00833AEF" w:rsidRPr="00264212" w:rsidRDefault="00833AEF" w:rsidP="00E35EDF">
      <w:pPr>
        <w:pStyle w:val="ConsPlusNormal"/>
        <w:spacing w:line="276" w:lineRule="auto"/>
        <w:ind w:firstLine="540"/>
        <w:jc w:val="both"/>
      </w:pPr>
      <w:r w:rsidRPr="00264212">
        <w:t xml:space="preserve">14. </w:t>
      </w:r>
      <w:r w:rsidR="00F74C16" w:rsidRPr="00264212">
        <w:t>В статье 28:</w:t>
      </w:r>
    </w:p>
    <w:p w:rsidR="00F74C16" w:rsidRDefault="00F74C16" w:rsidP="00E35EDF">
      <w:pPr>
        <w:pStyle w:val="ConsPlusNormal"/>
        <w:spacing w:line="276" w:lineRule="auto"/>
        <w:ind w:firstLine="540"/>
        <w:jc w:val="both"/>
      </w:pPr>
      <w:r>
        <w:t>а) в пункте 3 слова «Главой» заменить словами «Председателем Думы»;</w:t>
      </w:r>
    </w:p>
    <w:p w:rsidR="00F74C16" w:rsidRDefault="00F74C16" w:rsidP="00E35EDF">
      <w:pPr>
        <w:pStyle w:val="ConsPlusNormal"/>
        <w:spacing w:line="276" w:lineRule="auto"/>
        <w:ind w:firstLine="540"/>
        <w:jc w:val="both"/>
      </w:pPr>
      <w:r>
        <w:t>б) в пункте 4 слова «Главой» заменить словами «Председателем Думы».</w:t>
      </w:r>
    </w:p>
    <w:p w:rsidR="00F74C16" w:rsidRDefault="00F74C16" w:rsidP="00E35EDF">
      <w:pPr>
        <w:pStyle w:val="ConsPlusNormal"/>
        <w:spacing w:line="276" w:lineRule="auto"/>
        <w:ind w:firstLine="540"/>
        <w:jc w:val="both"/>
      </w:pPr>
      <w:r w:rsidRPr="00264212">
        <w:t xml:space="preserve">15. </w:t>
      </w:r>
      <w:r w:rsidR="002F62B8" w:rsidRPr="00264212">
        <w:t xml:space="preserve">В </w:t>
      </w:r>
      <w:proofErr w:type="gramStart"/>
      <w:r w:rsidR="002F62B8" w:rsidRPr="00264212">
        <w:t>пункте</w:t>
      </w:r>
      <w:proofErr w:type="gramEnd"/>
      <w:r w:rsidR="002F62B8" w:rsidRPr="00264212">
        <w:t xml:space="preserve"> 4 статьи 30</w:t>
      </w:r>
      <w:r w:rsidR="002F62B8">
        <w:t xml:space="preserve"> слова «Главы» заменить словами «Председателя Думы»; слова «депута</w:t>
      </w:r>
      <w:r w:rsidR="00AC4A94">
        <w:t>та Думы города,</w:t>
      </w:r>
      <w:r w:rsidR="002F62B8">
        <w:t xml:space="preserve"> осуществляющего свои полномочия на постоянной основе» исключить.</w:t>
      </w:r>
    </w:p>
    <w:p w:rsidR="002F62B8" w:rsidRPr="00264212" w:rsidRDefault="002F62B8" w:rsidP="00E35EDF">
      <w:pPr>
        <w:pStyle w:val="ConsPlusNormal"/>
        <w:spacing w:line="276" w:lineRule="auto"/>
        <w:ind w:firstLine="540"/>
        <w:jc w:val="both"/>
      </w:pPr>
      <w:r w:rsidRPr="00264212">
        <w:t>16. В статье 31:</w:t>
      </w:r>
    </w:p>
    <w:p w:rsidR="00FF7916" w:rsidRDefault="002F62B8" w:rsidP="00E35EDF">
      <w:pPr>
        <w:pStyle w:val="ConsPlusNormal"/>
        <w:spacing w:line="276" w:lineRule="auto"/>
        <w:ind w:firstLine="540"/>
        <w:jc w:val="both"/>
      </w:pPr>
      <w:r>
        <w:t xml:space="preserve">а) </w:t>
      </w:r>
      <w:r w:rsidR="00FF7916">
        <w:t>подпункт «б» пункта 2 признать утратившим силу;</w:t>
      </w:r>
    </w:p>
    <w:p w:rsidR="002F62B8" w:rsidRDefault="00FF7916" w:rsidP="00E35EDF">
      <w:pPr>
        <w:pStyle w:val="ConsPlusNormal"/>
        <w:spacing w:line="276" w:lineRule="auto"/>
        <w:ind w:firstLine="540"/>
        <w:jc w:val="both"/>
      </w:pPr>
      <w:r>
        <w:t>б) в пункте 4 слова «Глава Администрации» заменить словом «Глава»;</w:t>
      </w:r>
    </w:p>
    <w:p w:rsidR="00FF7916" w:rsidRDefault="00FF7916" w:rsidP="00E35EDF">
      <w:pPr>
        <w:pStyle w:val="ConsPlusNormal"/>
        <w:spacing w:line="276" w:lineRule="auto"/>
        <w:ind w:firstLine="540"/>
        <w:jc w:val="both"/>
      </w:pPr>
      <w:r>
        <w:t>в) в пункте 5 слова «Главы», «Глава» заменить словами «Председателя Думы», «Председатель Думы» соответственно</w:t>
      </w:r>
      <w:r w:rsidR="00AC4A94">
        <w:t>;</w:t>
      </w:r>
    </w:p>
    <w:p w:rsidR="0044710A" w:rsidRDefault="00AC4A94" w:rsidP="00E35EDF">
      <w:pPr>
        <w:pStyle w:val="ConsPlusNormal"/>
        <w:spacing w:line="276" w:lineRule="auto"/>
        <w:ind w:firstLine="540"/>
        <w:jc w:val="both"/>
      </w:pPr>
      <w:r>
        <w:t xml:space="preserve">г) </w:t>
      </w:r>
      <w:r w:rsidR="0044710A">
        <w:t>в пункте 9 слова «Главой» заменить словами «Председателем Думы»;</w:t>
      </w:r>
    </w:p>
    <w:p w:rsidR="00AC4A94" w:rsidRDefault="0044710A" w:rsidP="00E35EDF">
      <w:pPr>
        <w:pStyle w:val="ConsPlusNormal"/>
        <w:spacing w:line="276" w:lineRule="auto"/>
        <w:ind w:firstLine="540"/>
        <w:jc w:val="both"/>
      </w:pPr>
      <w:r>
        <w:t>д) в пункте 11 слово «Администрации» исключить.</w:t>
      </w:r>
    </w:p>
    <w:p w:rsidR="00FA6E9A" w:rsidRDefault="00FA6E9A" w:rsidP="00E35EDF">
      <w:pPr>
        <w:pStyle w:val="ConsPlusNormal"/>
        <w:spacing w:line="276" w:lineRule="auto"/>
        <w:ind w:firstLine="540"/>
        <w:jc w:val="both"/>
      </w:pPr>
      <w:r w:rsidRPr="00264212">
        <w:t xml:space="preserve">17. </w:t>
      </w:r>
      <w:r w:rsidR="00D4118C" w:rsidRPr="00264212">
        <w:t>Пункт 2 статьи 32 после</w:t>
      </w:r>
      <w:r w:rsidR="00D4118C">
        <w:t xml:space="preserve"> слов «заседания Думы города» дополнить словами «в порядке, установленном пунктом 10 статьи 21 настоящего Регламента».</w:t>
      </w:r>
    </w:p>
    <w:p w:rsidR="00D4118C" w:rsidRDefault="00D4118C" w:rsidP="00E35EDF">
      <w:pPr>
        <w:pStyle w:val="ConsPlusNormal"/>
        <w:spacing w:line="276" w:lineRule="auto"/>
        <w:ind w:firstLine="540"/>
        <w:jc w:val="both"/>
      </w:pPr>
      <w:r w:rsidRPr="00264212">
        <w:t xml:space="preserve">18. </w:t>
      </w:r>
      <w:r w:rsidR="0053044D" w:rsidRPr="00264212">
        <w:t xml:space="preserve">В </w:t>
      </w:r>
      <w:proofErr w:type="gramStart"/>
      <w:r w:rsidR="0053044D" w:rsidRPr="00264212">
        <w:t>пункте</w:t>
      </w:r>
      <w:proofErr w:type="gramEnd"/>
      <w:r w:rsidR="0053044D" w:rsidRPr="00264212">
        <w:t xml:space="preserve"> 2 статьи 34</w:t>
      </w:r>
      <w:r w:rsidR="0053044D">
        <w:t xml:space="preserve"> слова «Главу» заменить словами «Председателя Думы».</w:t>
      </w:r>
    </w:p>
    <w:p w:rsidR="00FA5497" w:rsidRPr="00264212" w:rsidRDefault="00FA5497" w:rsidP="00E35EDF">
      <w:pPr>
        <w:pStyle w:val="ConsPlusNormal"/>
        <w:spacing w:line="276" w:lineRule="auto"/>
        <w:ind w:firstLine="540"/>
        <w:jc w:val="both"/>
      </w:pPr>
      <w:r w:rsidRPr="00264212">
        <w:t xml:space="preserve">19. </w:t>
      </w:r>
      <w:r w:rsidR="00402D8F" w:rsidRPr="00264212">
        <w:t>В статье 37:</w:t>
      </w:r>
    </w:p>
    <w:p w:rsidR="00402D8F" w:rsidRDefault="00402D8F" w:rsidP="00E35EDF">
      <w:pPr>
        <w:pStyle w:val="ConsPlusNormal"/>
        <w:spacing w:line="276" w:lineRule="auto"/>
        <w:ind w:firstLine="540"/>
        <w:jc w:val="both"/>
      </w:pPr>
      <w:r>
        <w:t>а) в пункте 4 слова «Главы» заменить словами «Председателя Думы»;</w:t>
      </w:r>
    </w:p>
    <w:p w:rsidR="00402D8F" w:rsidRDefault="00402D8F" w:rsidP="00E35EDF">
      <w:pPr>
        <w:pStyle w:val="ConsPlusNormal"/>
        <w:spacing w:line="276" w:lineRule="auto"/>
        <w:ind w:firstLine="540"/>
        <w:jc w:val="both"/>
      </w:pPr>
      <w:r>
        <w:t xml:space="preserve">б) </w:t>
      </w:r>
      <w:r w:rsidR="002808B1">
        <w:t>в пункте 5 слова «контрольным органом муниципального образования» заменить словами «Счетной палатой города Ханты-Мансийска»;</w:t>
      </w:r>
    </w:p>
    <w:p w:rsidR="002808B1" w:rsidRDefault="002808B1" w:rsidP="00E35EDF">
      <w:pPr>
        <w:pStyle w:val="ConsPlusNormal"/>
        <w:spacing w:line="276" w:lineRule="auto"/>
        <w:ind w:firstLine="540"/>
        <w:jc w:val="both"/>
      </w:pPr>
      <w:r>
        <w:t>в) в пункте 6 слова «Главой» заменить словами «Председателем Думы»;</w:t>
      </w:r>
    </w:p>
    <w:p w:rsidR="002808B1" w:rsidRDefault="002808B1" w:rsidP="00E35EDF">
      <w:pPr>
        <w:pStyle w:val="ConsPlusNormal"/>
        <w:spacing w:line="276" w:lineRule="auto"/>
        <w:ind w:firstLine="540"/>
        <w:jc w:val="both"/>
      </w:pPr>
      <w:r>
        <w:t xml:space="preserve">г) </w:t>
      </w:r>
      <w:r w:rsidR="00B555BB">
        <w:t>в пункте 7 слова «Главой» заменить словами «Председателем Думы»; слова «контрольный орган муниципального образования» заменить словами «Счетную палату города Ханты-Мансийска».</w:t>
      </w:r>
    </w:p>
    <w:p w:rsidR="00B555BB" w:rsidRDefault="00B555BB" w:rsidP="00E35EDF">
      <w:pPr>
        <w:pStyle w:val="ConsPlusNormal"/>
        <w:spacing w:line="276" w:lineRule="auto"/>
        <w:ind w:firstLine="540"/>
        <w:jc w:val="both"/>
      </w:pPr>
      <w:r w:rsidRPr="00264212">
        <w:t xml:space="preserve">20. В </w:t>
      </w:r>
      <w:proofErr w:type="gramStart"/>
      <w:r w:rsidRPr="00264212">
        <w:t>пункте</w:t>
      </w:r>
      <w:proofErr w:type="gramEnd"/>
      <w:r w:rsidRPr="00264212">
        <w:t xml:space="preserve"> 2 статьи 38 </w:t>
      </w:r>
      <w:r>
        <w:t>слова «Главы» заменить словами «Председателя Думы».</w:t>
      </w:r>
    </w:p>
    <w:p w:rsidR="00B555BB" w:rsidRPr="00264212" w:rsidRDefault="00B555BB" w:rsidP="00E35EDF">
      <w:pPr>
        <w:pStyle w:val="ConsPlusNormal"/>
        <w:spacing w:line="276" w:lineRule="auto"/>
        <w:ind w:firstLine="540"/>
        <w:jc w:val="both"/>
      </w:pPr>
      <w:r w:rsidRPr="00264212">
        <w:t xml:space="preserve">21. </w:t>
      </w:r>
      <w:r w:rsidR="007C696D" w:rsidRPr="00264212">
        <w:t>В статье 40:</w:t>
      </w:r>
    </w:p>
    <w:p w:rsidR="007C696D" w:rsidRDefault="007C696D" w:rsidP="00E35EDF">
      <w:pPr>
        <w:pStyle w:val="ConsPlusNormal"/>
        <w:spacing w:line="276" w:lineRule="auto"/>
        <w:ind w:firstLine="540"/>
        <w:jc w:val="both"/>
      </w:pPr>
      <w:r>
        <w:t>а) подпункт «г» пункта 1 признать утратившим силу;</w:t>
      </w:r>
    </w:p>
    <w:p w:rsidR="007C696D" w:rsidRDefault="007C696D" w:rsidP="00E35EDF">
      <w:pPr>
        <w:pStyle w:val="ConsPlusNormal"/>
        <w:spacing w:line="276" w:lineRule="auto"/>
        <w:ind w:firstLine="540"/>
        <w:jc w:val="both"/>
      </w:pPr>
      <w:r>
        <w:t>б) в пункте 2 слова «Главы» заменить словами «Председателя Думы»;  слово «Администрации» исключить.</w:t>
      </w:r>
    </w:p>
    <w:p w:rsidR="007C696D" w:rsidRDefault="007C696D" w:rsidP="00E35EDF">
      <w:pPr>
        <w:pStyle w:val="ConsPlusNormal"/>
        <w:spacing w:line="276" w:lineRule="auto"/>
        <w:ind w:firstLine="540"/>
        <w:jc w:val="both"/>
      </w:pPr>
      <w:r w:rsidRPr="00264212">
        <w:t xml:space="preserve">22. В </w:t>
      </w:r>
      <w:proofErr w:type="gramStart"/>
      <w:r w:rsidRPr="00264212">
        <w:t>подпункте</w:t>
      </w:r>
      <w:proofErr w:type="gramEnd"/>
      <w:r w:rsidRPr="00264212">
        <w:t xml:space="preserve"> «г» пункта 1 </w:t>
      </w:r>
      <w:r w:rsidR="006032E9" w:rsidRPr="00264212">
        <w:t>статьи 41</w:t>
      </w:r>
      <w:r w:rsidR="006032E9">
        <w:t xml:space="preserve"> слово «Администрации» исключить.</w:t>
      </w:r>
    </w:p>
    <w:p w:rsidR="006032E9" w:rsidRDefault="006032E9" w:rsidP="00E35EDF">
      <w:pPr>
        <w:pStyle w:val="ConsPlusNormal"/>
        <w:spacing w:line="276" w:lineRule="auto"/>
        <w:ind w:firstLine="540"/>
        <w:jc w:val="both"/>
      </w:pPr>
      <w:r w:rsidRPr="00264212">
        <w:t xml:space="preserve">23. В </w:t>
      </w:r>
      <w:proofErr w:type="gramStart"/>
      <w:r w:rsidRPr="00264212">
        <w:t>пункте</w:t>
      </w:r>
      <w:proofErr w:type="gramEnd"/>
      <w:r w:rsidRPr="00264212">
        <w:t xml:space="preserve"> 1 статьи 48</w:t>
      </w:r>
      <w:r>
        <w:t xml:space="preserve"> слова «Главе» заменить словами «Председателю Думы».</w:t>
      </w:r>
    </w:p>
    <w:p w:rsidR="006032E9" w:rsidRDefault="006032E9" w:rsidP="00E35EDF">
      <w:pPr>
        <w:pStyle w:val="ConsPlusNormal"/>
        <w:spacing w:line="276" w:lineRule="auto"/>
        <w:ind w:firstLine="540"/>
        <w:jc w:val="both"/>
      </w:pPr>
      <w:r w:rsidRPr="00264212">
        <w:t xml:space="preserve">24. </w:t>
      </w:r>
      <w:r w:rsidR="00AD6F0F" w:rsidRPr="00264212">
        <w:t xml:space="preserve">В </w:t>
      </w:r>
      <w:proofErr w:type="gramStart"/>
      <w:r w:rsidR="00AD6F0F" w:rsidRPr="00264212">
        <w:t>пункте</w:t>
      </w:r>
      <w:proofErr w:type="gramEnd"/>
      <w:r w:rsidR="00AD6F0F" w:rsidRPr="00264212">
        <w:t xml:space="preserve"> 4 статьи 57</w:t>
      </w:r>
      <w:r w:rsidR="00AD6F0F">
        <w:t xml:space="preserve"> слова «Главой» заменить словами «Председателем Думы».</w:t>
      </w:r>
    </w:p>
    <w:p w:rsidR="0098365F" w:rsidRDefault="000540E8" w:rsidP="00E35EDF">
      <w:pPr>
        <w:pStyle w:val="ConsPlusNormal"/>
        <w:spacing w:line="276" w:lineRule="auto"/>
        <w:ind w:firstLine="540"/>
        <w:jc w:val="both"/>
      </w:pPr>
      <w:r w:rsidRPr="00264212">
        <w:t xml:space="preserve">25. </w:t>
      </w:r>
      <w:r w:rsidR="00AD6F0F" w:rsidRPr="00264212">
        <w:t xml:space="preserve">В </w:t>
      </w:r>
      <w:proofErr w:type="gramStart"/>
      <w:r w:rsidR="00AD6F0F" w:rsidRPr="00264212">
        <w:t>пункте</w:t>
      </w:r>
      <w:proofErr w:type="gramEnd"/>
      <w:r w:rsidR="00AD6F0F" w:rsidRPr="00264212">
        <w:t xml:space="preserve"> 2 статьи 57.1</w:t>
      </w:r>
      <w:r w:rsidR="00AD6F0F">
        <w:t xml:space="preserve"> слова «Главой» заменить словами «Председателем </w:t>
      </w:r>
      <w:r w:rsidR="00AD6F0F">
        <w:lastRenderedPageBreak/>
        <w:t>Думы».</w:t>
      </w:r>
    </w:p>
    <w:p w:rsidR="000540E8" w:rsidRDefault="000540E8" w:rsidP="00E35EDF">
      <w:pPr>
        <w:pStyle w:val="ConsPlusNormal"/>
        <w:spacing w:line="276" w:lineRule="auto"/>
        <w:ind w:firstLine="540"/>
        <w:jc w:val="both"/>
      </w:pPr>
      <w:r w:rsidRPr="00264212">
        <w:t xml:space="preserve">26. </w:t>
      </w:r>
      <w:r w:rsidR="00AD6F0F" w:rsidRPr="00264212">
        <w:t xml:space="preserve">В </w:t>
      </w:r>
      <w:proofErr w:type="gramStart"/>
      <w:r w:rsidR="00AD6F0F" w:rsidRPr="00264212">
        <w:t>пункте</w:t>
      </w:r>
      <w:proofErr w:type="gramEnd"/>
      <w:r w:rsidR="00AD6F0F" w:rsidRPr="00264212">
        <w:t xml:space="preserve"> 3 статьи 58</w:t>
      </w:r>
      <w:r w:rsidR="00AD6F0F">
        <w:t xml:space="preserve"> после слов «Думы города» дополнить словами «нормативного характера».</w:t>
      </w:r>
    </w:p>
    <w:p w:rsidR="000540E8" w:rsidRPr="00264212" w:rsidRDefault="000540E8" w:rsidP="00E35EDF">
      <w:pPr>
        <w:pStyle w:val="ConsPlusNormal"/>
        <w:spacing w:line="276" w:lineRule="auto"/>
        <w:ind w:firstLine="540"/>
        <w:jc w:val="both"/>
      </w:pPr>
      <w:r w:rsidRPr="00264212">
        <w:t xml:space="preserve">27. </w:t>
      </w:r>
      <w:r w:rsidR="00AD6F0F" w:rsidRPr="00264212">
        <w:t>В статье 63:</w:t>
      </w:r>
    </w:p>
    <w:p w:rsidR="00D2720C" w:rsidRDefault="00D2720C" w:rsidP="00E35EDF">
      <w:pPr>
        <w:pStyle w:val="ConsPlusNormal"/>
        <w:spacing w:line="276" w:lineRule="auto"/>
        <w:ind w:firstLine="540"/>
        <w:jc w:val="both"/>
      </w:pPr>
      <w:r>
        <w:t>а) в пункте 1 слова «Главе Администрации» заменить словом «Главе»;</w:t>
      </w:r>
    </w:p>
    <w:p w:rsidR="00D2720C" w:rsidRDefault="00D2720C" w:rsidP="00E35EDF">
      <w:pPr>
        <w:pStyle w:val="ConsPlusNormal"/>
        <w:spacing w:line="276" w:lineRule="auto"/>
        <w:ind w:firstLine="540"/>
        <w:jc w:val="both"/>
      </w:pPr>
      <w:r>
        <w:t xml:space="preserve">б) </w:t>
      </w:r>
      <w:r w:rsidR="00451436">
        <w:t>в пункте 3 слова «Глава Администрации» заменить словом «Глава»;</w:t>
      </w:r>
    </w:p>
    <w:p w:rsidR="00451436" w:rsidRDefault="00451436" w:rsidP="00E35EDF">
      <w:pPr>
        <w:pStyle w:val="ConsPlusNormal"/>
        <w:spacing w:line="276" w:lineRule="auto"/>
        <w:ind w:firstLine="540"/>
        <w:jc w:val="both"/>
      </w:pPr>
      <w:r>
        <w:t>в) в пункте 5 слова «Главой» заменить словами «Председателем Думы».</w:t>
      </w:r>
    </w:p>
    <w:p w:rsidR="00451436" w:rsidRDefault="00AD6F0F" w:rsidP="00E35EDF">
      <w:pPr>
        <w:pStyle w:val="ConsPlusNormal"/>
        <w:spacing w:line="276" w:lineRule="auto"/>
        <w:ind w:firstLine="540"/>
        <w:jc w:val="both"/>
      </w:pPr>
      <w:r w:rsidRPr="00264212">
        <w:t>28</w:t>
      </w:r>
      <w:r w:rsidR="00451436" w:rsidRPr="00264212">
        <w:t>.</w:t>
      </w:r>
      <w:r w:rsidR="006755E0" w:rsidRPr="00264212">
        <w:t xml:space="preserve"> </w:t>
      </w:r>
      <w:r w:rsidR="006755E0">
        <w:t>В статье 65 слова «Главе Администрации города и» исключить.</w:t>
      </w:r>
    </w:p>
    <w:p w:rsidR="006755E0" w:rsidRDefault="00AD6F0F" w:rsidP="00E35EDF">
      <w:pPr>
        <w:pStyle w:val="ConsPlusNormal"/>
        <w:spacing w:line="276" w:lineRule="auto"/>
        <w:ind w:firstLine="540"/>
        <w:jc w:val="both"/>
      </w:pPr>
      <w:r w:rsidRPr="00264212">
        <w:t>29</w:t>
      </w:r>
      <w:r w:rsidR="006755E0" w:rsidRPr="00264212">
        <w:t>.</w:t>
      </w:r>
      <w:r w:rsidR="006755E0">
        <w:t xml:space="preserve"> В пункте 2 статьи 67 слова «Главу» заменить словами «Председателя Думы».</w:t>
      </w:r>
    </w:p>
    <w:p w:rsidR="007B4582" w:rsidRPr="005B6368" w:rsidRDefault="00AD6F0F" w:rsidP="005B6368">
      <w:pPr>
        <w:pStyle w:val="ConsPlusNormal"/>
        <w:spacing w:line="276" w:lineRule="auto"/>
        <w:ind w:firstLine="540"/>
        <w:jc w:val="both"/>
      </w:pPr>
      <w:r w:rsidRPr="00264212">
        <w:t>30</w:t>
      </w:r>
      <w:r w:rsidR="006755E0" w:rsidRPr="00264212">
        <w:t xml:space="preserve">. В </w:t>
      </w:r>
      <w:proofErr w:type="gramStart"/>
      <w:r w:rsidR="006755E0" w:rsidRPr="00264212">
        <w:t>пункте</w:t>
      </w:r>
      <w:proofErr w:type="gramEnd"/>
      <w:r w:rsidR="006755E0" w:rsidRPr="00264212">
        <w:t xml:space="preserve"> 1 статьи 68</w:t>
      </w:r>
      <w:r w:rsidR="006755E0">
        <w:t xml:space="preserve"> </w:t>
      </w:r>
      <w:r w:rsidR="00B16D3C">
        <w:t>слова «Глава» заменить словами «Председатель Думы».</w:t>
      </w:r>
    </w:p>
    <w:sectPr w:rsidR="007B4582" w:rsidRPr="005B6368" w:rsidSect="008A071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F1" w:rsidRDefault="00345AF1" w:rsidP="002710B4">
      <w:pPr>
        <w:spacing w:after="0" w:line="240" w:lineRule="auto"/>
      </w:pPr>
      <w:r>
        <w:separator/>
      </w:r>
    </w:p>
  </w:endnote>
  <w:endnote w:type="continuationSeparator" w:id="0">
    <w:p w:rsidR="00345AF1" w:rsidRDefault="00345AF1" w:rsidP="0027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F1" w:rsidRDefault="00345AF1" w:rsidP="002710B4">
      <w:pPr>
        <w:spacing w:after="0" w:line="240" w:lineRule="auto"/>
      </w:pPr>
      <w:r>
        <w:separator/>
      </w:r>
    </w:p>
  </w:footnote>
  <w:footnote w:type="continuationSeparator" w:id="0">
    <w:p w:rsidR="00345AF1" w:rsidRDefault="00345AF1" w:rsidP="0027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464034"/>
      <w:docPartObj>
        <w:docPartGallery w:val="Page Numbers (Top of Page)"/>
        <w:docPartUnique/>
      </w:docPartObj>
    </w:sdtPr>
    <w:sdtEndPr/>
    <w:sdtContent>
      <w:p w:rsidR="008A071F" w:rsidRDefault="008A07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9D7">
          <w:rPr>
            <w:noProof/>
          </w:rPr>
          <w:t>2</w:t>
        </w:r>
        <w:r>
          <w:fldChar w:fldCharType="end"/>
        </w:r>
      </w:p>
    </w:sdtContent>
  </w:sdt>
  <w:p w:rsidR="002710B4" w:rsidRDefault="002710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7E"/>
    <w:rsid w:val="00000822"/>
    <w:rsid w:val="00000E00"/>
    <w:rsid w:val="0000106F"/>
    <w:rsid w:val="00002924"/>
    <w:rsid w:val="00002CF9"/>
    <w:rsid w:val="000031A0"/>
    <w:rsid w:val="00003D45"/>
    <w:rsid w:val="00003E9E"/>
    <w:rsid w:val="00004780"/>
    <w:rsid w:val="00005473"/>
    <w:rsid w:val="00005904"/>
    <w:rsid w:val="000064DB"/>
    <w:rsid w:val="00006DC6"/>
    <w:rsid w:val="000071C2"/>
    <w:rsid w:val="00007A55"/>
    <w:rsid w:val="00007AD0"/>
    <w:rsid w:val="00010173"/>
    <w:rsid w:val="00011A3B"/>
    <w:rsid w:val="00012CDE"/>
    <w:rsid w:val="00012CE6"/>
    <w:rsid w:val="0001344E"/>
    <w:rsid w:val="00013B82"/>
    <w:rsid w:val="00013FBA"/>
    <w:rsid w:val="00014743"/>
    <w:rsid w:val="0001562C"/>
    <w:rsid w:val="000160BA"/>
    <w:rsid w:val="0001723E"/>
    <w:rsid w:val="00017EFD"/>
    <w:rsid w:val="00017F25"/>
    <w:rsid w:val="0002050F"/>
    <w:rsid w:val="00020598"/>
    <w:rsid w:val="000215B6"/>
    <w:rsid w:val="00021975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5E2D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0E8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2CD"/>
    <w:rsid w:val="000A5927"/>
    <w:rsid w:val="000B207B"/>
    <w:rsid w:val="000B22D6"/>
    <w:rsid w:val="000B3860"/>
    <w:rsid w:val="000B387B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3EBD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3F4C"/>
    <w:rsid w:val="00164D33"/>
    <w:rsid w:val="00165462"/>
    <w:rsid w:val="00165B14"/>
    <w:rsid w:val="0016682A"/>
    <w:rsid w:val="001668B3"/>
    <w:rsid w:val="00166EE5"/>
    <w:rsid w:val="001677FA"/>
    <w:rsid w:val="00170562"/>
    <w:rsid w:val="001706F3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37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4D05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C65"/>
    <w:rsid w:val="001D1514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420"/>
    <w:rsid w:val="00225A65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4212"/>
    <w:rsid w:val="00265B79"/>
    <w:rsid w:val="00266145"/>
    <w:rsid w:val="00266712"/>
    <w:rsid w:val="002709E8"/>
    <w:rsid w:val="00270AB8"/>
    <w:rsid w:val="002710B4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08B1"/>
    <w:rsid w:val="00281801"/>
    <w:rsid w:val="0028191C"/>
    <w:rsid w:val="00281B02"/>
    <w:rsid w:val="00281E84"/>
    <w:rsid w:val="002823E2"/>
    <w:rsid w:val="00282E9D"/>
    <w:rsid w:val="00284B44"/>
    <w:rsid w:val="00285557"/>
    <w:rsid w:val="002868B4"/>
    <w:rsid w:val="0028749E"/>
    <w:rsid w:val="00287C46"/>
    <w:rsid w:val="00287DC4"/>
    <w:rsid w:val="00290580"/>
    <w:rsid w:val="00291E42"/>
    <w:rsid w:val="002927AD"/>
    <w:rsid w:val="00292F61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2A1E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04F"/>
    <w:rsid w:val="002D1FC7"/>
    <w:rsid w:val="002D200E"/>
    <w:rsid w:val="002D2915"/>
    <w:rsid w:val="002D2E74"/>
    <w:rsid w:val="002D2F5C"/>
    <w:rsid w:val="002D377D"/>
    <w:rsid w:val="002D3BBF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38A"/>
    <w:rsid w:val="002F3AC1"/>
    <w:rsid w:val="002F53A7"/>
    <w:rsid w:val="002F61FE"/>
    <w:rsid w:val="002F62B8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5DB"/>
    <w:rsid w:val="003428D0"/>
    <w:rsid w:val="003438AA"/>
    <w:rsid w:val="0034413E"/>
    <w:rsid w:val="003447F0"/>
    <w:rsid w:val="00345AF1"/>
    <w:rsid w:val="00345D8A"/>
    <w:rsid w:val="00346427"/>
    <w:rsid w:val="0034673E"/>
    <w:rsid w:val="0034769F"/>
    <w:rsid w:val="00347A03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0C02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5A5F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A7FB9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0220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2D8F"/>
    <w:rsid w:val="00403A5A"/>
    <w:rsid w:val="00403B57"/>
    <w:rsid w:val="00403BCD"/>
    <w:rsid w:val="00405893"/>
    <w:rsid w:val="00405A69"/>
    <w:rsid w:val="004065EE"/>
    <w:rsid w:val="004069C8"/>
    <w:rsid w:val="00407D42"/>
    <w:rsid w:val="00407E2C"/>
    <w:rsid w:val="00407F90"/>
    <w:rsid w:val="00411C3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6BF1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10A"/>
    <w:rsid w:val="004473A7"/>
    <w:rsid w:val="00447872"/>
    <w:rsid w:val="00450A7A"/>
    <w:rsid w:val="00451436"/>
    <w:rsid w:val="00451CA0"/>
    <w:rsid w:val="00452655"/>
    <w:rsid w:val="004526A0"/>
    <w:rsid w:val="00452AB8"/>
    <w:rsid w:val="00452DEC"/>
    <w:rsid w:val="00455521"/>
    <w:rsid w:val="0045572F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319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222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948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77A"/>
    <w:rsid w:val="00521FBD"/>
    <w:rsid w:val="005220E0"/>
    <w:rsid w:val="0052285B"/>
    <w:rsid w:val="00523376"/>
    <w:rsid w:val="005244E0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44D"/>
    <w:rsid w:val="00530D2F"/>
    <w:rsid w:val="00531005"/>
    <w:rsid w:val="00531E3C"/>
    <w:rsid w:val="005329F1"/>
    <w:rsid w:val="00532BD4"/>
    <w:rsid w:val="00532C1D"/>
    <w:rsid w:val="00532FE7"/>
    <w:rsid w:val="00533293"/>
    <w:rsid w:val="00533EC4"/>
    <w:rsid w:val="005344B2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3A1"/>
    <w:rsid w:val="00543770"/>
    <w:rsid w:val="0054582C"/>
    <w:rsid w:val="00545FD6"/>
    <w:rsid w:val="005461EF"/>
    <w:rsid w:val="005462D5"/>
    <w:rsid w:val="0054632F"/>
    <w:rsid w:val="00546745"/>
    <w:rsid w:val="0054684A"/>
    <w:rsid w:val="00546F48"/>
    <w:rsid w:val="005473B5"/>
    <w:rsid w:val="00547413"/>
    <w:rsid w:val="00547EF2"/>
    <w:rsid w:val="005513F9"/>
    <w:rsid w:val="00551D6C"/>
    <w:rsid w:val="0055336B"/>
    <w:rsid w:val="00554082"/>
    <w:rsid w:val="00554650"/>
    <w:rsid w:val="005550E0"/>
    <w:rsid w:val="00555C9A"/>
    <w:rsid w:val="00556119"/>
    <w:rsid w:val="00556590"/>
    <w:rsid w:val="005565AE"/>
    <w:rsid w:val="00556A0C"/>
    <w:rsid w:val="00560451"/>
    <w:rsid w:val="005604DB"/>
    <w:rsid w:val="00560B81"/>
    <w:rsid w:val="005614AB"/>
    <w:rsid w:val="00561D8F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368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0E27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E18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25"/>
    <w:rsid w:val="005F41C7"/>
    <w:rsid w:val="005F45FC"/>
    <w:rsid w:val="005F475D"/>
    <w:rsid w:val="005F5A6F"/>
    <w:rsid w:val="005F5C38"/>
    <w:rsid w:val="005F684D"/>
    <w:rsid w:val="005F6C7E"/>
    <w:rsid w:val="005F7670"/>
    <w:rsid w:val="005F794E"/>
    <w:rsid w:val="00600C32"/>
    <w:rsid w:val="006032E9"/>
    <w:rsid w:val="00603924"/>
    <w:rsid w:val="006052E2"/>
    <w:rsid w:val="0060635D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16EF4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30B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30E6"/>
    <w:rsid w:val="00643148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3F1E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5E0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17D4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D75F1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D62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59D7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375EF"/>
    <w:rsid w:val="00737D4C"/>
    <w:rsid w:val="0074022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4A2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57FE2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1717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B0C"/>
    <w:rsid w:val="00780CF5"/>
    <w:rsid w:val="00780F1D"/>
    <w:rsid w:val="0078110B"/>
    <w:rsid w:val="007815F7"/>
    <w:rsid w:val="00781F40"/>
    <w:rsid w:val="00783519"/>
    <w:rsid w:val="007835F2"/>
    <w:rsid w:val="0078434D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2B7A"/>
    <w:rsid w:val="007A52A0"/>
    <w:rsid w:val="007A5918"/>
    <w:rsid w:val="007A6878"/>
    <w:rsid w:val="007A6977"/>
    <w:rsid w:val="007A75CE"/>
    <w:rsid w:val="007A76B8"/>
    <w:rsid w:val="007A7889"/>
    <w:rsid w:val="007B115F"/>
    <w:rsid w:val="007B1A81"/>
    <w:rsid w:val="007B330C"/>
    <w:rsid w:val="007B3C35"/>
    <w:rsid w:val="007B3CCE"/>
    <w:rsid w:val="007B4582"/>
    <w:rsid w:val="007B4784"/>
    <w:rsid w:val="007B4AF7"/>
    <w:rsid w:val="007B576F"/>
    <w:rsid w:val="007B6CDF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696D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E7828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3F43"/>
    <w:rsid w:val="008255E2"/>
    <w:rsid w:val="00825C31"/>
    <w:rsid w:val="00826018"/>
    <w:rsid w:val="0082676A"/>
    <w:rsid w:val="008275A4"/>
    <w:rsid w:val="00827AEB"/>
    <w:rsid w:val="00831C80"/>
    <w:rsid w:val="00831FE4"/>
    <w:rsid w:val="00832EC7"/>
    <w:rsid w:val="00833159"/>
    <w:rsid w:val="008331E5"/>
    <w:rsid w:val="00833305"/>
    <w:rsid w:val="008339DB"/>
    <w:rsid w:val="00833AEF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1D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5A1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4BC6"/>
    <w:rsid w:val="0089587E"/>
    <w:rsid w:val="008963B8"/>
    <w:rsid w:val="00896F33"/>
    <w:rsid w:val="00897BBC"/>
    <w:rsid w:val="008A0430"/>
    <w:rsid w:val="008A0486"/>
    <w:rsid w:val="008A071F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866"/>
    <w:rsid w:val="008B597D"/>
    <w:rsid w:val="008B5F8B"/>
    <w:rsid w:val="008B6BAE"/>
    <w:rsid w:val="008B6EA8"/>
    <w:rsid w:val="008B71ED"/>
    <w:rsid w:val="008B7E3F"/>
    <w:rsid w:val="008C0B9B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234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7B1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788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3F5B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5EE"/>
    <w:rsid w:val="0096684D"/>
    <w:rsid w:val="009674C2"/>
    <w:rsid w:val="00967B97"/>
    <w:rsid w:val="009718B3"/>
    <w:rsid w:val="00972034"/>
    <w:rsid w:val="0097284F"/>
    <w:rsid w:val="00972B17"/>
    <w:rsid w:val="0097349F"/>
    <w:rsid w:val="0097367E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65F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356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72D"/>
    <w:rsid w:val="00A209D1"/>
    <w:rsid w:val="00A225C3"/>
    <w:rsid w:val="00A227D4"/>
    <w:rsid w:val="00A23000"/>
    <w:rsid w:val="00A249E4"/>
    <w:rsid w:val="00A260C3"/>
    <w:rsid w:val="00A2617A"/>
    <w:rsid w:val="00A264DC"/>
    <w:rsid w:val="00A26FAA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2249"/>
    <w:rsid w:val="00A4436E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11F7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975DD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4A94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D6F0F"/>
    <w:rsid w:val="00AE1449"/>
    <w:rsid w:val="00AE44ED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1337"/>
    <w:rsid w:val="00AF212F"/>
    <w:rsid w:val="00AF21E5"/>
    <w:rsid w:val="00AF2258"/>
    <w:rsid w:val="00AF236B"/>
    <w:rsid w:val="00AF27F7"/>
    <w:rsid w:val="00AF321D"/>
    <w:rsid w:val="00AF4586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2B9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16D3C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5E56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5BB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5CE3"/>
    <w:rsid w:val="00B86F13"/>
    <w:rsid w:val="00B872CE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3CD7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4EDE"/>
    <w:rsid w:val="00BE4F1E"/>
    <w:rsid w:val="00BE79D3"/>
    <w:rsid w:val="00BE7E2A"/>
    <w:rsid w:val="00BF05DA"/>
    <w:rsid w:val="00BF18FA"/>
    <w:rsid w:val="00BF1C3E"/>
    <w:rsid w:val="00BF2C8D"/>
    <w:rsid w:val="00BF2CD6"/>
    <w:rsid w:val="00BF2DE9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5FDF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17FE9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4C6C"/>
    <w:rsid w:val="00C35EA8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5DE1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159"/>
    <w:rsid w:val="00C63DA0"/>
    <w:rsid w:val="00C64FD2"/>
    <w:rsid w:val="00C651D7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5DF9"/>
    <w:rsid w:val="00C86BA3"/>
    <w:rsid w:val="00C87BB8"/>
    <w:rsid w:val="00C91E60"/>
    <w:rsid w:val="00C93108"/>
    <w:rsid w:val="00C93DAF"/>
    <w:rsid w:val="00C94EE0"/>
    <w:rsid w:val="00C95E17"/>
    <w:rsid w:val="00C9637D"/>
    <w:rsid w:val="00C968D0"/>
    <w:rsid w:val="00CA0038"/>
    <w:rsid w:val="00CA0DE6"/>
    <w:rsid w:val="00CA227B"/>
    <w:rsid w:val="00CA258D"/>
    <w:rsid w:val="00CA2BB1"/>
    <w:rsid w:val="00CA3359"/>
    <w:rsid w:val="00CA4A95"/>
    <w:rsid w:val="00CA4D45"/>
    <w:rsid w:val="00CA4E37"/>
    <w:rsid w:val="00CA52CE"/>
    <w:rsid w:val="00CA5FD6"/>
    <w:rsid w:val="00CA67A3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715"/>
    <w:rsid w:val="00CC786F"/>
    <w:rsid w:val="00CC7A70"/>
    <w:rsid w:val="00CD07CF"/>
    <w:rsid w:val="00CD0FE4"/>
    <w:rsid w:val="00CD1482"/>
    <w:rsid w:val="00CD16FE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3BD2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2720C"/>
    <w:rsid w:val="00D27B2A"/>
    <w:rsid w:val="00D3114C"/>
    <w:rsid w:val="00D31818"/>
    <w:rsid w:val="00D31900"/>
    <w:rsid w:val="00D31BBF"/>
    <w:rsid w:val="00D31DF4"/>
    <w:rsid w:val="00D3269A"/>
    <w:rsid w:val="00D33135"/>
    <w:rsid w:val="00D33F95"/>
    <w:rsid w:val="00D359E5"/>
    <w:rsid w:val="00D36855"/>
    <w:rsid w:val="00D36EFA"/>
    <w:rsid w:val="00D37405"/>
    <w:rsid w:val="00D378A4"/>
    <w:rsid w:val="00D37B89"/>
    <w:rsid w:val="00D40ACF"/>
    <w:rsid w:val="00D4118C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0A6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95C79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0839"/>
    <w:rsid w:val="00DF0FFF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18B"/>
    <w:rsid w:val="00E1368C"/>
    <w:rsid w:val="00E13C6E"/>
    <w:rsid w:val="00E1422A"/>
    <w:rsid w:val="00E14597"/>
    <w:rsid w:val="00E14A1E"/>
    <w:rsid w:val="00E160EC"/>
    <w:rsid w:val="00E16173"/>
    <w:rsid w:val="00E161CD"/>
    <w:rsid w:val="00E166A6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5EDF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47FC6"/>
    <w:rsid w:val="00E50318"/>
    <w:rsid w:val="00E50A34"/>
    <w:rsid w:val="00E510EE"/>
    <w:rsid w:val="00E52174"/>
    <w:rsid w:val="00E522A8"/>
    <w:rsid w:val="00E526ED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0D52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379"/>
    <w:rsid w:val="00E92B28"/>
    <w:rsid w:val="00E92B6F"/>
    <w:rsid w:val="00E94389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E1A"/>
    <w:rsid w:val="00EE5FF5"/>
    <w:rsid w:val="00EE6113"/>
    <w:rsid w:val="00EE6F63"/>
    <w:rsid w:val="00EE7059"/>
    <w:rsid w:val="00EE77E3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486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34F4"/>
    <w:rsid w:val="00F1589F"/>
    <w:rsid w:val="00F15CE8"/>
    <w:rsid w:val="00F1636F"/>
    <w:rsid w:val="00F166D0"/>
    <w:rsid w:val="00F167A0"/>
    <w:rsid w:val="00F16DF8"/>
    <w:rsid w:val="00F16EFD"/>
    <w:rsid w:val="00F2045F"/>
    <w:rsid w:val="00F20FB0"/>
    <w:rsid w:val="00F2108E"/>
    <w:rsid w:val="00F21888"/>
    <w:rsid w:val="00F21E76"/>
    <w:rsid w:val="00F21F72"/>
    <w:rsid w:val="00F23031"/>
    <w:rsid w:val="00F23481"/>
    <w:rsid w:val="00F234E1"/>
    <w:rsid w:val="00F240E2"/>
    <w:rsid w:val="00F248AF"/>
    <w:rsid w:val="00F25230"/>
    <w:rsid w:val="00F253A4"/>
    <w:rsid w:val="00F254FB"/>
    <w:rsid w:val="00F271E3"/>
    <w:rsid w:val="00F2788A"/>
    <w:rsid w:val="00F30FEE"/>
    <w:rsid w:val="00F31328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718"/>
    <w:rsid w:val="00F42E21"/>
    <w:rsid w:val="00F44187"/>
    <w:rsid w:val="00F445EE"/>
    <w:rsid w:val="00F44CC8"/>
    <w:rsid w:val="00F45236"/>
    <w:rsid w:val="00F45695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4E8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909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C16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5497"/>
    <w:rsid w:val="00FA6E9A"/>
    <w:rsid w:val="00FA7F77"/>
    <w:rsid w:val="00FB0311"/>
    <w:rsid w:val="00FB099A"/>
    <w:rsid w:val="00FB1B88"/>
    <w:rsid w:val="00FB1E21"/>
    <w:rsid w:val="00FB23CE"/>
    <w:rsid w:val="00FB251F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DF3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4E0A"/>
    <w:rsid w:val="00FD55AD"/>
    <w:rsid w:val="00FD5979"/>
    <w:rsid w:val="00FD5EAC"/>
    <w:rsid w:val="00FD6829"/>
    <w:rsid w:val="00FD6C9E"/>
    <w:rsid w:val="00FE093D"/>
    <w:rsid w:val="00FE0C65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5AF"/>
    <w:rsid w:val="00FF36BB"/>
    <w:rsid w:val="00FF3D0E"/>
    <w:rsid w:val="00FF3D66"/>
    <w:rsid w:val="00FF4C88"/>
    <w:rsid w:val="00FF5CA5"/>
    <w:rsid w:val="00FF66B7"/>
    <w:rsid w:val="00FF68F3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0B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7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0B4"/>
    <w:rPr>
      <w:rFonts w:ascii="Calibri" w:eastAsia="Calibri" w:hAnsi="Calibri" w:cs="Times New Roman"/>
    </w:rPr>
  </w:style>
  <w:style w:type="paragraph" w:customStyle="1" w:styleId="ConsPlusNormal">
    <w:name w:val="ConsPlusNormal"/>
    <w:rsid w:val="00524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0B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7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0B4"/>
    <w:rPr>
      <w:rFonts w:ascii="Calibri" w:eastAsia="Calibri" w:hAnsi="Calibri" w:cs="Times New Roman"/>
    </w:rPr>
  </w:style>
  <w:style w:type="paragraph" w:customStyle="1" w:styleId="ConsPlusNormal">
    <w:name w:val="ConsPlusNormal"/>
    <w:rsid w:val="00524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7F415A2FEB4D0A25DE097628EDED3E8A1D678698CDA648E4756378C437A4DCC650y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CBE12-BB41-415A-B2DE-92AC65CA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11</cp:revision>
  <cp:lastPrinted>2016-07-25T04:53:00Z</cp:lastPrinted>
  <dcterms:created xsi:type="dcterms:W3CDTF">2016-07-15T11:39:00Z</dcterms:created>
  <dcterms:modified xsi:type="dcterms:W3CDTF">2016-07-25T07:18:00Z</dcterms:modified>
</cp:coreProperties>
</file>